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457CE" w14:textId="77777777" w:rsidR="00114149" w:rsidRPr="00A5291A" w:rsidRDefault="00114149" w:rsidP="00FF52A9">
      <w:pPr>
        <w:spacing w:line="240" w:lineRule="auto"/>
        <w:rPr>
          <w:b/>
          <w:sz w:val="28"/>
        </w:rPr>
      </w:pPr>
      <w:r w:rsidRPr="00A5291A">
        <w:rPr>
          <w:b/>
          <w:sz w:val="28"/>
        </w:rPr>
        <w:t>Пояснительная записка</w:t>
      </w:r>
    </w:p>
    <w:p w14:paraId="2CF95FAA" w14:textId="77777777" w:rsidR="00114149" w:rsidRDefault="00114149" w:rsidP="00114149">
      <w:pPr>
        <w:ind w:firstLine="357"/>
        <w:jc w:val="both"/>
      </w:pPr>
    </w:p>
    <w:p w14:paraId="75D7D0D3" w14:textId="77777777" w:rsidR="00114149" w:rsidRDefault="00114149" w:rsidP="00114149">
      <w:pPr>
        <w:suppressAutoHyphens w:val="0"/>
        <w:spacing w:line="240" w:lineRule="auto"/>
        <w:jc w:val="both"/>
        <w:rPr>
          <w:rFonts w:eastAsiaTheme="minorHAnsi" w:cstheme="minorBidi"/>
          <w:kern w:val="0"/>
          <w:lang w:eastAsia="en-US"/>
        </w:rPr>
      </w:pPr>
      <w:r w:rsidRPr="00AE4AB2">
        <w:rPr>
          <w:rFonts w:cstheme="minorBidi"/>
          <w:color w:val="000000"/>
          <w:kern w:val="0"/>
          <w:lang w:eastAsia="en-US"/>
        </w:rPr>
        <w:t xml:space="preserve">         Рабочая программа по </w:t>
      </w:r>
      <w:r w:rsidR="00971D28">
        <w:rPr>
          <w:rFonts w:cstheme="minorBidi"/>
          <w:color w:val="000000"/>
          <w:kern w:val="0"/>
          <w:lang w:eastAsia="en-US"/>
        </w:rPr>
        <w:t>химии</w:t>
      </w:r>
      <w:r w:rsidRPr="00AE4AB2">
        <w:rPr>
          <w:rFonts w:cstheme="minorBidi"/>
          <w:color w:val="000000"/>
          <w:kern w:val="0"/>
          <w:lang w:eastAsia="en-US"/>
        </w:rPr>
        <w:t xml:space="preserve"> для </w:t>
      </w:r>
      <w:r>
        <w:rPr>
          <w:rFonts w:cstheme="minorBidi"/>
          <w:color w:val="000000"/>
          <w:kern w:val="0"/>
          <w:lang w:eastAsia="en-US"/>
        </w:rPr>
        <w:t>11-х классов</w:t>
      </w:r>
      <w:r w:rsidRPr="00AE4AB2">
        <w:rPr>
          <w:rFonts w:cstheme="minorBidi"/>
          <w:color w:val="000000"/>
          <w:kern w:val="0"/>
          <w:lang w:eastAsia="en-US"/>
        </w:rPr>
        <w:t xml:space="preserve"> составлена в соответствии с Федеральным компонентом государственного стандарта среднего общего образования; </w:t>
      </w:r>
      <w:r w:rsidR="00FF52A9">
        <w:rPr>
          <w:rFonts w:eastAsiaTheme="minorHAnsi" w:cstheme="minorBidi"/>
          <w:kern w:val="0"/>
          <w:lang w:eastAsia="en-US"/>
        </w:rPr>
        <w:t>О</w:t>
      </w:r>
      <w:r w:rsidRPr="00AE4AB2">
        <w:rPr>
          <w:rFonts w:eastAsiaTheme="minorHAnsi" w:cstheme="minorBidi"/>
          <w:kern w:val="0"/>
          <w:lang w:eastAsia="en-US"/>
        </w:rPr>
        <w:t xml:space="preserve">бразовательной программой </w:t>
      </w:r>
      <w:r w:rsidRPr="00AE4AB2">
        <w:rPr>
          <w:rFonts w:cstheme="minorBidi"/>
          <w:color w:val="000000"/>
          <w:kern w:val="0"/>
          <w:lang w:eastAsia="en-US"/>
        </w:rPr>
        <w:t>среднего общего</w:t>
      </w:r>
      <w:r w:rsidRPr="00AE4AB2">
        <w:rPr>
          <w:rFonts w:eastAsiaTheme="minorHAnsi" w:cstheme="minorBidi"/>
          <w:kern w:val="0"/>
          <w:lang w:eastAsia="en-US"/>
        </w:rPr>
        <w:t xml:space="preserve"> образования муниципального автономного общеобразовательного учреждения города Ростова-на-Дону «Гимназия № 52».</w:t>
      </w:r>
    </w:p>
    <w:p w14:paraId="73732736" w14:textId="77777777" w:rsidR="00971D28" w:rsidRPr="00AE4AB2" w:rsidRDefault="00971D28" w:rsidP="00114149">
      <w:pPr>
        <w:suppressAutoHyphens w:val="0"/>
        <w:spacing w:line="240" w:lineRule="auto"/>
        <w:jc w:val="both"/>
        <w:rPr>
          <w:rFonts w:eastAsiaTheme="minorHAnsi" w:cstheme="minorBidi"/>
          <w:kern w:val="0"/>
          <w:lang w:eastAsia="en-US"/>
        </w:rPr>
      </w:pPr>
    </w:p>
    <w:p w14:paraId="23B42680" w14:textId="77777777" w:rsidR="00A21F5E" w:rsidRPr="00A21F5E" w:rsidRDefault="00A21F5E" w:rsidP="00A21F5E">
      <w:pPr>
        <w:tabs>
          <w:tab w:val="left" w:pos="0"/>
          <w:tab w:val="num" w:pos="735"/>
        </w:tabs>
        <w:spacing w:line="240" w:lineRule="auto"/>
        <w:contextualSpacing/>
        <w:jc w:val="both"/>
        <w:rPr>
          <w:b/>
        </w:rPr>
      </w:pPr>
      <w:r w:rsidRPr="00A21F5E">
        <w:rPr>
          <w:b/>
          <w:lang w:eastAsia="ru-RU"/>
        </w:rPr>
        <w:t>Изучение химии на уровне среднего общего образования (базовый уровень) направлено на достижение</w:t>
      </w:r>
      <w:r w:rsidRPr="00A21F5E">
        <w:rPr>
          <w:b/>
        </w:rPr>
        <w:t xml:space="preserve"> </w:t>
      </w:r>
      <w:r w:rsidRPr="00A21F5E">
        <w:rPr>
          <w:b/>
          <w:lang w:eastAsia="ru-RU"/>
        </w:rPr>
        <w:t>следующих целей:</w:t>
      </w:r>
    </w:p>
    <w:p w14:paraId="5135B4EC" w14:textId="77777777" w:rsidR="00A21F5E" w:rsidRPr="00A21F5E" w:rsidRDefault="00A21F5E" w:rsidP="00114149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lang w:eastAsia="ru-RU"/>
        </w:rPr>
      </w:pPr>
      <w:r w:rsidRPr="00A21F5E">
        <w:rPr>
          <w:lang w:eastAsia="ru-RU"/>
        </w:rPr>
        <w:t xml:space="preserve"> </w:t>
      </w:r>
      <w:r w:rsidR="00114149">
        <w:rPr>
          <w:lang w:eastAsia="ru-RU"/>
        </w:rPr>
        <w:t>О</w:t>
      </w:r>
      <w:r w:rsidRPr="00A21F5E">
        <w:rPr>
          <w:lang w:eastAsia="ru-RU"/>
        </w:rPr>
        <w:t>своение знаний о химической составляющей естественно-научной картины мира,</w:t>
      </w:r>
    </w:p>
    <w:p w14:paraId="146A92F6" w14:textId="77777777" w:rsidR="00A21F5E" w:rsidRPr="00A21F5E" w:rsidRDefault="00A21F5E" w:rsidP="00A2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lang w:eastAsia="ru-RU"/>
        </w:rPr>
      </w:pPr>
      <w:r w:rsidRPr="00A21F5E">
        <w:rPr>
          <w:lang w:eastAsia="ru-RU"/>
        </w:rPr>
        <w:t>важнейших химических понятиях, законах и теориях;</w:t>
      </w:r>
    </w:p>
    <w:p w14:paraId="579496F2" w14:textId="77777777" w:rsidR="00A21F5E" w:rsidRPr="00A21F5E" w:rsidRDefault="00114149" w:rsidP="00114149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lang w:eastAsia="ru-RU"/>
        </w:rPr>
      </w:pPr>
      <w:r>
        <w:rPr>
          <w:lang w:eastAsia="ru-RU"/>
        </w:rPr>
        <w:t>О</w:t>
      </w:r>
      <w:r w:rsidR="00A21F5E" w:rsidRPr="00A21F5E">
        <w:rPr>
          <w:lang w:eastAsia="ru-RU"/>
        </w:rPr>
        <w:t>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</w:t>
      </w:r>
    </w:p>
    <w:p w14:paraId="7A6FA8DD" w14:textId="77777777" w:rsidR="00A21F5E" w:rsidRPr="00A21F5E" w:rsidRDefault="00A21F5E" w:rsidP="00A2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lang w:eastAsia="ru-RU"/>
        </w:rPr>
      </w:pPr>
      <w:r w:rsidRPr="00A21F5E">
        <w:rPr>
          <w:lang w:eastAsia="ru-RU"/>
        </w:rPr>
        <w:t>технологий и получении новых материалов;</w:t>
      </w:r>
    </w:p>
    <w:p w14:paraId="28AE1628" w14:textId="77777777" w:rsidR="00A21F5E" w:rsidRPr="00A21F5E" w:rsidRDefault="00114149" w:rsidP="00114149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lang w:eastAsia="ru-RU"/>
        </w:rPr>
      </w:pPr>
      <w:r>
        <w:rPr>
          <w:lang w:eastAsia="ru-RU"/>
        </w:rPr>
        <w:t>Р</w:t>
      </w:r>
      <w:r w:rsidR="00A21F5E" w:rsidRPr="00A21F5E">
        <w:rPr>
          <w:lang w:eastAsia="ru-RU"/>
        </w:rPr>
        <w:t>азвитие познавательных интересов и интеллектуальных способностей в процессе</w:t>
      </w:r>
    </w:p>
    <w:p w14:paraId="3994B75A" w14:textId="77777777" w:rsidR="00A21F5E" w:rsidRPr="00A21F5E" w:rsidRDefault="00A21F5E" w:rsidP="00A2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lang w:eastAsia="ru-RU"/>
        </w:rPr>
      </w:pPr>
      <w:r w:rsidRPr="00A21F5E">
        <w:rPr>
          <w:lang w:eastAsia="ru-RU"/>
        </w:rPr>
        <w:t>самостоятельного приобретения химических знаний с использованием различных источников информации, в том числе компьютерных;</w:t>
      </w:r>
    </w:p>
    <w:p w14:paraId="194AC1BA" w14:textId="77777777" w:rsidR="00A21F5E" w:rsidRPr="00A21F5E" w:rsidRDefault="00114149" w:rsidP="00114149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lang w:eastAsia="ru-RU"/>
        </w:rPr>
      </w:pPr>
      <w:r>
        <w:rPr>
          <w:lang w:eastAsia="ru-RU"/>
        </w:rPr>
        <w:t xml:space="preserve"> В</w:t>
      </w:r>
      <w:r w:rsidR="00A21F5E" w:rsidRPr="00A21F5E">
        <w:rPr>
          <w:lang w:eastAsia="ru-RU"/>
        </w:rPr>
        <w:t>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</w:t>
      </w:r>
    </w:p>
    <w:p w14:paraId="63F6C1BA" w14:textId="77777777" w:rsidR="00A21F5E" w:rsidRPr="00A21F5E" w:rsidRDefault="00A21F5E" w:rsidP="00A21F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lang w:eastAsia="ru-RU"/>
        </w:rPr>
      </w:pPr>
      <w:r w:rsidRPr="00A21F5E">
        <w:rPr>
          <w:lang w:eastAsia="ru-RU"/>
        </w:rPr>
        <w:t>среде;</w:t>
      </w:r>
    </w:p>
    <w:p w14:paraId="0C72EF84" w14:textId="77777777" w:rsidR="00A21F5E" w:rsidRPr="00A21F5E" w:rsidRDefault="00114149" w:rsidP="00114149">
      <w:pPr>
        <w:pStyle w:val="a5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lang w:eastAsia="ru-RU"/>
        </w:rPr>
      </w:pPr>
      <w:r>
        <w:rPr>
          <w:lang w:eastAsia="ru-RU"/>
        </w:rPr>
        <w:t>П</w:t>
      </w:r>
      <w:r w:rsidR="00A21F5E" w:rsidRPr="00A21F5E">
        <w:rPr>
          <w:lang w:eastAsia="ru-RU"/>
        </w:rPr>
        <w:t>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</w:t>
      </w:r>
    </w:p>
    <w:p w14:paraId="305B407E" w14:textId="77777777" w:rsidR="00A21F5E" w:rsidRPr="00114149" w:rsidRDefault="00A21F5E" w:rsidP="0011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lang w:eastAsia="ru-RU"/>
        </w:rPr>
      </w:pPr>
      <w:r w:rsidRPr="00A21F5E">
        <w:rPr>
          <w:lang w:eastAsia="ru-RU"/>
        </w:rPr>
        <w:t>задач в повседневной жизни, предупреждения явлений, наносящих вред здоровью человека и окружающей среде.</w:t>
      </w:r>
    </w:p>
    <w:p w14:paraId="37C5FBB0" w14:textId="77777777" w:rsidR="00971D28" w:rsidRDefault="00971D28" w:rsidP="00114149">
      <w:pPr>
        <w:suppressAutoHyphens w:val="0"/>
        <w:spacing w:line="240" w:lineRule="auto"/>
        <w:ind w:firstLine="709"/>
        <w:jc w:val="both"/>
        <w:rPr>
          <w:rFonts w:cs="Calibri"/>
          <w:kern w:val="0"/>
          <w:lang w:eastAsia="en-US"/>
        </w:rPr>
      </w:pPr>
    </w:p>
    <w:p w14:paraId="41556794" w14:textId="77777777" w:rsidR="00114149" w:rsidRPr="009B672E" w:rsidRDefault="00114149" w:rsidP="00114149">
      <w:pPr>
        <w:suppressAutoHyphens w:val="0"/>
        <w:spacing w:line="240" w:lineRule="auto"/>
        <w:ind w:firstLine="709"/>
        <w:jc w:val="both"/>
        <w:rPr>
          <w:rFonts w:cs="Calibri"/>
          <w:kern w:val="0"/>
          <w:lang w:eastAsia="en-US"/>
        </w:rPr>
      </w:pPr>
      <w:r w:rsidRPr="009B672E">
        <w:rPr>
          <w:rFonts w:cs="Calibri"/>
          <w:kern w:val="0"/>
          <w:lang w:eastAsia="en-US"/>
        </w:rPr>
        <w:t xml:space="preserve">Используемый учебно-методический комплекс: программа </w:t>
      </w:r>
      <w:r w:rsidRPr="009B672E">
        <w:rPr>
          <w:rFonts w:ascii="Times New (W1)" w:hAnsi="Times New (W1)" w:cs="Times New (W1)"/>
          <w:kern w:val="0"/>
          <w:lang w:eastAsia="ru-RU"/>
        </w:rPr>
        <w:t xml:space="preserve">курса по </w:t>
      </w:r>
      <w:r>
        <w:rPr>
          <w:rFonts w:ascii="Times New (W1)" w:hAnsi="Times New (W1)" w:cs="Times New (W1)"/>
          <w:kern w:val="0"/>
          <w:lang w:eastAsia="ru-RU"/>
        </w:rPr>
        <w:t>химии для 11</w:t>
      </w:r>
      <w:r w:rsidRPr="009B672E">
        <w:rPr>
          <w:rFonts w:ascii="Times New (W1)" w:hAnsi="Times New (W1)" w:cs="Times New (W1)"/>
          <w:kern w:val="0"/>
          <w:lang w:eastAsia="ru-RU"/>
        </w:rPr>
        <w:t xml:space="preserve"> класса под редакцией </w:t>
      </w:r>
      <w:r>
        <w:rPr>
          <w:rFonts w:ascii="Times New (W1)" w:hAnsi="Times New (W1)" w:cs="Times New (W1)"/>
          <w:kern w:val="0"/>
          <w:lang w:eastAsia="ru-RU"/>
        </w:rPr>
        <w:t>О.С. Габриеляна</w:t>
      </w:r>
      <w:r w:rsidRPr="009B672E">
        <w:rPr>
          <w:rFonts w:ascii="Times New (W1)" w:hAnsi="Times New (W1)" w:cs="Times New (W1)"/>
          <w:kern w:val="0"/>
          <w:lang w:eastAsia="ru-RU"/>
        </w:rPr>
        <w:t>, М.</w:t>
      </w:r>
      <w:r w:rsidR="00971D28" w:rsidRPr="009B672E">
        <w:rPr>
          <w:rFonts w:ascii="Times New (W1)" w:hAnsi="Times New (W1)" w:cs="Times New (W1)"/>
          <w:kern w:val="0"/>
          <w:lang w:eastAsia="ru-RU"/>
        </w:rPr>
        <w:t xml:space="preserve">, </w:t>
      </w:r>
      <w:r w:rsidR="00971D28">
        <w:rPr>
          <w:kern w:val="2"/>
        </w:rPr>
        <w:t>«</w:t>
      </w:r>
      <w:r>
        <w:rPr>
          <w:kern w:val="2"/>
        </w:rPr>
        <w:t>Дрофа». 2011</w:t>
      </w:r>
      <w:r w:rsidRPr="009B672E">
        <w:rPr>
          <w:kern w:val="2"/>
        </w:rPr>
        <w:t xml:space="preserve">; </w:t>
      </w:r>
      <w:r w:rsidRPr="009B672E">
        <w:rPr>
          <w:rFonts w:cs="Calibri"/>
          <w:kern w:val="0"/>
          <w:lang w:eastAsia="en-US"/>
        </w:rPr>
        <w:t>учебник «</w:t>
      </w:r>
      <w:r>
        <w:rPr>
          <w:rFonts w:cs="Calibri"/>
          <w:kern w:val="0"/>
          <w:lang w:eastAsia="en-US"/>
        </w:rPr>
        <w:t>Химия</w:t>
      </w:r>
      <w:r w:rsidRPr="009B672E">
        <w:rPr>
          <w:rFonts w:cs="Calibri"/>
          <w:kern w:val="0"/>
          <w:lang w:eastAsia="en-US"/>
        </w:rPr>
        <w:t>», издательство «</w:t>
      </w:r>
      <w:r>
        <w:rPr>
          <w:rFonts w:cs="Calibri"/>
          <w:kern w:val="0"/>
          <w:lang w:eastAsia="en-US"/>
        </w:rPr>
        <w:t>Дрофа</w:t>
      </w:r>
      <w:r w:rsidRPr="009B672E">
        <w:rPr>
          <w:rFonts w:cs="Calibri"/>
          <w:kern w:val="0"/>
          <w:lang w:eastAsia="en-US"/>
        </w:rPr>
        <w:t>» 2011.</w:t>
      </w:r>
    </w:p>
    <w:p w14:paraId="04736E0A" w14:textId="77777777" w:rsidR="00971D28" w:rsidRDefault="00971D28" w:rsidP="00114149">
      <w:pPr>
        <w:suppressAutoHyphens w:val="0"/>
        <w:spacing w:line="240" w:lineRule="auto"/>
        <w:ind w:firstLine="708"/>
        <w:jc w:val="both"/>
        <w:rPr>
          <w:kern w:val="0"/>
          <w:lang w:eastAsia="en-US"/>
        </w:rPr>
      </w:pPr>
    </w:p>
    <w:p w14:paraId="5B511DDE" w14:textId="1D68B89D" w:rsidR="00114149" w:rsidRPr="009B672E" w:rsidRDefault="00114149" w:rsidP="00114149">
      <w:pPr>
        <w:suppressAutoHyphens w:val="0"/>
        <w:spacing w:line="240" w:lineRule="auto"/>
        <w:ind w:firstLine="708"/>
        <w:jc w:val="both"/>
        <w:rPr>
          <w:kern w:val="0"/>
          <w:lang w:eastAsia="en-US"/>
        </w:rPr>
      </w:pPr>
      <w:r w:rsidRPr="009B672E">
        <w:rPr>
          <w:kern w:val="0"/>
          <w:lang w:eastAsia="en-US"/>
        </w:rPr>
        <w:t xml:space="preserve">Согласно учебному плану </w:t>
      </w:r>
      <w:r w:rsidR="00971D28" w:rsidRPr="009B672E">
        <w:rPr>
          <w:kern w:val="0"/>
          <w:lang w:eastAsia="en-US"/>
        </w:rPr>
        <w:t>гимназии,</w:t>
      </w:r>
      <w:r w:rsidRPr="009B672E">
        <w:rPr>
          <w:kern w:val="0"/>
          <w:lang w:eastAsia="en-US"/>
        </w:rPr>
        <w:t xml:space="preserve"> на 20</w:t>
      </w:r>
      <w:r w:rsidR="006E2B44">
        <w:rPr>
          <w:kern w:val="0"/>
          <w:lang w:eastAsia="en-US"/>
        </w:rPr>
        <w:t>21</w:t>
      </w:r>
      <w:r w:rsidRPr="009B672E">
        <w:rPr>
          <w:kern w:val="0"/>
          <w:lang w:eastAsia="en-US"/>
        </w:rPr>
        <w:t>-20</w:t>
      </w:r>
      <w:r w:rsidR="006E2B44">
        <w:rPr>
          <w:kern w:val="0"/>
          <w:lang w:eastAsia="en-US"/>
        </w:rPr>
        <w:t>22</w:t>
      </w:r>
      <w:r w:rsidRPr="009B672E">
        <w:rPr>
          <w:kern w:val="0"/>
          <w:lang w:eastAsia="en-US"/>
        </w:rPr>
        <w:t xml:space="preserve"> учебный год на изучение </w:t>
      </w:r>
      <w:r w:rsidR="00971D28">
        <w:rPr>
          <w:kern w:val="0"/>
          <w:lang w:eastAsia="en-US"/>
        </w:rPr>
        <w:t>химии</w:t>
      </w:r>
      <w:r w:rsidRPr="009B672E">
        <w:rPr>
          <w:kern w:val="0"/>
          <w:lang w:eastAsia="en-US"/>
        </w:rPr>
        <w:t xml:space="preserve"> в </w:t>
      </w:r>
      <w:r>
        <w:rPr>
          <w:kern w:val="0"/>
          <w:lang w:eastAsia="en-US"/>
        </w:rPr>
        <w:t>11-х</w:t>
      </w:r>
      <w:r w:rsidRPr="009B672E">
        <w:rPr>
          <w:kern w:val="0"/>
          <w:lang w:eastAsia="en-US"/>
        </w:rPr>
        <w:t xml:space="preserve"> класс</w:t>
      </w:r>
      <w:r>
        <w:rPr>
          <w:kern w:val="0"/>
          <w:lang w:eastAsia="en-US"/>
        </w:rPr>
        <w:t>ах</w:t>
      </w:r>
      <w:r w:rsidRPr="009B672E">
        <w:rPr>
          <w:kern w:val="0"/>
          <w:lang w:eastAsia="en-US"/>
        </w:rPr>
        <w:t xml:space="preserve"> выделено </w:t>
      </w:r>
      <w:r>
        <w:rPr>
          <w:kern w:val="0"/>
          <w:lang w:eastAsia="en-US"/>
        </w:rPr>
        <w:t>1</w:t>
      </w:r>
      <w:r w:rsidRPr="009B672E">
        <w:rPr>
          <w:kern w:val="0"/>
          <w:lang w:eastAsia="en-US"/>
        </w:rPr>
        <w:t xml:space="preserve"> час в неделю за счет федерального компонента</w:t>
      </w:r>
      <w:r w:rsidR="00971D28">
        <w:rPr>
          <w:kern w:val="0"/>
          <w:lang w:eastAsia="en-US"/>
        </w:rPr>
        <w:t>, что составляет 34 часа в год при 34 учебных неделях</w:t>
      </w:r>
      <w:r w:rsidRPr="009B672E">
        <w:rPr>
          <w:kern w:val="0"/>
          <w:lang w:eastAsia="en-US"/>
        </w:rPr>
        <w:t>.</w:t>
      </w:r>
    </w:p>
    <w:p w14:paraId="51F3BC3E" w14:textId="5796698E" w:rsidR="00114149" w:rsidRPr="00AC2FCC" w:rsidRDefault="00114149" w:rsidP="00114149">
      <w:pPr>
        <w:suppressAutoHyphens w:val="0"/>
        <w:spacing w:line="240" w:lineRule="auto"/>
        <w:ind w:firstLine="708"/>
        <w:jc w:val="both"/>
        <w:rPr>
          <w:rFonts w:eastAsiaTheme="minorHAnsi" w:cstheme="minorBidi"/>
          <w:kern w:val="0"/>
          <w:lang w:eastAsia="en-US"/>
        </w:rPr>
      </w:pPr>
      <w:r w:rsidRPr="009B672E">
        <w:rPr>
          <w:rFonts w:eastAsiaTheme="minorHAnsi" w:cstheme="minorBidi"/>
          <w:kern w:val="0"/>
          <w:lang w:eastAsia="en-US"/>
        </w:rPr>
        <w:t>Всего в соответствии с календарным учебным графиком на 20</w:t>
      </w:r>
      <w:r w:rsidR="006E2B44">
        <w:rPr>
          <w:rFonts w:eastAsiaTheme="minorHAnsi" w:cstheme="minorBidi"/>
          <w:kern w:val="0"/>
          <w:lang w:eastAsia="en-US"/>
        </w:rPr>
        <w:t>21</w:t>
      </w:r>
      <w:r w:rsidRPr="009B672E">
        <w:rPr>
          <w:rFonts w:eastAsiaTheme="minorHAnsi" w:cstheme="minorBidi"/>
          <w:kern w:val="0"/>
          <w:lang w:eastAsia="en-US"/>
        </w:rPr>
        <w:t>-20</w:t>
      </w:r>
      <w:r w:rsidR="006E2B44">
        <w:rPr>
          <w:rFonts w:eastAsiaTheme="minorHAnsi" w:cstheme="minorBidi"/>
          <w:kern w:val="0"/>
          <w:lang w:eastAsia="en-US"/>
        </w:rPr>
        <w:t>22</w:t>
      </w:r>
      <w:r w:rsidRPr="009B672E">
        <w:rPr>
          <w:rFonts w:eastAsiaTheme="minorHAnsi" w:cstheme="minorBidi"/>
          <w:kern w:val="0"/>
          <w:lang w:eastAsia="en-US"/>
        </w:rPr>
        <w:t xml:space="preserve"> учебный год</w:t>
      </w:r>
      <w:r w:rsidR="00971D28">
        <w:rPr>
          <w:rFonts w:eastAsiaTheme="minorHAnsi" w:cstheme="minorBidi"/>
          <w:kern w:val="0"/>
          <w:lang w:eastAsia="en-US"/>
        </w:rPr>
        <w:t xml:space="preserve"> и с учетом праздничных дней</w:t>
      </w:r>
      <w:r w:rsidRPr="009B672E">
        <w:rPr>
          <w:rFonts w:eastAsiaTheme="minorHAnsi" w:cstheme="minorBidi"/>
          <w:kern w:val="0"/>
          <w:lang w:eastAsia="en-US"/>
        </w:rPr>
        <w:t xml:space="preserve"> </w:t>
      </w:r>
      <w:r w:rsidR="00AC2FCC">
        <w:rPr>
          <w:rFonts w:eastAsiaTheme="minorHAnsi" w:cstheme="minorBidi"/>
          <w:kern w:val="0"/>
          <w:lang w:eastAsia="en-US"/>
        </w:rPr>
        <w:t>– 35 часов.</w:t>
      </w:r>
      <w:bookmarkStart w:id="0" w:name="_GoBack"/>
      <w:bookmarkEnd w:id="0"/>
    </w:p>
    <w:p w14:paraId="0E897443" w14:textId="77777777" w:rsidR="00114149" w:rsidRPr="009B672E" w:rsidRDefault="00114149" w:rsidP="0011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2"/>
          <w:lang w:eastAsia="ru-RU"/>
        </w:rPr>
      </w:pPr>
    </w:p>
    <w:p w14:paraId="4A3DEABB" w14:textId="77777777" w:rsidR="00A9705A" w:rsidRDefault="00A9705A" w:rsidP="00A21F5E">
      <w:pPr>
        <w:spacing w:line="240" w:lineRule="auto"/>
        <w:jc w:val="both"/>
        <w:rPr>
          <w:b/>
          <w:sz w:val="32"/>
          <w:szCs w:val="32"/>
        </w:rPr>
      </w:pPr>
    </w:p>
    <w:p w14:paraId="4462F135" w14:textId="77777777" w:rsidR="00A9705A" w:rsidRDefault="00A9705A" w:rsidP="00A21F5E">
      <w:pPr>
        <w:spacing w:line="240" w:lineRule="auto"/>
        <w:jc w:val="both"/>
        <w:rPr>
          <w:b/>
          <w:sz w:val="32"/>
          <w:szCs w:val="32"/>
        </w:rPr>
      </w:pPr>
    </w:p>
    <w:p w14:paraId="22CC5FF6" w14:textId="77777777" w:rsidR="00A9705A" w:rsidRDefault="00A9705A" w:rsidP="00A21F5E">
      <w:pPr>
        <w:spacing w:line="240" w:lineRule="auto"/>
        <w:jc w:val="both"/>
        <w:rPr>
          <w:b/>
          <w:sz w:val="32"/>
          <w:szCs w:val="32"/>
        </w:rPr>
      </w:pPr>
    </w:p>
    <w:p w14:paraId="158A34D0" w14:textId="77777777" w:rsidR="00A9705A" w:rsidRDefault="00A9705A" w:rsidP="00A21F5E">
      <w:pPr>
        <w:spacing w:line="240" w:lineRule="auto"/>
        <w:jc w:val="both"/>
        <w:rPr>
          <w:b/>
          <w:sz w:val="32"/>
          <w:szCs w:val="32"/>
        </w:rPr>
      </w:pPr>
    </w:p>
    <w:p w14:paraId="7218DE3C" w14:textId="77777777" w:rsidR="00A9705A" w:rsidRDefault="00A9705A" w:rsidP="00A21F5E">
      <w:pPr>
        <w:spacing w:line="240" w:lineRule="auto"/>
        <w:jc w:val="both"/>
        <w:rPr>
          <w:b/>
          <w:sz w:val="32"/>
          <w:szCs w:val="32"/>
        </w:rPr>
      </w:pPr>
    </w:p>
    <w:p w14:paraId="3F12995C" w14:textId="77777777" w:rsidR="00A9705A" w:rsidRDefault="00A9705A" w:rsidP="00A21F5E">
      <w:pPr>
        <w:spacing w:line="240" w:lineRule="auto"/>
        <w:jc w:val="both"/>
        <w:rPr>
          <w:b/>
          <w:sz w:val="32"/>
          <w:szCs w:val="32"/>
        </w:rPr>
      </w:pPr>
    </w:p>
    <w:p w14:paraId="4792381C" w14:textId="77777777" w:rsidR="000E6C3B" w:rsidRDefault="000E6C3B" w:rsidP="00A21F5E">
      <w:pPr>
        <w:spacing w:line="240" w:lineRule="auto"/>
        <w:jc w:val="both"/>
        <w:rPr>
          <w:b/>
          <w:sz w:val="32"/>
          <w:szCs w:val="32"/>
        </w:rPr>
      </w:pPr>
    </w:p>
    <w:p w14:paraId="4F7F7445" w14:textId="77777777" w:rsidR="000E6C3B" w:rsidRDefault="000E6C3B" w:rsidP="00A21F5E">
      <w:pPr>
        <w:spacing w:line="240" w:lineRule="auto"/>
        <w:jc w:val="both"/>
        <w:rPr>
          <w:b/>
          <w:sz w:val="32"/>
          <w:szCs w:val="32"/>
        </w:rPr>
      </w:pPr>
    </w:p>
    <w:p w14:paraId="679C5CB2" w14:textId="77777777" w:rsidR="000E6C3B" w:rsidRDefault="000E6C3B" w:rsidP="00A21F5E">
      <w:pPr>
        <w:spacing w:line="240" w:lineRule="auto"/>
        <w:jc w:val="both"/>
        <w:rPr>
          <w:b/>
          <w:sz w:val="32"/>
          <w:szCs w:val="32"/>
        </w:rPr>
      </w:pPr>
    </w:p>
    <w:p w14:paraId="749D0C80" w14:textId="77777777" w:rsidR="00A9705A" w:rsidRDefault="00A9705A" w:rsidP="00A21F5E">
      <w:pPr>
        <w:spacing w:line="240" w:lineRule="auto"/>
        <w:jc w:val="both"/>
        <w:rPr>
          <w:b/>
          <w:sz w:val="32"/>
          <w:szCs w:val="32"/>
        </w:rPr>
      </w:pPr>
    </w:p>
    <w:p w14:paraId="47F583A9" w14:textId="77777777" w:rsidR="00114149" w:rsidRPr="0020082F" w:rsidRDefault="00114149" w:rsidP="00114149">
      <w:pPr>
        <w:pStyle w:val="a3"/>
        <w:jc w:val="both"/>
        <w:rPr>
          <w:b/>
        </w:rPr>
      </w:pPr>
    </w:p>
    <w:p w14:paraId="30C8B94C" w14:textId="77777777" w:rsidR="00114149" w:rsidRDefault="00114149" w:rsidP="00971D28">
      <w:pPr>
        <w:spacing w:line="240" w:lineRule="auto"/>
        <w:jc w:val="both"/>
        <w:rPr>
          <w:b/>
          <w:bCs/>
          <w:kern w:val="0"/>
          <w:sz w:val="28"/>
          <w:szCs w:val="28"/>
          <w:lang w:eastAsia="en-US"/>
        </w:rPr>
      </w:pPr>
      <w:r w:rsidRPr="00772EAF">
        <w:rPr>
          <w:b/>
          <w:bCs/>
          <w:kern w:val="0"/>
          <w:sz w:val="28"/>
          <w:szCs w:val="28"/>
          <w:lang w:eastAsia="en-US"/>
        </w:rPr>
        <w:lastRenderedPageBreak/>
        <w:t>Раздел 1 «П</w:t>
      </w:r>
      <w:r w:rsidR="00971D28">
        <w:rPr>
          <w:b/>
          <w:bCs/>
          <w:kern w:val="0"/>
          <w:sz w:val="28"/>
          <w:szCs w:val="28"/>
          <w:lang w:eastAsia="en-US"/>
        </w:rPr>
        <w:t>ланируемые</w:t>
      </w:r>
      <w:r w:rsidRPr="00772EAF">
        <w:rPr>
          <w:b/>
          <w:bCs/>
          <w:kern w:val="0"/>
          <w:sz w:val="28"/>
          <w:szCs w:val="28"/>
          <w:lang w:eastAsia="en-US"/>
        </w:rPr>
        <w:t xml:space="preserve"> результаты освоения предмета и система их оценки»</w:t>
      </w:r>
    </w:p>
    <w:p w14:paraId="1F79565A" w14:textId="77777777" w:rsidR="00971D28" w:rsidRPr="00772EAF" w:rsidRDefault="00971D28" w:rsidP="00971D28">
      <w:pPr>
        <w:spacing w:line="240" w:lineRule="auto"/>
        <w:jc w:val="both"/>
        <w:rPr>
          <w:b/>
          <w:bCs/>
          <w:kern w:val="0"/>
          <w:sz w:val="28"/>
          <w:szCs w:val="28"/>
          <w:lang w:eastAsia="en-US"/>
        </w:rPr>
      </w:pPr>
    </w:p>
    <w:p w14:paraId="0CF287F3" w14:textId="77777777" w:rsidR="00114149" w:rsidRPr="008A597F" w:rsidRDefault="00114149" w:rsidP="00114149">
      <w:pPr>
        <w:ind w:right="-1" w:firstLine="360"/>
        <w:jc w:val="both"/>
      </w:pPr>
      <w:r w:rsidRPr="008A597F">
        <w:rPr>
          <w:b/>
        </w:rPr>
        <w:t>Называть:</w:t>
      </w:r>
      <w:r w:rsidRPr="008A597F">
        <w:t xml:space="preserve"> </w:t>
      </w:r>
    </w:p>
    <w:p w14:paraId="4F56332B" w14:textId="77777777" w:rsidR="00114149" w:rsidRDefault="00114149" w:rsidP="00114149">
      <w:pPr>
        <w:pStyle w:val="a5"/>
        <w:numPr>
          <w:ilvl w:val="0"/>
          <w:numId w:val="21"/>
        </w:numPr>
        <w:ind w:right="-1"/>
        <w:jc w:val="both"/>
      </w:pPr>
      <w:r w:rsidRPr="00A21F5E">
        <w:t xml:space="preserve">вещества по их химическим формулам; </w:t>
      </w:r>
    </w:p>
    <w:p w14:paraId="38F5D3CF" w14:textId="77777777" w:rsidR="00114149" w:rsidRDefault="00114149" w:rsidP="00114149">
      <w:pPr>
        <w:pStyle w:val="a5"/>
        <w:numPr>
          <w:ilvl w:val="0"/>
          <w:numId w:val="21"/>
        </w:numPr>
        <w:ind w:right="-1"/>
        <w:jc w:val="both"/>
      </w:pPr>
      <w:r w:rsidRPr="00A21F5E">
        <w:t xml:space="preserve">виды химической связи; типы кристаллических решёток в веществах с различным видом химических связей; </w:t>
      </w:r>
    </w:p>
    <w:p w14:paraId="49CB8836" w14:textId="77777777" w:rsidR="00114149" w:rsidRDefault="00114149" w:rsidP="00114149">
      <w:pPr>
        <w:pStyle w:val="a5"/>
        <w:numPr>
          <w:ilvl w:val="0"/>
          <w:numId w:val="21"/>
        </w:numPr>
        <w:ind w:right="-1"/>
        <w:jc w:val="both"/>
      </w:pPr>
      <w:r w:rsidRPr="00A21F5E">
        <w:t xml:space="preserve">признаки классификации неорганических  и органических    веществ; </w:t>
      </w:r>
    </w:p>
    <w:p w14:paraId="20355B8E" w14:textId="77777777" w:rsidR="00114149" w:rsidRDefault="00114149" w:rsidP="00114149">
      <w:pPr>
        <w:pStyle w:val="a5"/>
        <w:numPr>
          <w:ilvl w:val="0"/>
          <w:numId w:val="21"/>
        </w:numPr>
        <w:ind w:right="-1"/>
        <w:jc w:val="both"/>
      </w:pPr>
      <w:r w:rsidRPr="00A21F5E">
        <w:t xml:space="preserve">типы химических реакций по всем признакам их классификации; </w:t>
      </w:r>
    </w:p>
    <w:p w14:paraId="3A062B8E" w14:textId="77777777" w:rsidR="00114149" w:rsidRDefault="00114149" w:rsidP="00114149">
      <w:pPr>
        <w:pStyle w:val="a5"/>
        <w:numPr>
          <w:ilvl w:val="0"/>
          <w:numId w:val="21"/>
        </w:numPr>
        <w:ind w:right="-1"/>
        <w:jc w:val="both"/>
      </w:pPr>
      <w:r w:rsidRPr="00A21F5E">
        <w:t xml:space="preserve">общие свойства классов органических и неорганических соединений; аллотропные видоизменения химических элементов; </w:t>
      </w:r>
    </w:p>
    <w:p w14:paraId="19C1BFAE" w14:textId="77777777" w:rsidR="00114149" w:rsidRDefault="00114149" w:rsidP="00114149">
      <w:pPr>
        <w:pStyle w:val="a5"/>
        <w:numPr>
          <w:ilvl w:val="0"/>
          <w:numId w:val="21"/>
        </w:numPr>
        <w:ind w:right="-1"/>
        <w:jc w:val="both"/>
      </w:pPr>
      <w:r w:rsidRPr="00A21F5E">
        <w:t xml:space="preserve">факторы, определяющие скорость химических реакций; </w:t>
      </w:r>
    </w:p>
    <w:p w14:paraId="38E32890" w14:textId="77777777" w:rsidR="00114149" w:rsidRDefault="00114149" w:rsidP="00114149">
      <w:pPr>
        <w:pStyle w:val="a5"/>
        <w:numPr>
          <w:ilvl w:val="0"/>
          <w:numId w:val="21"/>
        </w:numPr>
        <w:ind w:right="-1"/>
        <w:jc w:val="both"/>
      </w:pPr>
      <w:r w:rsidRPr="00A21F5E">
        <w:t xml:space="preserve">условия смещения химического равновесия; </w:t>
      </w:r>
    </w:p>
    <w:p w14:paraId="7D97F88C" w14:textId="77777777" w:rsidR="00114149" w:rsidRDefault="00114149" w:rsidP="00114149">
      <w:pPr>
        <w:pStyle w:val="a5"/>
        <w:numPr>
          <w:ilvl w:val="0"/>
          <w:numId w:val="21"/>
        </w:numPr>
        <w:ind w:right="-1"/>
        <w:jc w:val="both"/>
      </w:pPr>
      <w:r w:rsidRPr="00A21F5E">
        <w:t xml:space="preserve">виды коррозии металлов; </w:t>
      </w:r>
    </w:p>
    <w:p w14:paraId="4A2703B3" w14:textId="77777777" w:rsidR="00114149" w:rsidRDefault="00114149" w:rsidP="00114149">
      <w:pPr>
        <w:pStyle w:val="a5"/>
        <w:numPr>
          <w:ilvl w:val="0"/>
          <w:numId w:val="21"/>
        </w:numPr>
        <w:ind w:right="-1"/>
        <w:jc w:val="both"/>
      </w:pPr>
      <w:r w:rsidRPr="00A21F5E">
        <w:t xml:space="preserve">способы предупреждения коррозии металлов; </w:t>
      </w:r>
    </w:p>
    <w:p w14:paraId="55C5D925" w14:textId="77777777" w:rsidR="00114149" w:rsidRDefault="00114149" w:rsidP="00114149">
      <w:pPr>
        <w:pStyle w:val="a5"/>
        <w:numPr>
          <w:ilvl w:val="0"/>
          <w:numId w:val="21"/>
        </w:numPr>
        <w:ind w:right="-1"/>
        <w:jc w:val="both"/>
      </w:pPr>
      <w:r w:rsidRPr="00A21F5E">
        <w:t xml:space="preserve">качественные реакции на хлорид-, сульфат-, карбонат-, сульфид-,  фосфат- и нитрат-ионы; катионы </w:t>
      </w:r>
      <w:r w:rsidRPr="00114149">
        <w:rPr>
          <w:lang w:val="en-US"/>
        </w:rPr>
        <w:t>H</w:t>
      </w:r>
      <w:r w:rsidRPr="00114149">
        <w:rPr>
          <w:vertAlign w:val="superscript"/>
        </w:rPr>
        <w:t>+</w:t>
      </w:r>
      <w:r w:rsidRPr="00A21F5E">
        <w:t xml:space="preserve">, </w:t>
      </w:r>
      <w:r w:rsidRPr="00114149">
        <w:rPr>
          <w:lang w:val="en-US"/>
        </w:rPr>
        <w:t>Ag</w:t>
      </w:r>
      <w:r w:rsidRPr="00114149">
        <w:rPr>
          <w:vertAlign w:val="superscript"/>
        </w:rPr>
        <w:t>+</w:t>
      </w:r>
      <w:r w:rsidRPr="00A21F5E">
        <w:t xml:space="preserve">, </w:t>
      </w:r>
      <w:r w:rsidRPr="00114149">
        <w:rPr>
          <w:lang w:val="en-US"/>
        </w:rPr>
        <w:t>Ba</w:t>
      </w:r>
      <w:r w:rsidRPr="00114149">
        <w:rPr>
          <w:vertAlign w:val="superscript"/>
        </w:rPr>
        <w:t>2+</w:t>
      </w:r>
      <w:r w:rsidRPr="00A21F5E">
        <w:t xml:space="preserve">, </w:t>
      </w:r>
      <w:r w:rsidRPr="00114149">
        <w:rPr>
          <w:lang w:val="en-US"/>
        </w:rPr>
        <w:t>Fe</w:t>
      </w:r>
      <w:r w:rsidRPr="00114149">
        <w:rPr>
          <w:vertAlign w:val="superscript"/>
        </w:rPr>
        <w:t>2+</w:t>
      </w:r>
      <w:r w:rsidRPr="00A21F5E">
        <w:t xml:space="preserve">, </w:t>
      </w:r>
      <w:r w:rsidRPr="00114149">
        <w:rPr>
          <w:lang w:val="en-US"/>
        </w:rPr>
        <w:t>Fe</w:t>
      </w:r>
      <w:r w:rsidRPr="00114149">
        <w:rPr>
          <w:vertAlign w:val="superscript"/>
        </w:rPr>
        <w:t>3+</w:t>
      </w:r>
      <w:r w:rsidRPr="00A21F5E">
        <w:t xml:space="preserve">, </w:t>
      </w:r>
      <w:r w:rsidRPr="00114149">
        <w:rPr>
          <w:lang w:val="en-US"/>
        </w:rPr>
        <w:t>Cu</w:t>
      </w:r>
      <w:r w:rsidRPr="00114149">
        <w:rPr>
          <w:vertAlign w:val="superscript"/>
        </w:rPr>
        <w:t>2+</w:t>
      </w:r>
      <w:r w:rsidRPr="00A21F5E">
        <w:t xml:space="preserve">, </w:t>
      </w:r>
      <w:r w:rsidRPr="00114149">
        <w:rPr>
          <w:lang w:val="en-US"/>
        </w:rPr>
        <w:t>Cr</w:t>
      </w:r>
      <w:r w:rsidRPr="00114149">
        <w:rPr>
          <w:vertAlign w:val="superscript"/>
        </w:rPr>
        <w:t>3+</w:t>
      </w:r>
      <w:r w:rsidRPr="00A21F5E">
        <w:t>;</w:t>
      </w:r>
    </w:p>
    <w:p w14:paraId="22284898" w14:textId="77777777" w:rsidR="00114149" w:rsidRDefault="00114149" w:rsidP="00114149">
      <w:pPr>
        <w:pStyle w:val="a5"/>
        <w:numPr>
          <w:ilvl w:val="0"/>
          <w:numId w:val="21"/>
        </w:numPr>
        <w:ind w:right="-1"/>
        <w:jc w:val="both"/>
      </w:pPr>
      <w:r w:rsidRPr="00A21F5E">
        <w:t xml:space="preserve"> альдегиды, многоатомные спирты, глюкозу,  белок, крах</w:t>
      </w:r>
      <w:r>
        <w:t xml:space="preserve">мал, непредельные углеводороды; </w:t>
      </w:r>
    </w:p>
    <w:p w14:paraId="7E75B520" w14:textId="77777777" w:rsidR="00114149" w:rsidRPr="00A21F5E" w:rsidRDefault="00114149" w:rsidP="00114149">
      <w:pPr>
        <w:pStyle w:val="a5"/>
        <w:numPr>
          <w:ilvl w:val="0"/>
          <w:numId w:val="21"/>
        </w:numPr>
        <w:ind w:right="-1"/>
        <w:jc w:val="both"/>
      </w:pPr>
      <w:r>
        <w:t xml:space="preserve">условия, при которых реакции </w:t>
      </w:r>
      <w:r w:rsidRPr="00A21F5E">
        <w:t>ионного обмена в водных растворах идут до к</w:t>
      </w:r>
      <w:r>
        <w:t>онца (практически осуществимы);</w:t>
      </w:r>
    </w:p>
    <w:p w14:paraId="04B27887" w14:textId="77777777" w:rsidR="00114149" w:rsidRPr="00A21F5E" w:rsidRDefault="00114149" w:rsidP="00114149">
      <w:pPr>
        <w:pStyle w:val="a5"/>
        <w:numPr>
          <w:ilvl w:val="0"/>
          <w:numId w:val="21"/>
        </w:numPr>
        <w:ind w:right="-1"/>
        <w:jc w:val="both"/>
      </w:pPr>
      <w:r w:rsidRPr="00A21F5E">
        <w:t xml:space="preserve">способы получения важнейших неорганических и органических веществ, общие способы получения металлов. </w:t>
      </w:r>
    </w:p>
    <w:p w14:paraId="4DC675BC" w14:textId="77777777" w:rsidR="00114149" w:rsidRPr="008A597F" w:rsidRDefault="00114149" w:rsidP="00114149">
      <w:pPr>
        <w:ind w:right="-1"/>
        <w:jc w:val="both"/>
      </w:pPr>
      <w:r w:rsidRPr="00A21F5E">
        <w:t xml:space="preserve"> </w:t>
      </w:r>
      <w:r w:rsidRPr="00A21F5E">
        <w:tab/>
      </w:r>
      <w:r w:rsidRPr="008A597F">
        <w:rPr>
          <w:b/>
        </w:rPr>
        <w:t>Определять:</w:t>
      </w:r>
      <w:r w:rsidRPr="008A597F">
        <w:t xml:space="preserve"> </w:t>
      </w:r>
    </w:p>
    <w:p w14:paraId="519F8AF5" w14:textId="77777777" w:rsidR="00114149" w:rsidRDefault="00114149" w:rsidP="00114149">
      <w:pPr>
        <w:pStyle w:val="a5"/>
        <w:numPr>
          <w:ilvl w:val="0"/>
          <w:numId w:val="22"/>
        </w:numPr>
        <w:ind w:right="-1"/>
        <w:jc w:val="both"/>
      </w:pPr>
      <w:r w:rsidRPr="00A21F5E">
        <w:t xml:space="preserve">принадлежность веществ к соответствующему классу: </w:t>
      </w:r>
    </w:p>
    <w:p w14:paraId="70A2B4CA" w14:textId="77777777" w:rsidR="00114149" w:rsidRDefault="00114149" w:rsidP="00114149">
      <w:pPr>
        <w:ind w:left="426" w:right="-1"/>
        <w:jc w:val="both"/>
      </w:pPr>
      <w:r w:rsidRPr="00A21F5E">
        <w:t xml:space="preserve">а) по химическим формулам; </w:t>
      </w:r>
    </w:p>
    <w:p w14:paraId="2CFE96C8" w14:textId="77777777" w:rsidR="00114149" w:rsidRDefault="00114149" w:rsidP="00114149">
      <w:pPr>
        <w:ind w:left="426" w:right="-1"/>
        <w:jc w:val="both"/>
      </w:pPr>
      <w:r w:rsidRPr="00A21F5E">
        <w:t xml:space="preserve">б) по характерным химическим свойствам валентность и степень окисления химических элементов по формулам соединений; </w:t>
      </w:r>
    </w:p>
    <w:p w14:paraId="3DEB31A0" w14:textId="77777777" w:rsidR="00114149" w:rsidRDefault="008A597F" w:rsidP="00114149">
      <w:pPr>
        <w:ind w:left="426" w:right="-1"/>
        <w:jc w:val="both"/>
      </w:pPr>
      <w:r>
        <w:t xml:space="preserve">2. </w:t>
      </w:r>
      <w:r w:rsidR="00114149">
        <w:t xml:space="preserve"> </w:t>
      </w:r>
      <w:r w:rsidR="00114149" w:rsidRPr="00A21F5E">
        <w:t xml:space="preserve">заряд иона в ионных и ковалентно-полярных химических соединениях; </w:t>
      </w:r>
    </w:p>
    <w:p w14:paraId="02DB9F18" w14:textId="77777777" w:rsidR="008A597F" w:rsidRDefault="008A597F" w:rsidP="00114149">
      <w:pPr>
        <w:ind w:left="426" w:right="-1"/>
        <w:jc w:val="both"/>
      </w:pPr>
      <w:r>
        <w:t xml:space="preserve">3.  </w:t>
      </w:r>
      <w:r w:rsidR="00114149" w:rsidRPr="00A21F5E">
        <w:t xml:space="preserve">вид химической связи в неорганических и органических веществах; </w:t>
      </w:r>
    </w:p>
    <w:p w14:paraId="3E7318A3" w14:textId="77777777" w:rsidR="008A597F" w:rsidRDefault="008A597F" w:rsidP="00114149">
      <w:pPr>
        <w:ind w:left="426" w:right="-1"/>
        <w:jc w:val="both"/>
      </w:pPr>
      <w:r>
        <w:t xml:space="preserve">4.  </w:t>
      </w:r>
      <w:r w:rsidR="00114149" w:rsidRPr="00A21F5E">
        <w:t xml:space="preserve">типы кристаллических решёток в веществах  с   различным видом химических связей; </w:t>
      </w:r>
    </w:p>
    <w:p w14:paraId="6084F28B" w14:textId="77777777" w:rsidR="008A597F" w:rsidRDefault="008A597F" w:rsidP="00114149">
      <w:pPr>
        <w:ind w:left="426" w:right="-1"/>
        <w:jc w:val="both"/>
      </w:pPr>
      <w:r>
        <w:t xml:space="preserve">5.  </w:t>
      </w:r>
      <w:r w:rsidR="00114149" w:rsidRPr="00A21F5E">
        <w:t xml:space="preserve">принадлежность веществ к электролитам и неэлектролитам; характеризовать свойства высших  оксидов и соответствующих им гидроксидов металлов и неметаллов; </w:t>
      </w:r>
    </w:p>
    <w:p w14:paraId="67599A5B" w14:textId="77777777" w:rsidR="00114149" w:rsidRPr="00A21F5E" w:rsidRDefault="008A597F" w:rsidP="00114149">
      <w:pPr>
        <w:ind w:left="426" w:right="-1"/>
        <w:jc w:val="both"/>
      </w:pPr>
      <w:r>
        <w:t xml:space="preserve">6.  </w:t>
      </w:r>
      <w:r w:rsidR="00114149" w:rsidRPr="00A21F5E">
        <w:t xml:space="preserve">реакции ионного обмена и окислительно-восстановительные; </w:t>
      </w:r>
    </w:p>
    <w:p w14:paraId="7383896B" w14:textId="77777777" w:rsidR="008A597F" w:rsidRDefault="008A597F" w:rsidP="00114149">
      <w:pPr>
        <w:ind w:right="-1"/>
        <w:jc w:val="both"/>
      </w:pPr>
      <w:r>
        <w:t xml:space="preserve">       7.  </w:t>
      </w:r>
      <w:r w:rsidR="00114149" w:rsidRPr="00A21F5E">
        <w:t>характерные свойства простых веществ, образованных данным химическим элементом;</w:t>
      </w:r>
    </w:p>
    <w:p w14:paraId="183BD173" w14:textId="77777777" w:rsidR="008A597F" w:rsidRDefault="008A597F" w:rsidP="00114149">
      <w:pPr>
        <w:ind w:right="-1"/>
        <w:jc w:val="both"/>
      </w:pPr>
      <w:r>
        <w:t xml:space="preserve">       </w:t>
      </w:r>
      <w:r w:rsidR="00114149" w:rsidRPr="00A21F5E">
        <w:t xml:space="preserve"> </w:t>
      </w:r>
      <w:r>
        <w:t xml:space="preserve">8.  </w:t>
      </w:r>
      <w:r w:rsidR="00114149" w:rsidRPr="00A21F5E">
        <w:t xml:space="preserve">тип химической реакции по всем известным  признакам классификации; реакцию среды растворов солей. </w:t>
      </w:r>
    </w:p>
    <w:p w14:paraId="49DEDAC1" w14:textId="77777777" w:rsidR="00114149" w:rsidRPr="00A21F5E" w:rsidRDefault="008A597F" w:rsidP="00114149">
      <w:pPr>
        <w:ind w:right="-1"/>
        <w:jc w:val="both"/>
      </w:pPr>
      <w:r w:rsidRPr="008A597F">
        <w:rPr>
          <w:b/>
        </w:rPr>
        <w:t xml:space="preserve">           </w:t>
      </w:r>
      <w:r w:rsidR="00114149" w:rsidRPr="008A597F">
        <w:rPr>
          <w:b/>
        </w:rPr>
        <w:t>Соблюдать</w:t>
      </w:r>
      <w:r w:rsidR="00114149" w:rsidRPr="00A21F5E">
        <w:rPr>
          <w:b/>
          <w:i/>
        </w:rPr>
        <w:t xml:space="preserve"> </w:t>
      </w:r>
      <w:r w:rsidR="00114149" w:rsidRPr="00A21F5E">
        <w:t xml:space="preserve">правила техники безопасности: при работе с химической посудой, лабораторным оборудованием и химическими реактивами; поведения при обращении с веществами в химической лаборатории и повседневной жизни; оказании первой помощи себе и пострадавшим от неумелого обращения с веществами. </w:t>
      </w:r>
    </w:p>
    <w:p w14:paraId="057AFDE0" w14:textId="77777777" w:rsidR="00114149" w:rsidRPr="00A21F5E" w:rsidRDefault="00114149" w:rsidP="00114149">
      <w:pPr>
        <w:ind w:right="-1" w:firstLine="708"/>
        <w:jc w:val="both"/>
      </w:pPr>
      <w:r w:rsidRPr="008A597F">
        <w:rPr>
          <w:b/>
        </w:rPr>
        <w:t>Проводить</w:t>
      </w:r>
      <w:r w:rsidRPr="008A597F">
        <w:t>:</w:t>
      </w:r>
      <w:r w:rsidRPr="00A21F5E">
        <w:t xml:space="preserve"> опыты по получению, собиранию и изучению свойств неорганических и органических веществ; определять по характерным реакциям  анионы (хлорид-, сульфат-, карбонат-, сульфид-,  фосфат- и нитрат-ионы ); катионы (</w:t>
      </w:r>
      <w:r w:rsidRPr="00A21F5E">
        <w:rPr>
          <w:lang w:val="en-US"/>
        </w:rPr>
        <w:t>H</w:t>
      </w:r>
      <w:r w:rsidRPr="00A21F5E">
        <w:rPr>
          <w:vertAlign w:val="superscript"/>
        </w:rPr>
        <w:t>+</w:t>
      </w:r>
      <w:r w:rsidRPr="00A21F5E">
        <w:t xml:space="preserve">, </w:t>
      </w:r>
      <w:r w:rsidRPr="00A21F5E">
        <w:rPr>
          <w:lang w:val="en-US"/>
        </w:rPr>
        <w:t>Ag</w:t>
      </w:r>
      <w:r w:rsidRPr="00A21F5E">
        <w:rPr>
          <w:vertAlign w:val="superscript"/>
        </w:rPr>
        <w:t>+</w:t>
      </w:r>
      <w:r w:rsidRPr="00A21F5E">
        <w:t xml:space="preserve">, </w:t>
      </w:r>
      <w:r w:rsidRPr="00A21F5E">
        <w:rPr>
          <w:lang w:val="en-US"/>
        </w:rPr>
        <w:t>Ba</w:t>
      </w:r>
      <w:r w:rsidRPr="00A21F5E">
        <w:rPr>
          <w:vertAlign w:val="superscript"/>
        </w:rPr>
        <w:t>2+</w:t>
      </w:r>
      <w:r w:rsidRPr="00A21F5E">
        <w:t xml:space="preserve">, </w:t>
      </w:r>
      <w:r w:rsidRPr="00A21F5E">
        <w:rPr>
          <w:lang w:val="en-US"/>
        </w:rPr>
        <w:t>Fe</w:t>
      </w:r>
      <w:r w:rsidRPr="00A21F5E">
        <w:rPr>
          <w:vertAlign w:val="superscript"/>
        </w:rPr>
        <w:t>2+</w:t>
      </w:r>
      <w:r w:rsidRPr="00A21F5E">
        <w:t xml:space="preserve">, </w:t>
      </w:r>
      <w:r w:rsidRPr="00A21F5E">
        <w:rPr>
          <w:lang w:val="en-US"/>
        </w:rPr>
        <w:t>Fe</w:t>
      </w:r>
      <w:r w:rsidRPr="00A21F5E">
        <w:rPr>
          <w:vertAlign w:val="superscript"/>
        </w:rPr>
        <w:t>3+</w:t>
      </w:r>
      <w:r w:rsidRPr="00A21F5E">
        <w:t xml:space="preserve">, </w:t>
      </w:r>
      <w:r w:rsidRPr="00A21F5E">
        <w:rPr>
          <w:lang w:val="en-US"/>
        </w:rPr>
        <w:t>Cu</w:t>
      </w:r>
      <w:r w:rsidRPr="00A21F5E">
        <w:rPr>
          <w:vertAlign w:val="superscript"/>
        </w:rPr>
        <w:t>2+</w:t>
      </w:r>
      <w:r w:rsidRPr="00A21F5E">
        <w:t xml:space="preserve">,  </w:t>
      </w:r>
      <w:r w:rsidRPr="00A21F5E">
        <w:rPr>
          <w:lang w:val="en-US"/>
        </w:rPr>
        <w:t>Cr</w:t>
      </w:r>
      <w:r w:rsidRPr="00A21F5E">
        <w:rPr>
          <w:vertAlign w:val="superscript"/>
        </w:rPr>
        <w:t>3+</w:t>
      </w:r>
      <w:r w:rsidRPr="00A21F5E">
        <w:t xml:space="preserve">); проводить опыты подтверждающие свойства веществ; изготавливать модели молекул веществ, проводить необходимые химические вычисления и расчёты. </w:t>
      </w:r>
    </w:p>
    <w:p w14:paraId="5A6A3318" w14:textId="77777777" w:rsidR="00A9705A" w:rsidRDefault="00A9705A" w:rsidP="00A21F5E">
      <w:pPr>
        <w:spacing w:line="240" w:lineRule="auto"/>
        <w:jc w:val="both"/>
        <w:rPr>
          <w:b/>
          <w:sz w:val="32"/>
          <w:szCs w:val="32"/>
        </w:rPr>
      </w:pPr>
    </w:p>
    <w:p w14:paraId="37370CD1" w14:textId="77777777" w:rsidR="00A9705A" w:rsidRDefault="00A9705A" w:rsidP="00A21F5E">
      <w:pPr>
        <w:spacing w:line="240" w:lineRule="auto"/>
        <w:jc w:val="both"/>
        <w:rPr>
          <w:b/>
          <w:sz w:val="32"/>
          <w:szCs w:val="32"/>
        </w:rPr>
      </w:pPr>
    </w:p>
    <w:p w14:paraId="55F37362" w14:textId="77777777" w:rsidR="008A597F" w:rsidRPr="00A21F5E" w:rsidRDefault="008A597F" w:rsidP="008A597F">
      <w:pPr>
        <w:tabs>
          <w:tab w:val="left" w:pos="5865"/>
        </w:tabs>
        <w:jc w:val="both"/>
        <w:rPr>
          <w:b/>
        </w:rPr>
      </w:pPr>
      <w:r w:rsidRPr="00A21F5E">
        <w:rPr>
          <w:b/>
        </w:rPr>
        <w:lastRenderedPageBreak/>
        <w:t>Оценка теоретических знаний</w:t>
      </w:r>
    </w:p>
    <w:p w14:paraId="779E5F0C" w14:textId="77777777"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A21F5E">
        <w:rPr>
          <w:b/>
          <w:bCs/>
        </w:rPr>
        <w:t>Отметка «5»:</w:t>
      </w:r>
      <w:r w:rsidRPr="00A21F5E">
        <w:rPr>
          <w:bCs/>
        </w:rPr>
        <w:t>ответ полный и правильный на основании изученных теорий;</w:t>
      </w:r>
      <w:r>
        <w:rPr>
          <w:b/>
          <w:bCs/>
        </w:rPr>
        <w:t xml:space="preserve"> </w:t>
      </w:r>
      <w:r>
        <w:rPr>
          <w:bCs/>
        </w:rPr>
        <w:t xml:space="preserve">материал </w:t>
      </w:r>
      <w:r w:rsidRPr="00A21F5E">
        <w:rPr>
          <w:bCs/>
        </w:rPr>
        <w:t>изложен в определенной логической последовательности, литературным языком;</w:t>
      </w:r>
      <w:r>
        <w:rPr>
          <w:b/>
          <w:bCs/>
        </w:rPr>
        <w:t xml:space="preserve"> </w:t>
      </w:r>
      <w:r w:rsidRPr="00A21F5E">
        <w:rPr>
          <w:bCs/>
        </w:rPr>
        <w:t>ответ самостоятельный.</w:t>
      </w:r>
    </w:p>
    <w:p w14:paraId="11B15782" w14:textId="77777777"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A21F5E">
        <w:rPr>
          <w:b/>
          <w:bCs/>
        </w:rPr>
        <w:t>Отметка «4»:</w:t>
      </w:r>
      <w:r>
        <w:rPr>
          <w:b/>
          <w:bCs/>
        </w:rPr>
        <w:t xml:space="preserve"> </w:t>
      </w:r>
      <w:r w:rsidRPr="00A21F5E">
        <w:rPr>
          <w:bCs/>
        </w:rPr>
        <w:t>ответ полный и правильный на основании изученных теорий;</w:t>
      </w:r>
      <w:r>
        <w:rPr>
          <w:b/>
          <w:bCs/>
        </w:rPr>
        <w:t xml:space="preserve"> </w:t>
      </w:r>
      <w:r w:rsidRPr="00A21F5E">
        <w:rPr>
          <w:bCs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14:paraId="5B76CB59" w14:textId="77777777"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A21F5E">
        <w:rPr>
          <w:b/>
          <w:bCs/>
        </w:rPr>
        <w:t>Отметка «3»:</w:t>
      </w:r>
      <w:r>
        <w:rPr>
          <w:b/>
          <w:bCs/>
        </w:rPr>
        <w:t xml:space="preserve"> </w:t>
      </w:r>
      <w:r w:rsidRPr="00A21F5E">
        <w:rPr>
          <w:bCs/>
        </w:rPr>
        <w:t>ответ полный, но при этом допущена существенная ошибка или ответ неполный, несвязный.</w:t>
      </w:r>
    </w:p>
    <w:p w14:paraId="77640D37" w14:textId="77777777"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A21F5E">
        <w:rPr>
          <w:b/>
          <w:bCs/>
        </w:rPr>
        <w:t>Отметка «2»:</w:t>
      </w:r>
      <w:r>
        <w:rPr>
          <w:b/>
          <w:bCs/>
        </w:rPr>
        <w:t xml:space="preserve"> </w:t>
      </w:r>
      <w:r w:rsidRPr="00A21F5E">
        <w:rPr>
          <w:bCs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</w:t>
      </w:r>
      <w:r>
        <w:rPr>
          <w:bCs/>
        </w:rPr>
        <w:t xml:space="preserve"> при наводящих вопросах учителя, либо </w:t>
      </w:r>
      <w:r w:rsidRPr="00A21F5E">
        <w:rPr>
          <w:bCs/>
        </w:rPr>
        <w:t>отсутствие ответа.</w:t>
      </w:r>
    </w:p>
    <w:p w14:paraId="545BE8CC" w14:textId="77777777" w:rsidR="008A597F" w:rsidRDefault="008A597F" w:rsidP="008A597F">
      <w:pPr>
        <w:tabs>
          <w:tab w:val="left" w:pos="5865"/>
        </w:tabs>
        <w:jc w:val="both"/>
        <w:rPr>
          <w:b/>
        </w:rPr>
      </w:pPr>
      <w:r w:rsidRPr="00A21F5E">
        <w:rPr>
          <w:b/>
        </w:rPr>
        <w:t>Оценка экспериментальных умений</w:t>
      </w:r>
      <w:r>
        <w:rPr>
          <w:b/>
        </w:rPr>
        <w:t xml:space="preserve"> </w:t>
      </w:r>
    </w:p>
    <w:p w14:paraId="64FEB0A6" w14:textId="77777777" w:rsidR="008A597F" w:rsidRPr="008A597F" w:rsidRDefault="008A597F" w:rsidP="008A597F">
      <w:pPr>
        <w:tabs>
          <w:tab w:val="left" w:pos="5865"/>
        </w:tabs>
        <w:jc w:val="both"/>
        <w:rPr>
          <w:b/>
        </w:rPr>
      </w:pPr>
      <w:r w:rsidRPr="00A21F5E">
        <w:rPr>
          <w:bCs/>
        </w:rPr>
        <w:t>Оценка ставится на основании наблюдения за учащимся и письменного отчета за работу.</w:t>
      </w:r>
    </w:p>
    <w:p w14:paraId="19CBC8A4" w14:textId="77777777"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A21F5E">
        <w:rPr>
          <w:b/>
          <w:bCs/>
        </w:rPr>
        <w:t>Отметка «5»:</w:t>
      </w:r>
      <w:r>
        <w:rPr>
          <w:b/>
          <w:bCs/>
        </w:rPr>
        <w:t xml:space="preserve"> </w:t>
      </w:r>
      <w:r w:rsidRPr="00A21F5E">
        <w:rPr>
          <w:bCs/>
        </w:rPr>
        <w:t>работа выполнена полностью и правильно, сделаны правильные наблюдения и выводы;</w:t>
      </w:r>
      <w:r>
        <w:rPr>
          <w:b/>
          <w:bCs/>
        </w:rPr>
        <w:t xml:space="preserve"> </w:t>
      </w:r>
      <w:r w:rsidRPr="00A21F5E">
        <w:rPr>
          <w:bCs/>
        </w:rPr>
        <w:t>эксперимент проведен по плану с учетом техники безопасности и правил работы с веществами и оборудованием;</w:t>
      </w:r>
      <w:r>
        <w:rPr>
          <w:b/>
          <w:bCs/>
        </w:rPr>
        <w:t xml:space="preserve"> </w:t>
      </w:r>
      <w:r w:rsidRPr="00A21F5E">
        <w:rPr>
          <w:bCs/>
        </w:rPr>
        <w:t>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14:paraId="39DD0A7A" w14:textId="77777777"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A21F5E">
        <w:rPr>
          <w:b/>
          <w:bCs/>
        </w:rPr>
        <w:t>Отметка «4»:</w:t>
      </w:r>
      <w:r>
        <w:rPr>
          <w:b/>
          <w:bCs/>
        </w:rPr>
        <w:t xml:space="preserve"> </w:t>
      </w:r>
      <w:r w:rsidRPr="00A21F5E">
        <w:rPr>
          <w:bCs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</w:t>
      </w:r>
    </w:p>
    <w:p w14:paraId="6FE7CE6C" w14:textId="77777777"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A21F5E">
        <w:rPr>
          <w:b/>
          <w:bCs/>
        </w:rPr>
        <w:t>Отметка «3»:</w:t>
      </w:r>
      <w:r>
        <w:rPr>
          <w:b/>
          <w:bCs/>
        </w:rPr>
        <w:t xml:space="preserve"> </w:t>
      </w:r>
      <w:r w:rsidRPr="00A21F5E">
        <w:rPr>
          <w:bCs/>
        </w:rPr>
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14:paraId="2AE6F8DA" w14:textId="77777777"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A21F5E">
        <w:rPr>
          <w:b/>
          <w:bCs/>
        </w:rPr>
        <w:t>Отметка «2»:</w:t>
      </w:r>
      <w:r>
        <w:rPr>
          <w:b/>
          <w:bCs/>
        </w:rPr>
        <w:t xml:space="preserve"> </w:t>
      </w:r>
      <w:r w:rsidRPr="00A21F5E">
        <w:rPr>
          <w:bCs/>
        </w:rPr>
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</w:t>
      </w:r>
      <w:r>
        <w:rPr>
          <w:bCs/>
        </w:rPr>
        <w:t xml:space="preserve">вить даже по требованию учителя, либо </w:t>
      </w:r>
      <w:r w:rsidRPr="00A21F5E">
        <w:rPr>
          <w:bCs/>
        </w:rPr>
        <w:t>работа не выполнена, у учащегося отсутствуют экспериментальные умения.</w:t>
      </w:r>
    </w:p>
    <w:p w14:paraId="79E58128" w14:textId="77777777" w:rsidR="008A597F" w:rsidRPr="00A21F5E" w:rsidRDefault="008A597F" w:rsidP="008A597F">
      <w:pPr>
        <w:tabs>
          <w:tab w:val="left" w:pos="5865"/>
        </w:tabs>
        <w:jc w:val="both"/>
        <w:rPr>
          <w:b/>
        </w:rPr>
      </w:pPr>
    </w:p>
    <w:p w14:paraId="7498E40C" w14:textId="77777777" w:rsidR="008A597F" w:rsidRPr="00A21F5E" w:rsidRDefault="008A597F" w:rsidP="008A597F">
      <w:pPr>
        <w:tabs>
          <w:tab w:val="left" w:pos="5865"/>
        </w:tabs>
        <w:jc w:val="both"/>
        <w:rPr>
          <w:b/>
        </w:rPr>
      </w:pPr>
    </w:p>
    <w:p w14:paraId="28719EC4" w14:textId="77777777" w:rsidR="008A597F" w:rsidRPr="00A21F5E" w:rsidRDefault="008A597F" w:rsidP="008A597F">
      <w:pPr>
        <w:tabs>
          <w:tab w:val="left" w:pos="5865"/>
        </w:tabs>
        <w:jc w:val="both"/>
        <w:rPr>
          <w:b/>
        </w:rPr>
      </w:pPr>
      <w:r w:rsidRPr="00A21F5E">
        <w:rPr>
          <w:b/>
        </w:rPr>
        <w:t>Оценка умений решать экспериментальные задачи</w:t>
      </w:r>
    </w:p>
    <w:p w14:paraId="29E4892A" w14:textId="77777777"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A21F5E">
        <w:rPr>
          <w:b/>
          <w:bCs/>
        </w:rPr>
        <w:t>Отметка «5»:</w:t>
      </w:r>
      <w:r>
        <w:rPr>
          <w:b/>
          <w:bCs/>
        </w:rPr>
        <w:t xml:space="preserve"> </w:t>
      </w:r>
      <w:r w:rsidRPr="00A21F5E">
        <w:rPr>
          <w:bCs/>
        </w:rPr>
        <w:t>план решения составлен правильно;</w:t>
      </w:r>
      <w:r>
        <w:rPr>
          <w:b/>
          <w:bCs/>
        </w:rPr>
        <w:t xml:space="preserve"> </w:t>
      </w:r>
      <w:r w:rsidRPr="00A21F5E">
        <w:rPr>
          <w:bCs/>
        </w:rPr>
        <w:t>правильно осуществлен подбор химических реактивов и оборудования;</w:t>
      </w:r>
      <w:r>
        <w:rPr>
          <w:b/>
          <w:bCs/>
        </w:rPr>
        <w:t xml:space="preserve"> </w:t>
      </w:r>
      <w:r w:rsidRPr="00A21F5E">
        <w:rPr>
          <w:bCs/>
        </w:rPr>
        <w:t>дано полное объяснение и сделаны выводы.</w:t>
      </w:r>
    </w:p>
    <w:p w14:paraId="3F6EE06E" w14:textId="77777777"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A21F5E">
        <w:rPr>
          <w:b/>
          <w:bCs/>
        </w:rPr>
        <w:t>Отметка «4»:</w:t>
      </w:r>
      <w:r>
        <w:rPr>
          <w:b/>
          <w:bCs/>
        </w:rPr>
        <w:t xml:space="preserve"> </w:t>
      </w:r>
      <w:r w:rsidRPr="00A21F5E">
        <w:rPr>
          <w:bCs/>
        </w:rPr>
        <w:t>план решения составлен правильно;</w:t>
      </w:r>
      <w:r>
        <w:rPr>
          <w:b/>
          <w:bCs/>
        </w:rPr>
        <w:t xml:space="preserve"> </w:t>
      </w:r>
      <w:r w:rsidRPr="00A21F5E">
        <w:rPr>
          <w:bCs/>
        </w:rPr>
        <w:t>правильно осуществлен подбор химических реактивов и оборудования, при этом допущено не более двух несущественных ошибок в объяснении и выводах.</w:t>
      </w:r>
    </w:p>
    <w:p w14:paraId="1BA4C370" w14:textId="77777777"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A21F5E">
        <w:rPr>
          <w:b/>
          <w:bCs/>
        </w:rPr>
        <w:t>Отметка «3»:</w:t>
      </w:r>
      <w:r>
        <w:rPr>
          <w:b/>
          <w:bCs/>
        </w:rPr>
        <w:t xml:space="preserve"> </w:t>
      </w:r>
      <w:r w:rsidRPr="00A21F5E">
        <w:rPr>
          <w:bCs/>
        </w:rPr>
        <w:t>план решения составлен правильно;</w:t>
      </w:r>
      <w:r>
        <w:rPr>
          <w:b/>
          <w:bCs/>
        </w:rPr>
        <w:t xml:space="preserve"> </w:t>
      </w:r>
      <w:r w:rsidRPr="00A21F5E">
        <w:rPr>
          <w:bCs/>
        </w:rPr>
        <w:t>правильно осуществлен подбор химических реактивов и оборудования, но допущена существенная ошибка в объяснении и выводах.</w:t>
      </w:r>
    </w:p>
    <w:p w14:paraId="1AEA739C" w14:textId="77777777" w:rsid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A21F5E">
        <w:rPr>
          <w:b/>
          <w:bCs/>
        </w:rPr>
        <w:t>Отметка «2»:</w:t>
      </w:r>
      <w:r>
        <w:rPr>
          <w:b/>
          <w:bCs/>
        </w:rPr>
        <w:t xml:space="preserve"> </w:t>
      </w:r>
      <w:r w:rsidRPr="00A21F5E">
        <w:rPr>
          <w:bCs/>
        </w:rPr>
        <w:t>допущены две (и более) существенные ошибки в плане решения, в подборе химических реактивов и обору</w:t>
      </w:r>
      <w:r>
        <w:rPr>
          <w:bCs/>
        </w:rPr>
        <w:t xml:space="preserve">дования, в объяснении и выводах, либо </w:t>
      </w:r>
      <w:r w:rsidRPr="00A21F5E">
        <w:rPr>
          <w:bCs/>
        </w:rPr>
        <w:t>задача не решена.</w:t>
      </w:r>
    </w:p>
    <w:p w14:paraId="2F61EBEF" w14:textId="77777777"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</w:p>
    <w:p w14:paraId="5AA4F582" w14:textId="77777777" w:rsidR="008A597F" w:rsidRPr="00A21F5E" w:rsidRDefault="008A597F" w:rsidP="008A597F">
      <w:pPr>
        <w:tabs>
          <w:tab w:val="left" w:pos="5865"/>
        </w:tabs>
        <w:jc w:val="both"/>
        <w:rPr>
          <w:b/>
        </w:rPr>
      </w:pPr>
      <w:r w:rsidRPr="00A21F5E">
        <w:rPr>
          <w:b/>
        </w:rPr>
        <w:t>Оценка умений решать расчетные задачи</w:t>
      </w:r>
    </w:p>
    <w:p w14:paraId="056B5339" w14:textId="77777777"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A21F5E">
        <w:rPr>
          <w:b/>
          <w:bCs/>
        </w:rPr>
        <w:t>Отметка «5»:</w:t>
      </w:r>
      <w:r>
        <w:rPr>
          <w:b/>
          <w:bCs/>
        </w:rPr>
        <w:t xml:space="preserve"> </w:t>
      </w:r>
      <w:r w:rsidRPr="00A21F5E">
        <w:rPr>
          <w:bCs/>
        </w:rPr>
        <w:t>в логическом рассуждении и решении нет ошибок, задача решена рациональным способом.</w:t>
      </w:r>
    </w:p>
    <w:p w14:paraId="016460C4" w14:textId="77777777"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A21F5E">
        <w:rPr>
          <w:b/>
          <w:bCs/>
        </w:rPr>
        <w:t>Отметка «4»:</w:t>
      </w:r>
      <w:r>
        <w:rPr>
          <w:b/>
          <w:bCs/>
        </w:rPr>
        <w:t xml:space="preserve"> </w:t>
      </w:r>
      <w:r w:rsidRPr="00A21F5E">
        <w:rPr>
          <w:bCs/>
        </w:rPr>
        <w:t>в логическом 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14:paraId="02E0F561" w14:textId="77777777"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A21F5E">
        <w:rPr>
          <w:b/>
          <w:bCs/>
        </w:rPr>
        <w:lastRenderedPageBreak/>
        <w:t>Отметка «3»:</w:t>
      </w:r>
      <w:r>
        <w:rPr>
          <w:b/>
          <w:bCs/>
        </w:rPr>
        <w:t xml:space="preserve"> </w:t>
      </w:r>
      <w:r w:rsidRPr="00A21F5E">
        <w:rPr>
          <w:bCs/>
        </w:rPr>
        <w:t>в логическом рассуждении нет существенных ошибок, но допущена существенная ошибка в математических расчетах.</w:t>
      </w:r>
    </w:p>
    <w:p w14:paraId="0B324A3B" w14:textId="77777777" w:rsidR="008A597F" w:rsidRPr="00A21F5E" w:rsidRDefault="008A597F" w:rsidP="008A597F">
      <w:pPr>
        <w:tabs>
          <w:tab w:val="left" w:pos="5865"/>
        </w:tabs>
        <w:ind w:firstLine="284"/>
        <w:jc w:val="both"/>
        <w:rPr>
          <w:bCs/>
        </w:rPr>
      </w:pPr>
      <w:r w:rsidRPr="00A21F5E">
        <w:rPr>
          <w:b/>
          <w:bCs/>
        </w:rPr>
        <w:t xml:space="preserve">Отметка «2»:   </w:t>
      </w:r>
      <w:r w:rsidRPr="00A21F5E">
        <w:rPr>
          <w:bCs/>
        </w:rPr>
        <w:t>имеются существенные ошибки в л</w:t>
      </w:r>
      <w:r>
        <w:rPr>
          <w:bCs/>
        </w:rPr>
        <w:t xml:space="preserve">огическом рассуждении и решении, либо </w:t>
      </w:r>
      <w:r w:rsidRPr="00A21F5E">
        <w:rPr>
          <w:bCs/>
        </w:rPr>
        <w:t>задача не решена.</w:t>
      </w:r>
    </w:p>
    <w:p w14:paraId="23567D0E" w14:textId="77777777" w:rsidR="008A597F" w:rsidRPr="00A21F5E" w:rsidRDefault="008A597F" w:rsidP="008A597F">
      <w:pPr>
        <w:tabs>
          <w:tab w:val="left" w:pos="5865"/>
        </w:tabs>
        <w:jc w:val="both"/>
        <w:rPr>
          <w:b/>
        </w:rPr>
      </w:pPr>
      <w:r w:rsidRPr="00A21F5E">
        <w:rPr>
          <w:b/>
        </w:rPr>
        <w:t>Оценка письменных контрольных работ</w:t>
      </w:r>
    </w:p>
    <w:p w14:paraId="48085574" w14:textId="77777777"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8A597F">
        <w:rPr>
          <w:b/>
          <w:bCs/>
        </w:rPr>
        <w:t>Отметка «5»:</w:t>
      </w:r>
      <w:r>
        <w:rPr>
          <w:b/>
          <w:bCs/>
        </w:rPr>
        <w:t xml:space="preserve"> </w:t>
      </w:r>
      <w:r w:rsidRPr="00A21F5E">
        <w:rPr>
          <w:bCs/>
        </w:rPr>
        <w:t>ответ полный и правильный, возможна несущественная ошибка.</w:t>
      </w:r>
    </w:p>
    <w:p w14:paraId="02C31BEF" w14:textId="77777777"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8A597F">
        <w:rPr>
          <w:b/>
          <w:bCs/>
        </w:rPr>
        <w:t>Отметка «4»:</w:t>
      </w:r>
      <w:r>
        <w:rPr>
          <w:b/>
          <w:bCs/>
        </w:rPr>
        <w:t xml:space="preserve"> </w:t>
      </w:r>
      <w:r w:rsidRPr="00A21F5E">
        <w:rPr>
          <w:bCs/>
        </w:rPr>
        <w:t>ответ неполный или допущено не более двух несущественных ошибок.</w:t>
      </w:r>
    </w:p>
    <w:p w14:paraId="12135CAB" w14:textId="77777777"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8A597F">
        <w:rPr>
          <w:b/>
          <w:bCs/>
        </w:rPr>
        <w:t>Отметка «3»:</w:t>
      </w:r>
      <w:r>
        <w:rPr>
          <w:b/>
          <w:bCs/>
        </w:rPr>
        <w:t xml:space="preserve"> </w:t>
      </w:r>
      <w:r w:rsidRPr="00A21F5E">
        <w:rPr>
          <w:bCs/>
        </w:rPr>
        <w:t>работа выполнена не менее чем наполовину, допущена одна существенная ошибка и две-три несущественные.</w:t>
      </w:r>
    </w:p>
    <w:p w14:paraId="0BD6D27C" w14:textId="77777777" w:rsidR="008A597F" w:rsidRPr="008A597F" w:rsidRDefault="008A597F" w:rsidP="008A597F">
      <w:pPr>
        <w:tabs>
          <w:tab w:val="left" w:pos="5865"/>
        </w:tabs>
        <w:ind w:firstLine="284"/>
        <w:jc w:val="both"/>
        <w:rPr>
          <w:b/>
          <w:bCs/>
        </w:rPr>
      </w:pPr>
      <w:r w:rsidRPr="008A597F">
        <w:rPr>
          <w:b/>
          <w:bCs/>
        </w:rPr>
        <w:t>Отметка «2»:</w:t>
      </w:r>
      <w:r>
        <w:rPr>
          <w:b/>
          <w:bCs/>
        </w:rPr>
        <w:t xml:space="preserve"> </w:t>
      </w:r>
      <w:r w:rsidRPr="00A21F5E">
        <w:rPr>
          <w:bCs/>
        </w:rPr>
        <w:t>работа выполнена менее чем наполовину или содержи</w:t>
      </w:r>
      <w:r>
        <w:rPr>
          <w:bCs/>
        </w:rPr>
        <w:t xml:space="preserve">т несколько существенных ошибок, либо </w:t>
      </w:r>
      <w:r w:rsidRPr="00A21F5E">
        <w:rPr>
          <w:bCs/>
        </w:rPr>
        <w:t>работа не выполнена.</w:t>
      </w:r>
    </w:p>
    <w:p w14:paraId="4B5598AB" w14:textId="77777777" w:rsidR="00A9705A" w:rsidRDefault="00A9705A" w:rsidP="00A21F5E">
      <w:pPr>
        <w:spacing w:line="240" w:lineRule="auto"/>
        <w:jc w:val="both"/>
        <w:rPr>
          <w:b/>
          <w:sz w:val="32"/>
          <w:szCs w:val="32"/>
        </w:rPr>
      </w:pPr>
    </w:p>
    <w:p w14:paraId="2DCEA5C0" w14:textId="77777777"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14:paraId="6BB9711E" w14:textId="77777777"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14:paraId="443578D8" w14:textId="77777777"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14:paraId="5269D481" w14:textId="77777777"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14:paraId="410A3121" w14:textId="77777777"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14:paraId="3F0B97C7" w14:textId="77777777"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14:paraId="3ACA9080" w14:textId="77777777"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14:paraId="081644DD" w14:textId="77777777"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14:paraId="595C74E7" w14:textId="77777777"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14:paraId="4AFD989C" w14:textId="77777777"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14:paraId="7DD47894" w14:textId="77777777"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14:paraId="5B22B2C9" w14:textId="77777777"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14:paraId="5D31ADF2" w14:textId="77777777"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14:paraId="55EB1074" w14:textId="77777777"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14:paraId="35E30F6D" w14:textId="77777777"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14:paraId="62D3A7E8" w14:textId="77777777"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14:paraId="6CDD4AEB" w14:textId="77777777"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14:paraId="008FF8D5" w14:textId="77777777"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14:paraId="2E49C6BE" w14:textId="77777777"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14:paraId="5F5A25D0" w14:textId="77777777"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14:paraId="20698A26" w14:textId="77777777"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14:paraId="0BE58D0E" w14:textId="77777777"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14:paraId="0060FCE0" w14:textId="77777777"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14:paraId="23D1C5FD" w14:textId="77777777"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14:paraId="41A53F9F" w14:textId="77777777"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14:paraId="7B868E46" w14:textId="77777777"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14:paraId="740D19A0" w14:textId="77777777"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14:paraId="359CF541" w14:textId="77777777"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14:paraId="61798844" w14:textId="77777777"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14:paraId="0E6D87C0" w14:textId="77777777" w:rsidR="00BD2EBF" w:rsidRDefault="00BD2EBF" w:rsidP="00A21F5E">
      <w:pPr>
        <w:spacing w:line="240" w:lineRule="auto"/>
        <w:jc w:val="both"/>
        <w:rPr>
          <w:b/>
          <w:sz w:val="32"/>
          <w:szCs w:val="32"/>
        </w:rPr>
      </w:pPr>
    </w:p>
    <w:p w14:paraId="1AFD8B92" w14:textId="77777777" w:rsidR="00A21F5E" w:rsidRPr="00A21F5E" w:rsidRDefault="00215937" w:rsidP="00BD2EBF">
      <w:pPr>
        <w:suppressAutoHyphens w:val="0"/>
        <w:spacing w:line="360" w:lineRule="auto"/>
        <w:rPr>
          <w:b/>
          <w:sz w:val="32"/>
          <w:szCs w:val="32"/>
        </w:rPr>
      </w:pPr>
      <w:r w:rsidRPr="00200446">
        <w:rPr>
          <w:rFonts w:eastAsiaTheme="minorHAnsi" w:cstheme="minorBidi"/>
          <w:b/>
          <w:kern w:val="0"/>
          <w:sz w:val="28"/>
          <w:szCs w:val="28"/>
          <w:lang w:eastAsia="en-US"/>
        </w:rPr>
        <w:lastRenderedPageBreak/>
        <w:t>Раздел 2</w:t>
      </w:r>
      <w:r w:rsidR="00971D28">
        <w:rPr>
          <w:rFonts w:eastAsiaTheme="minorHAnsi" w:cstheme="minorBidi"/>
          <w:b/>
          <w:kern w:val="0"/>
          <w:sz w:val="28"/>
          <w:szCs w:val="28"/>
          <w:lang w:eastAsia="en-US"/>
        </w:rPr>
        <w:t>.</w:t>
      </w:r>
      <w:r w:rsidRPr="00200446">
        <w:rPr>
          <w:rFonts w:eastAsiaTheme="minorHAnsi" w:cstheme="minorBidi"/>
          <w:b/>
          <w:kern w:val="0"/>
          <w:sz w:val="28"/>
          <w:szCs w:val="28"/>
          <w:lang w:eastAsia="en-US"/>
        </w:rPr>
        <w:t xml:space="preserve"> «Содержание учебного курса»</w:t>
      </w:r>
    </w:p>
    <w:p w14:paraId="0BE02A12" w14:textId="77777777" w:rsidR="008E02D7" w:rsidRPr="00A21F5E" w:rsidRDefault="00BD2EBF" w:rsidP="002B7FE2">
      <w:pPr>
        <w:pStyle w:val="a3"/>
        <w:jc w:val="both"/>
        <w:rPr>
          <w:b/>
        </w:rPr>
      </w:pPr>
      <w:r>
        <w:rPr>
          <w:b/>
        </w:rPr>
        <w:t xml:space="preserve">         </w:t>
      </w:r>
      <w:r w:rsidR="008E02D7" w:rsidRPr="00A21F5E">
        <w:rPr>
          <w:b/>
        </w:rPr>
        <w:t xml:space="preserve">Введение в общую химию (1час). </w:t>
      </w:r>
    </w:p>
    <w:p w14:paraId="31BAB9B3" w14:textId="77777777" w:rsidR="008E02D7" w:rsidRPr="00A21F5E" w:rsidRDefault="00BD2EBF" w:rsidP="002B7FE2">
      <w:pPr>
        <w:pStyle w:val="a3"/>
        <w:jc w:val="both"/>
      </w:pPr>
      <w:r>
        <w:t xml:space="preserve">         </w:t>
      </w:r>
      <w:r w:rsidR="008E02D7" w:rsidRPr="00A21F5E">
        <w:t xml:space="preserve">Научные методы познания веществ и химических явлений. Роль эксперимента и теории в химии. </w:t>
      </w:r>
    </w:p>
    <w:p w14:paraId="6372D49A" w14:textId="77777777" w:rsidR="008E02D7" w:rsidRPr="00A21F5E" w:rsidRDefault="00BD2EBF" w:rsidP="002B7FE2">
      <w:pPr>
        <w:pStyle w:val="a3"/>
        <w:jc w:val="both"/>
      </w:pPr>
      <w:r>
        <w:rPr>
          <w:b/>
        </w:rPr>
        <w:t xml:space="preserve">         </w:t>
      </w:r>
      <w:r w:rsidR="008E02D7" w:rsidRPr="00A21F5E">
        <w:rPr>
          <w:b/>
        </w:rPr>
        <w:t>Строение атома. Периоди</w:t>
      </w:r>
      <w:r w:rsidR="002B7E64" w:rsidRPr="00A21F5E">
        <w:rPr>
          <w:b/>
        </w:rPr>
        <w:t>ческий закон Д.И. Менделеева (12</w:t>
      </w:r>
      <w:r w:rsidR="008E02D7" w:rsidRPr="00A21F5E">
        <w:rPr>
          <w:b/>
        </w:rPr>
        <w:t xml:space="preserve"> часов).</w:t>
      </w:r>
      <w:r w:rsidR="008E02D7" w:rsidRPr="00A21F5E">
        <w:t xml:space="preserve"> </w:t>
      </w:r>
    </w:p>
    <w:p w14:paraId="47530A36" w14:textId="77777777" w:rsidR="008E02D7" w:rsidRPr="00A21F5E" w:rsidRDefault="00BD2EBF" w:rsidP="002B7FE2">
      <w:pPr>
        <w:pStyle w:val="a3"/>
        <w:jc w:val="both"/>
      </w:pPr>
      <w:r>
        <w:t xml:space="preserve">         </w:t>
      </w:r>
      <w:r w:rsidR="008E02D7" w:rsidRPr="00A21F5E">
        <w:t xml:space="preserve">Атом. Изотопы. Атомные орбитали. Электронная классификация элементов (s-, p- элементы). Особенности строения электронных оболочек атомов переходных элементов. Периодический закон и периодическая система химических элементов Д.И.Менделеева, их мировоззренческое и научное значение. </w:t>
      </w:r>
    </w:p>
    <w:p w14:paraId="57BB9388" w14:textId="77777777" w:rsidR="008E02D7" w:rsidRPr="00A21F5E" w:rsidRDefault="00BD2EBF" w:rsidP="002B7FE2">
      <w:pPr>
        <w:pStyle w:val="a3"/>
        <w:jc w:val="both"/>
        <w:rPr>
          <w:b/>
        </w:rPr>
      </w:pPr>
      <w:r>
        <w:rPr>
          <w:b/>
        </w:rPr>
        <w:t xml:space="preserve">         </w:t>
      </w:r>
      <w:r w:rsidR="002B7E64" w:rsidRPr="00A21F5E">
        <w:rPr>
          <w:b/>
        </w:rPr>
        <w:t>Строение вещества (7</w:t>
      </w:r>
      <w:r w:rsidR="008E02D7" w:rsidRPr="00A21F5E">
        <w:rPr>
          <w:b/>
        </w:rPr>
        <w:t xml:space="preserve"> часов). </w:t>
      </w:r>
    </w:p>
    <w:p w14:paraId="5217A10C" w14:textId="77777777" w:rsidR="008E02D7" w:rsidRPr="00A21F5E" w:rsidRDefault="00BD2EBF" w:rsidP="002B7FE2">
      <w:pPr>
        <w:pStyle w:val="a3"/>
        <w:jc w:val="both"/>
      </w:pPr>
      <w:r>
        <w:t xml:space="preserve">         </w:t>
      </w:r>
      <w:r w:rsidR="008E02D7" w:rsidRPr="00A21F5E">
        <w:t xml:space="preserve">Ковалентная связь, ее разновидности и механизмы образования. Степень окисления и валентность химических элементов. Ионная связь. Катионы и анионы. Металлическая связь. Водородная связь. Единая природа химических связей. Качественный и количественный состав вещества. Вещества молекулярного и немолекулярного строения. Кристаллические решетки. Чистые вещества и смеси. Способы разделения смесей и их использование. Полимеры: пластмассы, каучуки, волокна. </w:t>
      </w:r>
    </w:p>
    <w:p w14:paraId="6F8A1EA0" w14:textId="77777777" w:rsidR="008E02D7" w:rsidRPr="00A21F5E" w:rsidRDefault="00BD2EBF" w:rsidP="002B7FE2">
      <w:pPr>
        <w:pStyle w:val="a3"/>
        <w:jc w:val="both"/>
        <w:rPr>
          <w:b/>
        </w:rPr>
      </w:pPr>
      <w:r>
        <w:rPr>
          <w:b/>
        </w:rPr>
        <w:t xml:space="preserve">          </w:t>
      </w:r>
      <w:r w:rsidR="002B7E64" w:rsidRPr="00A21F5E">
        <w:rPr>
          <w:b/>
        </w:rPr>
        <w:t>Химические реакции (5</w:t>
      </w:r>
      <w:r w:rsidR="008E02D7" w:rsidRPr="00A21F5E">
        <w:rPr>
          <w:b/>
        </w:rPr>
        <w:t xml:space="preserve"> часов). </w:t>
      </w:r>
    </w:p>
    <w:p w14:paraId="20C5D517" w14:textId="77777777" w:rsidR="008E02D7" w:rsidRPr="00A21F5E" w:rsidRDefault="00BD2EBF" w:rsidP="002B7FE2">
      <w:pPr>
        <w:pStyle w:val="a3"/>
        <w:jc w:val="both"/>
      </w:pPr>
      <w:r>
        <w:t xml:space="preserve">           </w:t>
      </w:r>
      <w:r w:rsidR="008E02D7" w:rsidRPr="00A21F5E">
        <w:t xml:space="preserve">Классификация химических реакций в неорганической и органической химии по различным признакам. Особенности реакций в органической химии. Реакции ионного обмена в водных растворах. Гидролиз неорганических и органических соединений. Среда водных растворов: кислая, нейтральная, щелочная. Водородный показатель (рН) раствора. Тепловой эффект химической реакции. Окислительно-восстановительные реакции. Электролиз растворов и расплавов. Практическое применение электролиза. Скорость реакции, ее зависимость от различных факторов. Катализаторы и катализ. Представление о ферментах, как биологических катализаторах белковой природы. Обратимость реакций. Химическое равновесие и способы его смещения. </w:t>
      </w:r>
    </w:p>
    <w:p w14:paraId="608C9BA9" w14:textId="77777777" w:rsidR="008E02D7" w:rsidRPr="00A21F5E" w:rsidRDefault="008E02D7" w:rsidP="002B7FE2">
      <w:pPr>
        <w:pStyle w:val="a3"/>
        <w:jc w:val="both"/>
      </w:pPr>
      <w:r w:rsidRPr="00A21F5E">
        <w:t xml:space="preserve">Истинные растворы.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 Понятие о коллоидах и их значение (золи, гели). </w:t>
      </w:r>
    </w:p>
    <w:p w14:paraId="0D3C871A" w14:textId="77777777" w:rsidR="008E02D7" w:rsidRPr="00A21F5E" w:rsidRDefault="00BD2EBF" w:rsidP="002B7FE2">
      <w:pPr>
        <w:pStyle w:val="a3"/>
        <w:jc w:val="both"/>
        <w:rPr>
          <w:b/>
        </w:rPr>
      </w:pPr>
      <w:r>
        <w:rPr>
          <w:b/>
        </w:rPr>
        <w:t xml:space="preserve">          </w:t>
      </w:r>
      <w:r w:rsidR="002B7E64" w:rsidRPr="00A21F5E">
        <w:rPr>
          <w:b/>
        </w:rPr>
        <w:t>Вещества, их классификация (6</w:t>
      </w:r>
      <w:r w:rsidR="008E02D7" w:rsidRPr="00A21F5E">
        <w:rPr>
          <w:b/>
        </w:rPr>
        <w:t xml:space="preserve"> часов). </w:t>
      </w:r>
    </w:p>
    <w:p w14:paraId="6617A8B7" w14:textId="77777777" w:rsidR="008E02D7" w:rsidRPr="00A21F5E" w:rsidRDefault="00BD2EBF" w:rsidP="002B7FE2">
      <w:pPr>
        <w:pStyle w:val="a3"/>
        <w:jc w:val="both"/>
      </w:pPr>
      <w:r>
        <w:t xml:space="preserve">          </w:t>
      </w:r>
      <w:r w:rsidR="008E02D7" w:rsidRPr="00A21F5E">
        <w:t xml:space="preserve">Классификация неорганических соединений. Химические свойства основных классов неорганических соединений. Металлы. Электрохимический ряд напряжений металлов. Общие способы получения металлов. Понятие о коррозии металлов. Способы защиты от коррозии. Неметаллы. Окислительно-восстановительные свойства типичных неметаллов (на примере водорода, кислорода, галогенов и серы). Общая характеристика подгруппы галогенов (от фтора до йода). Благородные газы. </w:t>
      </w:r>
    </w:p>
    <w:p w14:paraId="34B05E21" w14:textId="77777777" w:rsidR="008E02D7" w:rsidRPr="008B06AA" w:rsidRDefault="00BD2EBF" w:rsidP="002B7FE2">
      <w:pPr>
        <w:pStyle w:val="a3"/>
        <w:jc w:val="both"/>
        <w:rPr>
          <w:b/>
          <w:sz w:val="22"/>
        </w:rPr>
      </w:pPr>
      <w:r>
        <w:rPr>
          <w:b/>
          <w:sz w:val="22"/>
        </w:rPr>
        <w:t xml:space="preserve">          </w:t>
      </w:r>
      <w:r w:rsidR="002B7E64" w:rsidRPr="008B06AA">
        <w:rPr>
          <w:b/>
          <w:sz w:val="22"/>
        </w:rPr>
        <w:t>Химия в жизни общества (3</w:t>
      </w:r>
      <w:r w:rsidR="008E02D7" w:rsidRPr="008B06AA">
        <w:rPr>
          <w:b/>
          <w:sz w:val="22"/>
        </w:rPr>
        <w:t xml:space="preserve"> часа). </w:t>
      </w:r>
    </w:p>
    <w:p w14:paraId="6D17F62C" w14:textId="77777777" w:rsidR="009C3DE6" w:rsidRPr="008B06AA" w:rsidRDefault="00BD2EBF" w:rsidP="00971D28">
      <w:pPr>
        <w:pStyle w:val="a3"/>
        <w:jc w:val="both"/>
      </w:pPr>
      <w:r>
        <w:t xml:space="preserve">          </w:t>
      </w:r>
      <w:r w:rsidR="008E02D7" w:rsidRPr="00A21F5E">
        <w:t xml:space="preserve">Химия и здоровье. Лекарства, ферменты, витамины, гормоны, минеральные воды. Проблемы, связанные с применением лекарственных препаратов. Химия в повседневной жизни. Моющие и чистящие средства. Правила безопасной работы со средствами бытовой химии. Бытовая химическая грамотность. Промышленное получение химических веществ на примере производства серной кислоты. Химическое загрязнение окружающей среды и его последствия. </w:t>
      </w:r>
    </w:p>
    <w:p w14:paraId="4B4BDC30" w14:textId="77777777" w:rsidR="00BD2EBF" w:rsidRPr="00D445A4" w:rsidRDefault="00BD2EBF" w:rsidP="00BD2EBF">
      <w:pPr>
        <w:spacing w:line="240" w:lineRule="auto"/>
        <w:rPr>
          <w:b/>
          <w:sz w:val="28"/>
          <w:szCs w:val="28"/>
          <w:lang w:eastAsia="ru-RU"/>
        </w:rPr>
      </w:pPr>
    </w:p>
    <w:p w14:paraId="384AEDFC" w14:textId="77777777" w:rsidR="00BD2EBF" w:rsidRPr="00D445A4" w:rsidRDefault="00BD2EBF" w:rsidP="00BD2EBF">
      <w:pPr>
        <w:tabs>
          <w:tab w:val="left" w:pos="2780"/>
        </w:tabs>
        <w:spacing w:line="240" w:lineRule="auto"/>
        <w:jc w:val="center"/>
        <w:rPr>
          <w:b/>
          <w:bCs/>
          <w:lang w:eastAsia="ru-RU"/>
        </w:rPr>
      </w:pPr>
      <w:r w:rsidRPr="00D445A4">
        <w:rPr>
          <w:b/>
          <w:bCs/>
          <w:lang w:eastAsia="ru-RU"/>
        </w:rPr>
        <w:t>Перечень практических</w:t>
      </w:r>
      <w:r w:rsidRPr="00D445A4">
        <w:rPr>
          <w:lang w:eastAsia="ru-RU"/>
        </w:rPr>
        <w:t xml:space="preserve"> </w:t>
      </w:r>
      <w:r w:rsidRPr="00D445A4">
        <w:rPr>
          <w:b/>
          <w:bCs/>
          <w:lang w:eastAsia="ru-RU"/>
        </w:rPr>
        <w:t>работ</w:t>
      </w:r>
    </w:p>
    <w:tbl>
      <w:tblPr>
        <w:tblpPr w:leftFromText="180" w:rightFromText="180" w:vertAnchor="text" w:horzAnchor="margin" w:tblpX="144" w:tblpY="12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8598"/>
      </w:tblGrid>
      <w:tr w:rsidR="00BD2EBF" w:rsidRPr="00D445A4" w14:paraId="3D7D6EE8" w14:textId="77777777" w:rsidTr="00A2266C">
        <w:trPr>
          <w:trHeight w:val="307"/>
        </w:trPr>
        <w:tc>
          <w:tcPr>
            <w:tcW w:w="1008" w:type="dxa"/>
          </w:tcPr>
          <w:p w14:paraId="2D98C081" w14:textId="77777777" w:rsidR="00BD2EBF" w:rsidRPr="00D445A4" w:rsidRDefault="00BD2EBF" w:rsidP="00A2266C">
            <w:pPr>
              <w:tabs>
                <w:tab w:val="left" w:pos="2780"/>
              </w:tabs>
              <w:spacing w:line="240" w:lineRule="auto"/>
              <w:ind w:left="-28" w:firstLine="28"/>
              <w:jc w:val="center"/>
              <w:rPr>
                <w:b/>
                <w:bCs/>
                <w:lang w:eastAsia="ru-RU"/>
              </w:rPr>
            </w:pPr>
            <w:r w:rsidRPr="00D445A4">
              <w:rPr>
                <w:b/>
                <w:bCs/>
                <w:lang w:eastAsia="ru-RU"/>
              </w:rPr>
              <w:t>№</w:t>
            </w:r>
          </w:p>
        </w:tc>
        <w:tc>
          <w:tcPr>
            <w:tcW w:w="8598" w:type="dxa"/>
          </w:tcPr>
          <w:p w14:paraId="581DD42D" w14:textId="77777777" w:rsidR="00BD2EBF" w:rsidRPr="00D445A4" w:rsidRDefault="00BD2EBF" w:rsidP="00A2266C">
            <w:pPr>
              <w:tabs>
                <w:tab w:val="left" w:pos="2780"/>
              </w:tabs>
              <w:spacing w:line="240" w:lineRule="auto"/>
              <w:jc w:val="center"/>
              <w:rPr>
                <w:b/>
                <w:bCs/>
                <w:lang w:eastAsia="ru-RU"/>
              </w:rPr>
            </w:pPr>
            <w:r w:rsidRPr="00D445A4">
              <w:rPr>
                <w:b/>
                <w:bCs/>
                <w:lang w:eastAsia="ru-RU"/>
              </w:rPr>
              <w:t>Тема</w:t>
            </w:r>
          </w:p>
          <w:p w14:paraId="0B61AED9" w14:textId="77777777" w:rsidR="00BD2EBF" w:rsidRPr="00D445A4" w:rsidRDefault="00BD2EBF" w:rsidP="00A2266C">
            <w:pPr>
              <w:tabs>
                <w:tab w:val="left" w:pos="2780"/>
              </w:tabs>
              <w:spacing w:line="240" w:lineRule="auto"/>
              <w:rPr>
                <w:lang w:eastAsia="ru-RU"/>
              </w:rPr>
            </w:pPr>
          </w:p>
        </w:tc>
      </w:tr>
      <w:tr w:rsidR="00BD2EBF" w:rsidRPr="00D445A4" w14:paraId="414D9CC4" w14:textId="77777777" w:rsidTr="00A2266C">
        <w:trPr>
          <w:trHeight w:val="218"/>
        </w:trPr>
        <w:tc>
          <w:tcPr>
            <w:tcW w:w="1008" w:type="dxa"/>
          </w:tcPr>
          <w:p w14:paraId="10149D57" w14:textId="77777777" w:rsidR="00BD2EBF" w:rsidRPr="00D445A4" w:rsidRDefault="00BD2EBF" w:rsidP="00A2266C">
            <w:pPr>
              <w:tabs>
                <w:tab w:val="left" w:pos="2780"/>
              </w:tabs>
              <w:spacing w:line="240" w:lineRule="auto"/>
              <w:jc w:val="center"/>
              <w:rPr>
                <w:bCs/>
                <w:lang w:eastAsia="ru-RU"/>
              </w:rPr>
            </w:pPr>
            <w:r w:rsidRPr="00D445A4">
              <w:rPr>
                <w:bCs/>
                <w:lang w:eastAsia="ru-RU"/>
              </w:rPr>
              <w:t>1.</w:t>
            </w:r>
          </w:p>
        </w:tc>
        <w:tc>
          <w:tcPr>
            <w:tcW w:w="8598" w:type="dxa"/>
          </w:tcPr>
          <w:p w14:paraId="01E4CB08" w14:textId="77777777" w:rsidR="00BD2EBF" w:rsidRPr="00D445A4" w:rsidRDefault="00BD2EBF" w:rsidP="00A2266C">
            <w:pPr>
              <w:spacing w:line="240" w:lineRule="auto"/>
              <w:rPr>
                <w:rFonts w:eastAsia="Calibri"/>
                <w:b/>
                <w:bCs/>
                <w:i/>
                <w:iCs/>
                <w:kern w:val="0"/>
                <w:lang w:eastAsia="zh-CN"/>
              </w:rPr>
            </w:pPr>
            <w:r w:rsidRPr="00C75A73">
              <w:rPr>
                <w:b/>
              </w:rPr>
              <w:t>Практическая работа № 1.</w:t>
            </w:r>
            <w:r w:rsidRPr="00C75A73">
              <w:t xml:space="preserve"> </w:t>
            </w:r>
            <w:r w:rsidRPr="006556A9">
              <w:rPr>
                <w:sz w:val="22"/>
                <w:szCs w:val="22"/>
              </w:rPr>
              <w:t xml:space="preserve"> Получение и собирание газообразных веществ</w:t>
            </w:r>
          </w:p>
        </w:tc>
      </w:tr>
    </w:tbl>
    <w:p w14:paraId="5983E126" w14:textId="77777777" w:rsidR="00BD2EBF" w:rsidRDefault="00BD2EBF" w:rsidP="00BD2EBF">
      <w:pPr>
        <w:tabs>
          <w:tab w:val="left" w:pos="2780"/>
        </w:tabs>
        <w:spacing w:line="240" w:lineRule="auto"/>
        <w:jc w:val="center"/>
        <w:rPr>
          <w:b/>
          <w:bCs/>
          <w:lang w:eastAsia="ru-RU"/>
        </w:rPr>
      </w:pPr>
    </w:p>
    <w:p w14:paraId="33614666" w14:textId="77777777" w:rsidR="00BD2EBF" w:rsidRPr="00D445A4" w:rsidRDefault="00BD2EBF" w:rsidP="00BD2EBF">
      <w:pPr>
        <w:tabs>
          <w:tab w:val="left" w:pos="2780"/>
        </w:tabs>
        <w:spacing w:line="240" w:lineRule="auto"/>
        <w:jc w:val="center"/>
        <w:rPr>
          <w:b/>
          <w:bCs/>
          <w:lang w:eastAsia="ru-RU"/>
        </w:rPr>
      </w:pPr>
      <w:r w:rsidRPr="00D445A4">
        <w:rPr>
          <w:b/>
          <w:bCs/>
          <w:lang w:eastAsia="ru-RU"/>
        </w:rPr>
        <w:t xml:space="preserve">Перечень проверочных работ </w:t>
      </w:r>
    </w:p>
    <w:p w14:paraId="35D6777E" w14:textId="77777777" w:rsidR="00BD2EBF" w:rsidRPr="00D445A4" w:rsidRDefault="00BD2EBF" w:rsidP="00BD2EBF">
      <w:pPr>
        <w:tabs>
          <w:tab w:val="left" w:pos="2780"/>
        </w:tabs>
        <w:spacing w:line="240" w:lineRule="auto"/>
        <w:jc w:val="center"/>
        <w:rPr>
          <w:b/>
          <w:bCs/>
          <w:lang w:eastAsia="ru-RU"/>
        </w:rPr>
      </w:pPr>
    </w:p>
    <w:p w14:paraId="7FB2FEB3" w14:textId="77777777" w:rsidR="00BD2EBF" w:rsidRPr="00D445A4" w:rsidRDefault="00BD2EBF" w:rsidP="00BD2EBF">
      <w:pPr>
        <w:tabs>
          <w:tab w:val="left" w:pos="2780"/>
        </w:tabs>
        <w:spacing w:line="240" w:lineRule="auto"/>
        <w:jc w:val="center"/>
        <w:rPr>
          <w:b/>
          <w:bCs/>
          <w:lang w:eastAsia="ru-RU"/>
        </w:rPr>
      </w:pPr>
    </w:p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4972"/>
        <w:gridCol w:w="3526"/>
      </w:tblGrid>
      <w:tr w:rsidR="00BD2EBF" w:rsidRPr="00D445A4" w14:paraId="10986AA8" w14:textId="77777777" w:rsidTr="00A2266C">
        <w:trPr>
          <w:trHeight w:val="391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28BE" w14:textId="77777777" w:rsidR="00BD2EBF" w:rsidRPr="00D445A4" w:rsidRDefault="00BD2EBF" w:rsidP="00A2266C">
            <w:pPr>
              <w:tabs>
                <w:tab w:val="left" w:pos="2780"/>
              </w:tabs>
              <w:spacing w:line="240" w:lineRule="auto"/>
              <w:jc w:val="center"/>
              <w:rPr>
                <w:b/>
                <w:bCs/>
              </w:rPr>
            </w:pPr>
            <w:r w:rsidRPr="00D445A4">
              <w:rPr>
                <w:b/>
                <w:bCs/>
              </w:rPr>
              <w:t>№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C37C" w14:textId="77777777" w:rsidR="00BD2EBF" w:rsidRPr="00D445A4" w:rsidRDefault="00BD2EBF" w:rsidP="00A2266C">
            <w:pPr>
              <w:tabs>
                <w:tab w:val="left" w:pos="2780"/>
              </w:tabs>
              <w:spacing w:line="240" w:lineRule="auto"/>
              <w:jc w:val="center"/>
              <w:rPr>
                <w:b/>
                <w:bCs/>
              </w:rPr>
            </w:pPr>
            <w:r w:rsidRPr="00D445A4">
              <w:rPr>
                <w:b/>
                <w:bCs/>
              </w:rPr>
              <w:t>Тема</w:t>
            </w:r>
          </w:p>
          <w:p w14:paraId="28F54A4F" w14:textId="77777777" w:rsidR="00BD2EBF" w:rsidRPr="00D445A4" w:rsidRDefault="00BD2EBF" w:rsidP="00A2266C">
            <w:pPr>
              <w:tabs>
                <w:tab w:val="left" w:pos="2780"/>
              </w:tabs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7F81" w14:textId="77777777" w:rsidR="00BD2EBF" w:rsidRPr="00D445A4" w:rsidRDefault="00BD2EBF" w:rsidP="00A2266C">
            <w:pPr>
              <w:tabs>
                <w:tab w:val="left" w:pos="2780"/>
              </w:tabs>
              <w:spacing w:line="240" w:lineRule="auto"/>
              <w:jc w:val="center"/>
              <w:rPr>
                <w:b/>
                <w:bCs/>
              </w:rPr>
            </w:pPr>
            <w:r w:rsidRPr="00D445A4">
              <w:rPr>
                <w:b/>
                <w:bCs/>
              </w:rPr>
              <w:t>Вид проверки</w:t>
            </w:r>
          </w:p>
        </w:tc>
      </w:tr>
      <w:tr w:rsidR="00BD2EBF" w:rsidRPr="00D445A4" w14:paraId="05469488" w14:textId="77777777" w:rsidTr="00A2266C">
        <w:trPr>
          <w:trHeight w:val="19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06CFF" w14:textId="77777777" w:rsidR="00BD2EBF" w:rsidRPr="00D445A4" w:rsidRDefault="00BD2EBF" w:rsidP="00A2266C">
            <w:pPr>
              <w:tabs>
                <w:tab w:val="left" w:pos="2780"/>
              </w:tabs>
              <w:spacing w:line="240" w:lineRule="auto"/>
              <w:jc w:val="center"/>
              <w:rPr>
                <w:bCs/>
              </w:rPr>
            </w:pPr>
            <w:r w:rsidRPr="00D445A4">
              <w:rPr>
                <w:bCs/>
              </w:rPr>
              <w:t>1.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54CB" w14:textId="77777777" w:rsidR="00BD2EBF" w:rsidRPr="00D445A4" w:rsidRDefault="00BD2EBF" w:rsidP="00A2266C">
            <w:pPr>
              <w:spacing w:line="240" w:lineRule="auto"/>
            </w:pPr>
            <w:r w:rsidRPr="00D445A4">
              <w:t xml:space="preserve"> </w:t>
            </w:r>
            <w:r w:rsidRPr="006556A9">
              <w:rPr>
                <w:sz w:val="22"/>
                <w:szCs w:val="22"/>
              </w:rPr>
              <w:t>Строение вещества и атома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BC7A3" w14:textId="77777777" w:rsidR="00BD2EBF" w:rsidRPr="00D445A4" w:rsidRDefault="00BD2EBF" w:rsidP="00A2266C">
            <w:pPr>
              <w:tabs>
                <w:tab w:val="left" w:pos="2780"/>
              </w:tabs>
              <w:spacing w:line="240" w:lineRule="auto"/>
              <w:rPr>
                <w:bCs/>
              </w:rPr>
            </w:pPr>
            <w:r w:rsidRPr="00D445A4">
              <w:rPr>
                <w:bCs/>
              </w:rPr>
              <w:t>Контрольная работа № 1</w:t>
            </w:r>
          </w:p>
        </w:tc>
      </w:tr>
      <w:tr w:rsidR="00BD2EBF" w:rsidRPr="00D445A4" w14:paraId="4736B10C" w14:textId="77777777" w:rsidTr="00A2266C">
        <w:trPr>
          <w:trHeight w:val="149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D07D" w14:textId="77777777" w:rsidR="00BD2EBF" w:rsidRPr="00D445A4" w:rsidRDefault="00BD2EBF" w:rsidP="00A2266C">
            <w:pPr>
              <w:tabs>
                <w:tab w:val="left" w:pos="2780"/>
              </w:tabs>
              <w:spacing w:line="240" w:lineRule="auto"/>
              <w:jc w:val="center"/>
              <w:rPr>
                <w:bCs/>
              </w:rPr>
            </w:pPr>
            <w:r w:rsidRPr="00D445A4">
              <w:rPr>
                <w:bCs/>
              </w:rPr>
              <w:t>2.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3643" w14:textId="77777777" w:rsidR="00BD2EBF" w:rsidRPr="00D445A4" w:rsidRDefault="00BD2EBF" w:rsidP="00A2266C">
            <w:pPr>
              <w:spacing w:line="240" w:lineRule="auto"/>
            </w:pPr>
            <w:r w:rsidRPr="006556A9">
              <w:rPr>
                <w:sz w:val="22"/>
                <w:szCs w:val="22"/>
              </w:rPr>
              <w:t>Вещества и их свойства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5CB8" w14:textId="77777777" w:rsidR="00BD2EBF" w:rsidRPr="00D445A4" w:rsidRDefault="00BD2EBF" w:rsidP="00A2266C">
            <w:pPr>
              <w:tabs>
                <w:tab w:val="left" w:pos="2780"/>
              </w:tabs>
              <w:spacing w:line="240" w:lineRule="auto"/>
              <w:rPr>
                <w:b/>
                <w:bCs/>
              </w:rPr>
            </w:pPr>
            <w:r w:rsidRPr="00D445A4">
              <w:rPr>
                <w:bCs/>
              </w:rPr>
              <w:t>Контрольная работа № 2</w:t>
            </w:r>
          </w:p>
        </w:tc>
      </w:tr>
    </w:tbl>
    <w:p w14:paraId="1832E7AA" w14:textId="77777777" w:rsidR="00BD2EBF" w:rsidRPr="00D445A4" w:rsidRDefault="00BD2EBF" w:rsidP="00BD2EBF">
      <w:pPr>
        <w:rPr>
          <w:b/>
          <w:sz w:val="28"/>
          <w:szCs w:val="28"/>
        </w:rPr>
      </w:pPr>
    </w:p>
    <w:p w14:paraId="73EE111D" w14:textId="77777777" w:rsidR="00BD2EBF" w:rsidRDefault="00BD2EBF" w:rsidP="00BD2EBF">
      <w:pPr>
        <w:pStyle w:val="a5"/>
      </w:pPr>
    </w:p>
    <w:p w14:paraId="0F1373C2" w14:textId="77777777" w:rsidR="009C3DE6" w:rsidRDefault="009C3DE6" w:rsidP="00613047">
      <w:pPr>
        <w:pStyle w:val="a3"/>
        <w:jc w:val="center"/>
        <w:rPr>
          <w:b/>
          <w:sz w:val="32"/>
          <w:szCs w:val="32"/>
        </w:rPr>
      </w:pPr>
    </w:p>
    <w:p w14:paraId="784C9471" w14:textId="77777777" w:rsidR="009C3DE6" w:rsidRDefault="009C3DE6" w:rsidP="00613047">
      <w:pPr>
        <w:pStyle w:val="a3"/>
        <w:jc w:val="center"/>
        <w:rPr>
          <w:b/>
          <w:sz w:val="32"/>
          <w:szCs w:val="32"/>
        </w:rPr>
      </w:pPr>
    </w:p>
    <w:p w14:paraId="2CE7B162" w14:textId="77777777" w:rsidR="000E6C3B" w:rsidRDefault="000E6C3B" w:rsidP="00613047">
      <w:pPr>
        <w:pStyle w:val="a3"/>
        <w:jc w:val="center"/>
        <w:rPr>
          <w:b/>
          <w:sz w:val="32"/>
          <w:szCs w:val="32"/>
        </w:rPr>
      </w:pPr>
    </w:p>
    <w:p w14:paraId="4F8CB9AB" w14:textId="77777777" w:rsidR="000E6C3B" w:rsidRDefault="000E6C3B" w:rsidP="00613047">
      <w:pPr>
        <w:pStyle w:val="a3"/>
        <w:jc w:val="center"/>
        <w:rPr>
          <w:b/>
          <w:sz w:val="32"/>
          <w:szCs w:val="32"/>
        </w:rPr>
      </w:pPr>
    </w:p>
    <w:p w14:paraId="64BBB062" w14:textId="77777777" w:rsidR="000E6C3B" w:rsidRDefault="000E6C3B" w:rsidP="00613047">
      <w:pPr>
        <w:pStyle w:val="a3"/>
        <w:jc w:val="center"/>
        <w:rPr>
          <w:b/>
          <w:sz w:val="32"/>
          <w:szCs w:val="32"/>
        </w:rPr>
      </w:pPr>
    </w:p>
    <w:p w14:paraId="0F6A8296" w14:textId="77777777" w:rsidR="000E6C3B" w:rsidRDefault="000E6C3B" w:rsidP="00613047">
      <w:pPr>
        <w:pStyle w:val="a3"/>
        <w:jc w:val="center"/>
        <w:rPr>
          <w:b/>
          <w:sz w:val="32"/>
          <w:szCs w:val="32"/>
        </w:rPr>
      </w:pPr>
    </w:p>
    <w:p w14:paraId="042065F3" w14:textId="77777777" w:rsidR="000E6C3B" w:rsidRDefault="000E6C3B" w:rsidP="00613047">
      <w:pPr>
        <w:pStyle w:val="a3"/>
        <w:jc w:val="center"/>
        <w:rPr>
          <w:b/>
          <w:sz w:val="32"/>
          <w:szCs w:val="32"/>
        </w:rPr>
      </w:pPr>
    </w:p>
    <w:p w14:paraId="69F3CA41" w14:textId="77777777" w:rsidR="000E6C3B" w:rsidRDefault="000E6C3B" w:rsidP="00613047">
      <w:pPr>
        <w:pStyle w:val="a3"/>
        <w:jc w:val="center"/>
        <w:rPr>
          <w:b/>
          <w:sz w:val="32"/>
          <w:szCs w:val="32"/>
        </w:rPr>
      </w:pPr>
    </w:p>
    <w:p w14:paraId="48A31B8B" w14:textId="77777777" w:rsidR="000E6C3B" w:rsidRDefault="000E6C3B" w:rsidP="00613047">
      <w:pPr>
        <w:pStyle w:val="a3"/>
        <w:jc w:val="center"/>
        <w:rPr>
          <w:b/>
          <w:sz w:val="32"/>
          <w:szCs w:val="32"/>
        </w:rPr>
      </w:pPr>
    </w:p>
    <w:p w14:paraId="34648DF8" w14:textId="77777777" w:rsidR="000E6C3B" w:rsidRDefault="000E6C3B" w:rsidP="000E6C3B">
      <w:pPr>
        <w:pStyle w:val="a3"/>
        <w:rPr>
          <w:sz w:val="28"/>
          <w:szCs w:val="28"/>
        </w:rPr>
      </w:pPr>
    </w:p>
    <w:p w14:paraId="10A74135" w14:textId="77777777" w:rsidR="000E6C3B" w:rsidRDefault="000E6C3B" w:rsidP="000E6C3B">
      <w:pPr>
        <w:pStyle w:val="a3"/>
        <w:jc w:val="right"/>
        <w:rPr>
          <w:sz w:val="28"/>
          <w:szCs w:val="28"/>
        </w:rPr>
      </w:pPr>
    </w:p>
    <w:p w14:paraId="7B7D471F" w14:textId="77777777" w:rsidR="000E6C3B" w:rsidRDefault="000E6C3B" w:rsidP="000E6C3B">
      <w:pPr>
        <w:pStyle w:val="a3"/>
        <w:jc w:val="right"/>
        <w:rPr>
          <w:sz w:val="28"/>
          <w:szCs w:val="28"/>
        </w:rPr>
      </w:pPr>
    </w:p>
    <w:p w14:paraId="101E6B4C" w14:textId="77777777" w:rsidR="000E6C3B" w:rsidRDefault="000E6C3B" w:rsidP="00613047">
      <w:pPr>
        <w:pStyle w:val="a3"/>
        <w:jc w:val="center"/>
        <w:rPr>
          <w:b/>
          <w:sz w:val="32"/>
          <w:szCs w:val="32"/>
        </w:rPr>
      </w:pPr>
    </w:p>
    <w:p w14:paraId="7A06FFF9" w14:textId="77777777" w:rsidR="009C3DE6" w:rsidRDefault="009C3DE6" w:rsidP="00613047">
      <w:pPr>
        <w:pStyle w:val="a3"/>
        <w:jc w:val="center"/>
        <w:rPr>
          <w:b/>
          <w:sz w:val="32"/>
          <w:szCs w:val="32"/>
        </w:rPr>
      </w:pPr>
    </w:p>
    <w:p w14:paraId="7996EA97" w14:textId="77777777" w:rsidR="009C3DE6" w:rsidRDefault="009C3DE6" w:rsidP="00613047">
      <w:pPr>
        <w:pStyle w:val="a3"/>
        <w:jc w:val="center"/>
        <w:rPr>
          <w:b/>
          <w:sz w:val="32"/>
          <w:szCs w:val="32"/>
        </w:rPr>
      </w:pPr>
    </w:p>
    <w:p w14:paraId="2DB29BDE" w14:textId="77777777" w:rsidR="000E6C3B" w:rsidRDefault="000E6C3B" w:rsidP="00613047">
      <w:pPr>
        <w:pStyle w:val="a3"/>
        <w:jc w:val="center"/>
        <w:rPr>
          <w:b/>
          <w:sz w:val="32"/>
          <w:szCs w:val="32"/>
        </w:rPr>
      </w:pPr>
    </w:p>
    <w:p w14:paraId="3812549D" w14:textId="77777777" w:rsidR="000E6C3B" w:rsidRDefault="000E6C3B" w:rsidP="00613047">
      <w:pPr>
        <w:pStyle w:val="a3"/>
        <w:jc w:val="center"/>
        <w:rPr>
          <w:b/>
          <w:sz w:val="32"/>
          <w:szCs w:val="32"/>
        </w:rPr>
      </w:pPr>
    </w:p>
    <w:p w14:paraId="3244D105" w14:textId="77777777" w:rsidR="000E6C3B" w:rsidRDefault="000E6C3B" w:rsidP="00613047">
      <w:pPr>
        <w:pStyle w:val="a3"/>
        <w:jc w:val="center"/>
        <w:rPr>
          <w:b/>
          <w:sz w:val="32"/>
          <w:szCs w:val="32"/>
        </w:rPr>
      </w:pPr>
    </w:p>
    <w:p w14:paraId="15137952" w14:textId="77777777" w:rsidR="000E6C3B" w:rsidRDefault="000E6C3B" w:rsidP="00613047">
      <w:pPr>
        <w:pStyle w:val="a3"/>
        <w:jc w:val="center"/>
        <w:rPr>
          <w:b/>
          <w:sz w:val="32"/>
          <w:szCs w:val="32"/>
        </w:rPr>
      </w:pPr>
    </w:p>
    <w:p w14:paraId="272203BA" w14:textId="77777777" w:rsidR="000E6C3B" w:rsidRDefault="000E6C3B" w:rsidP="00613047">
      <w:pPr>
        <w:pStyle w:val="a3"/>
        <w:jc w:val="center"/>
        <w:rPr>
          <w:b/>
          <w:sz w:val="32"/>
          <w:szCs w:val="32"/>
        </w:rPr>
      </w:pPr>
    </w:p>
    <w:p w14:paraId="5EF5AE3E" w14:textId="77777777" w:rsidR="009C3DE6" w:rsidRDefault="009C3DE6" w:rsidP="00613047">
      <w:pPr>
        <w:pStyle w:val="a3"/>
        <w:jc w:val="center"/>
        <w:rPr>
          <w:b/>
          <w:sz w:val="32"/>
          <w:szCs w:val="32"/>
        </w:rPr>
      </w:pPr>
    </w:p>
    <w:p w14:paraId="122A58CB" w14:textId="77777777" w:rsidR="009C3DE6" w:rsidRDefault="009C3DE6" w:rsidP="00613047">
      <w:pPr>
        <w:pStyle w:val="a3"/>
        <w:jc w:val="center"/>
        <w:rPr>
          <w:b/>
          <w:sz w:val="32"/>
          <w:szCs w:val="32"/>
        </w:rPr>
      </w:pPr>
    </w:p>
    <w:p w14:paraId="7D9D162B" w14:textId="77777777" w:rsidR="009C3DE6" w:rsidRDefault="009C3DE6" w:rsidP="00613047">
      <w:pPr>
        <w:pStyle w:val="a3"/>
        <w:jc w:val="center"/>
        <w:rPr>
          <w:b/>
          <w:sz w:val="32"/>
          <w:szCs w:val="32"/>
        </w:rPr>
      </w:pPr>
    </w:p>
    <w:p w14:paraId="0E687931" w14:textId="77777777" w:rsidR="009C3DE6" w:rsidRDefault="009C3DE6" w:rsidP="00613047">
      <w:pPr>
        <w:pStyle w:val="a3"/>
        <w:jc w:val="center"/>
        <w:rPr>
          <w:b/>
          <w:sz w:val="32"/>
          <w:szCs w:val="32"/>
        </w:rPr>
      </w:pPr>
    </w:p>
    <w:p w14:paraId="58FE1328" w14:textId="77777777" w:rsidR="009C3DE6" w:rsidRDefault="009C3DE6" w:rsidP="00613047">
      <w:pPr>
        <w:pStyle w:val="a3"/>
        <w:jc w:val="center"/>
        <w:rPr>
          <w:b/>
          <w:sz w:val="32"/>
          <w:szCs w:val="32"/>
        </w:rPr>
      </w:pPr>
    </w:p>
    <w:p w14:paraId="2631D4E0" w14:textId="77777777" w:rsidR="009C3DE6" w:rsidRDefault="009C3DE6" w:rsidP="00613047">
      <w:pPr>
        <w:pStyle w:val="a3"/>
        <w:jc w:val="center"/>
        <w:rPr>
          <w:b/>
          <w:sz w:val="32"/>
          <w:szCs w:val="32"/>
        </w:rPr>
      </w:pPr>
    </w:p>
    <w:p w14:paraId="60C06C11" w14:textId="77777777" w:rsidR="009F408B" w:rsidRDefault="009F408B" w:rsidP="003A1E3D">
      <w:pPr>
        <w:pStyle w:val="a3"/>
        <w:rPr>
          <w:b/>
          <w:sz w:val="28"/>
          <w:szCs w:val="28"/>
        </w:rPr>
      </w:pPr>
    </w:p>
    <w:p w14:paraId="50FEA815" w14:textId="77777777" w:rsidR="009F408B" w:rsidRDefault="009F408B" w:rsidP="009F408B">
      <w:pPr>
        <w:pStyle w:val="a3"/>
        <w:jc w:val="center"/>
        <w:rPr>
          <w:b/>
          <w:sz w:val="28"/>
          <w:szCs w:val="28"/>
        </w:rPr>
      </w:pPr>
    </w:p>
    <w:p w14:paraId="54831AA6" w14:textId="77777777" w:rsidR="00E66CDA" w:rsidRDefault="00E66CDA" w:rsidP="009F408B">
      <w:pPr>
        <w:pStyle w:val="a3"/>
        <w:jc w:val="center"/>
        <w:rPr>
          <w:b/>
          <w:sz w:val="28"/>
          <w:szCs w:val="28"/>
        </w:rPr>
      </w:pPr>
    </w:p>
    <w:p w14:paraId="44A23729" w14:textId="77777777" w:rsidR="00971D28" w:rsidRDefault="00971D28" w:rsidP="00BD2EBF">
      <w:pPr>
        <w:suppressAutoHyphens w:val="0"/>
        <w:spacing w:line="360" w:lineRule="auto"/>
        <w:rPr>
          <w:rFonts w:eastAsiaTheme="minorHAnsi" w:cstheme="minorBidi"/>
          <w:b/>
          <w:kern w:val="0"/>
          <w:sz w:val="28"/>
          <w:szCs w:val="28"/>
          <w:lang w:eastAsia="en-US"/>
        </w:rPr>
      </w:pPr>
    </w:p>
    <w:p w14:paraId="1E2AE61B" w14:textId="77777777" w:rsidR="00971D28" w:rsidRDefault="00971D28" w:rsidP="00BD2EBF">
      <w:pPr>
        <w:suppressAutoHyphens w:val="0"/>
        <w:spacing w:line="360" w:lineRule="auto"/>
        <w:rPr>
          <w:rFonts w:eastAsiaTheme="minorHAnsi" w:cstheme="minorBidi"/>
          <w:b/>
          <w:kern w:val="0"/>
          <w:sz w:val="28"/>
          <w:szCs w:val="28"/>
          <w:lang w:eastAsia="en-US"/>
        </w:rPr>
      </w:pPr>
    </w:p>
    <w:p w14:paraId="6ECA54D9" w14:textId="77777777" w:rsidR="00971D28" w:rsidRDefault="00971D28" w:rsidP="00BD2EBF">
      <w:pPr>
        <w:suppressAutoHyphens w:val="0"/>
        <w:spacing w:line="360" w:lineRule="auto"/>
        <w:rPr>
          <w:rFonts w:eastAsiaTheme="minorHAnsi" w:cstheme="minorBidi"/>
          <w:b/>
          <w:kern w:val="0"/>
          <w:sz w:val="28"/>
          <w:szCs w:val="28"/>
          <w:lang w:eastAsia="en-US"/>
        </w:rPr>
      </w:pPr>
    </w:p>
    <w:p w14:paraId="63260E21" w14:textId="77777777" w:rsidR="00BD2EBF" w:rsidRPr="00080EB5" w:rsidRDefault="00BD2EBF" w:rsidP="00BD2EBF">
      <w:pPr>
        <w:suppressAutoHyphens w:val="0"/>
        <w:spacing w:line="360" w:lineRule="auto"/>
        <w:rPr>
          <w:rFonts w:eastAsiaTheme="minorHAnsi" w:cstheme="minorBidi"/>
          <w:b/>
          <w:kern w:val="0"/>
          <w:sz w:val="28"/>
          <w:szCs w:val="28"/>
          <w:lang w:eastAsia="en-US"/>
        </w:rPr>
      </w:pPr>
      <w:r w:rsidRPr="00080EB5">
        <w:rPr>
          <w:rFonts w:eastAsiaTheme="minorHAnsi" w:cstheme="minorBidi"/>
          <w:b/>
          <w:kern w:val="0"/>
          <w:sz w:val="28"/>
          <w:szCs w:val="28"/>
          <w:lang w:eastAsia="en-US"/>
        </w:rPr>
        <w:t>Раздел 3</w:t>
      </w:r>
      <w:r w:rsidR="00971D28">
        <w:rPr>
          <w:rFonts w:eastAsiaTheme="minorHAnsi" w:cstheme="minorBidi"/>
          <w:b/>
          <w:kern w:val="0"/>
          <w:sz w:val="28"/>
          <w:szCs w:val="28"/>
          <w:lang w:eastAsia="en-US"/>
        </w:rPr>
        <w:t>.</w:t>
      </w:r>
      <w:r w:rsidRPr="00080EB5">
        <w:rPr>
          <w:rFonts w:eastAsiaTheme="minorHAnsi" w:cstheme="minorBidi"/>
          <w:b/>
          <w:kern w:val="0"/>
          <w:sz w:val="28"/>
          <w:szCs w:val="28"/>
          <w:lang w:eastAsia="en-US"/>
        </w:rPr>
        <w:t xml:space="preserve"> «Тематическое планирование»</w:t>
      </w:r>
    </w:p>
    <w:p w14:paraId="45F8E739" w14:textId="77777777" w:rsidR="00BD2EBF" w:rsidRPr="00080EB5" w:rsidRDefault="00BD2EBF" w:rsidP="00BD2EBF">
      <w:pPr>
        <w:suppressAutoHyphens w:val="0"/>
        <w:spacing w:line="360" w:lineRule="auto"/>
        <w:jc w:val="center"/>
        <w:rPr>
          <w:rFonts w:eastAsiaTheme="minorHAnsi" w:cstheme="minorBidi"/>
          <w:b/>
          <w:kern w:val="0"/>
          <w:lang w:eastAsia="en-US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60"/>
        <w:gridCol w:w="6240"/>
        <w:gridCol w:w="1843"/>
      </w:tblGrid>
      <w:tr w:rsidR="00BD2EBF" w:rsidRPr="00080EB5" w14:paraId="45206B37" w14:textId="77777777" w:rsidTr="00C224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4A5F" w14:textId="77777777" w:rsidR="00BD2EBF" w:rsidRPr="00080EB5" w:rsidRDefault="00BD2EBF" w:rsidP="00A2266C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b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b/>
                <w:kern w:val="0"/>
                <w:lang w:eastAsia="en-US"/>
              </w:rPr>
              <w:t>№ п\п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2875" w14:textId="77777777" w:rsidR="00BD2EBF" w:rsidRPr="00080EB5" w:rsidRDefault="00BD2EBF" w:rsidP="00A2266C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b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b/>
                <w:kern w:val="0"/>
                <w:lang w:eastAsia="en-US"/>
              </w:rPr>
              <w:t>Название раздела или 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9D36B" w14:textId="77777777" w:rsidR="00BD2EBF" w:rsidRPr="00080EB5" w:rsidRDefault="00BD2EBF" w:rsidP="00A2266C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b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b/>
                <w:kern w:val="0"/>
                <w:lang w:eastAsia="en-US"/>
              </w:rPr>
              <w:t>Количество часов</w:t>
            </w:r>
          </w:p>
        </w:tc>
      </w:tr>
      <w:tr w:rsidR="00BD2EBF" w:rsidRPr="00080EB5" w14:paraId="3F568F1A" w14:textId="77777777" w:rsidTr="00C224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F16E" w14:textId="77777777" w:rsidR="00BD2EBF" w:rsidRPr="00080EB5" w:rsidRDefault="00BD2EBF" w:rsidP="00A2266C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kern w:val="0"/>
                <w:lang w:eastAsia="en-US"/>
              </w:rPr>
              <w:t>1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B146" w14:textId="77777777" w:rsidR="00BD2EBF" w:rsidRPr="00C224B8" w:rsidRDefault="00BD2EBF" w:rsidP="00C224B8">
            <w:pPr>
              <w:shd w:val="clear" w:color="auto" w:fill="FFFFFF"/>
              <w:suppressAutoHyphens w:val="0"/>
              <w:spacing w:line="240" w:lineRule="auto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224B8">
              <w:t>Введение в общую химию.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99A0" w14:textId="77777777" w:rsidR="00BD2EBF" w:rsidRPr="00080EB5" w:rsidRDefault="00BD2EBF" w:rsidP="00A2266C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 w:rsidRPr="00080EB5">
              <w:rPr>
                <w:iCs/>
              </w:rPr>
              <w:t>1</w:t>
            </w:r>
          </w:p>
        </w:tc>
      </w:tr>
      <w:tr w:rsidR="00BD2EBF" w:rsidRPr="00080EB5" w14:paraId="0A4D57EA" w14:textId="77777777" w:rsidTr="00C224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CBB93" w14:textId="77777777" w:rsidR="00BD2EBF" w:rsidRPr="00080EB5" w:rsidRDefault="00BD2EBF" w:rsidP="00A2266C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kern w:val="0"/>
                <w:lang w:eastAsia="en-US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DC28" w14:textId="77777777" w:rsidR="00BD2EBF" w:rsidRPr="00C224B8" w:rsidRDefault="00C224B8" w:rsidP="00C224B8">
            <w:pPr>
              <w:shd w:val="clear" w:color="auto" w:fill="FFFFFF"/>
              <w:suppressAutoHyphens w:val="0"/>
              <w:spacing w:line="240" w:lineRule="auto"/>
              <w:jc w:val="both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224B8">
              <w:t>Строение атома. Периодический закон Д.И. Менделеева.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B7C8" w14:textId="77777777" w:rsidR="00BD2EBF" w:rsidRPr="00080EB5" w:rsidRDefault="00BD2EBF" w:rsidP="00A2266C">
            <w:pPr>
              <w:suppressAutoHyphens w:val="0"/>
              <w:spacing w:line="360" w:lineRule="auto"/>
              <w:rPr>
                <w:rFonts w:eastAsiaTheme="minorHAnsi" w:cstheme="minorBidi"/>
                <w:kern w:val="0"/>
                <w:lang w:eastAsia="en-US"/>
              </w:rPr>
            </w:pPr>
            <w:r>
              <w:rPr>
                <w:rFonts w:eastAsiaTheme="minorHAnsi" w:cstheme="minorBidi"/>
                <w:kern w:val="0"/>
                <w:lang w:eastAsia="en-US"/>
              </w:rPr>
              <w:t xml:space="preserve">       </w:t>
            </w:r>
            <w:r w:rsidRPr="00080EB5">
              <w:rPr>
                <w:rFonts w:eastAsiaTheme="minorHAnsi" w:cstheme="minorBidi"/>
                <w:kern w:val="0"/>
                <w:lang w:eastAsia="en-US"/>
              </w:rPr>
              <w:t xml:space="preserve">     </w:t>
            </w:r>
            <w:r w:rsidR="00C224B8">
              <w:rPr>
                <w:rFonts w:eastAsiaTheme="minorHAnsi" w:cstheme="minorBidi"/>
                <w:kern w:val="0"/>
                <w:lang w:eastAsia="en-US"/>
              </w:rPr>
              <w:t>1</w:t>
            </w:r>
            <w:r>
              <w:rPr>
                <w:bCs/>
                <w:iCs/>
                <w:color w:val="000000"/>
              </w:rPr>
              <w:t>2</w:t>
            </w:r>
          </w:p>
        </w:tc>
      </w:tr>
      <w:tr w:rsidR="00BD2EBF" w:rsidRPr="00080EB5" w14:paraId="14539CAD" w14:textId="77777777" w:rsidTr="00C224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260D5" w14:textId="77777777" w:rsidR="00BD2EBF" w:rsidRPr="00080EB5" w:rsidRDefault="00BD2EBF" w:rsidP="00A2266C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kern w:val="0"/>
                <w:lang w:eastAsia="en-US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A764" w14:textId="77777777" w:rsidR="00BD2EBF" w:rsidRPr="00C224B8" w:rsidRDefault="00C224B8" w:rsidP="00C224B8">
            <w:pPr>
              <w:pStyle w:val="a3"/>
              <w:jc w:val="both"/>
            </w:pPr>
            <w:r w:rsidRPr="00C224B8">
              <w:t xml:space="preserve">Строение вещества.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8345" w14:textId="77777777" w:rsidR="00BD2EBF" w:rsidRPr="00080EB5" w:rsidRDefault="00C224B8" w:rsidP="00A2266C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BD2EBF" w:rsidRPr="00080EB5" w14:paraId="2EA36F32" w14:textId="77777777" w:rsidTr="00C224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4B92" w14:textId="77777777" w:rsidR="00BD2EBF" w:rsidRPr="00080EB5" w:rsidRDefault="00BD2EBF" w:rsidP="00A2266C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kern w:val="0"/>
                <w:lang w:eastAsia="en-US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1F1E" w14:textId="77777777" w:rsidR="00BD2EBF" w:rsidRPr="00C224B8" w:rsidRDefault="00C224B8" w:rsidP="00C224B8">
            <w:pPr>
              <w:suppressAutoHyphens w:val="0"/>
              <w:spacing w:line="360" w:lineRule="auto"/>
              <w:rPr>
                <w:rFonts w:eastAsiaTheme="minorHAnsi" w:cstheme="minorBidi"/>
                <w:kern w:val="0"/>
                <w:lang w:eastAsia="en-US"/>
              </w:rPr>
            </w:pPr>
            <w:r w:rsidRPr="00C224B8">
              <w:t>Химические реакции.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9E22" w14:textId="77777777" w:rsidR="00BD2EBF" w:rsidRPr="00080EB5" w:rsidRDefault="00C224B8" w:rsidP="00A2266C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>
              <w:rPr>
                <w:rFonts w:eastAsiaTheme="minorHAnsi" w:cstheme="minorBidi"/>
                <w:kern w:val="0"/>
                <w:lang w:eastAsia="en-US"/>
              </w:rPr>
              <w:t>5</w:t>
            </w:r>
          </w:p>
        </w:tc>
      </w:tr>
      <w:tr w:rsidR="00BD2EBF" w:rsidRPr="00080EB5" w14:paraId="15AD4BFC" w14:textId="77777777" w:rsidTr="00C224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99C5" w14:textId="77777777" w:rsidR="00BD2EBF" w:rsidRPr="00080EB5" w:rsidRDefault="00BD2EBF" w:rsidP="00A2266C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kern w:val="0"/>
                <w:lang w:eastAsia="en-US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F4C9" w14:textId="77777777" w:rsidR="00BD2EBF" w:rsidRPr="00C224B8" w:rsidRDefault="00C224B8" w:rsidP="00C224B8">
            <w:pPr>
              <w:pStyle w:val="a5"/>
              <w:spacing w:line="276" w:lineRule="auto"/>
              <w:ind w:left="0"/>
              <w:jc w:val="both"/>
            </w:pPr>
            <w:r w:rsidRPr="00C224B8">
              <w:t>Вещества, их классификация.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6ACE" w14:textId="77777777" w:rsidR="00BD2EBF" w:rsidRPr="00080EB5" w:rsidRDefault="00C224B8" w:rsidP="00A2266C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>
              <w:rPr>
                <w:rFonts w:eastAsiaTheme="minorHAnsi" w:cstheme="minorBidi"/>
                <w:kern w:val="0"/>
                <w:lang w:eastAsia="en-US"/>
              </w:rPr>
              <w:t>6</w:t>
            </w:r>
          </w:p>
        </w:tc>
      </w:tr>
      <w:tr w:rsidR="00BD2EBF" w:rsidRPr="00080EB5" w14:paraId="649F272C" w14:textId="77777777" w:rsidTr="00C224B8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D2A5" w14:textId="77777777" w:rsidR="00BD2EBF" w:rsidRPr="00080EB5" w:rsidRDefault="00BD2EBF" w:rsidP="00A2266C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 w:rsidRPr="00080EB5">
              <w:rPr>
                <w:rFonts w:eastAsiaTheme="minorHAnsi" w:cstheme="minorBidi"/>
                <w:kern w:val="0"/>
                <w:lang w:eastAsia="en-US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E472" w14:textId="77777777" w:rsidR="00BD2EBF" w:rsidRPr="00C224B8" w:rsidRDefault="00C224B8" w:rsidP="00C224B8">
            <w:pPr>
              <w:pStyle w:val="a5"/>
              <w:spacing w:line="276" w:lineRule="auto"/>
              <w:ind w:left="0"/>
              <w:jc w:val="both"/>
            </w:pPr>
            <w:r w:rsidRPr="00C224B8">
              <w:rPr>
                <w:sz w:val="22"/>
              </w:rPr>
              <w:t>Химия в жизни общества.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E7D2" w14:textId="77777777" w:rsidR="00BD2EBF" w:rsidRPr="00080EB5" w:rsidRDefault="00C224B8" w:rsidP="00A2266C">
            <w:pPr>
              <w:suppressAutoHyphens w:val="0"/>
              <w:spacing w:line="360" w:lineRule="auto"/>
              <w:jc w:val="center"/>
              <w:rPr>
                <w:rFonts w:eastAsiaTheme="minorHAnsi" w:cstheme="minorBidi"/>
                <w:kern w:val="0"/>
                <w:lang w:eastAsia="en-US"/>
              </w:rPr>
            </w:pPr>
            <w:r>
              <w:rPr>
                <w:rFonts w:eastAsiaTheme="minorHAnsi" w:cstheme="minorBidi"/>
                <w:kern w:val="0"/>
                <w:lang w:eastAsia="en-US"/>
              </w:rPr>
              <w:t>3</w:t>
            </w:r>
          </w:p>
        </w:tc>
      </w:tr>
    </w:tbl>
    <w:p w14:paraId="48AEB28D" w14:textId="77777777" w:rsidR="00BD2EBF" w:rsidRDefault="00BD2EBF" w:rsidP="00BD2EBF">
      <w:pPr>
        <w:pStyle w:val="a5"/>
      </w:pPr>
    </w:p>
    <w:p w14:paraId="7104B6D1" w14:textId="77777777" w:rsidR="00E66CDA" w:rsidRDefault="00E66CDA" w:rsidP="009F408B">
      <w:pPr>
        <w:pStyle w:val="a3"/>
        <w:jc w:val="center"/>
        <w:rPr>
          <w:b/>
          <w:sz w:val="28"/>
          <w:szCs w:val="28"/>
        </w:rPr>
      </w:pPr>
    </w:p>
    <w:p w14:paraId="5CE669D5" w14:textId="77777777" w:rsidR="00E66CDA" w:rsidRDefault="00E66CDA" w:rsidP="009F408B">
      <w:pPr>
        <w:pStyle w:val="a3"/>
        <w:jc w:val="center"/>
        <w:rPr>
          <w:b/>
          <w:sz w:val="28"/>
          <w:szCs w:val="28"/>
        </w:rPr>
      </w:pPr>
    </w:p>
    <w:p w14:paraId="0E76FE9A" w14:textId="77777777" w:rsidR="00E66CDA" w:rsidRDefault="00E66CDA" w:rsidP="009F408B">
      <w:pPr>
        <w:pStyle w:val="a3"/>
        <w:jc w:val="center"/>
        <w:rPr>
          <w:b/>
          <w:sz w:val="28"/>
          <w:szCs w:val="28"/>
        </w:rPr>
      </w:pPr>
    </w:p>
    <w:p w14:paraId="061214D8" w14:textId="77777777" w:rsidR="00E66CDA" w:rsidRDefault="00E66CDA" w:rsidP="009F408B">
      <w:pPr>
        <w:pStyle w:val="a3"/>
        <w:jc w:val="center"/>
        <w:rPr>
          <w:b/>
          <w:sz w:val="28"/>
          <w:szCs w:val="28"/>
        </w:rPr>
      </w:pPr>
    </w:p>
    <w:p w14:paraId="7EB64D19" w14:textId="77777777" w:rsidR="00E66CDA" w:rsidRDefault="00E66CDA" w:rsidP="009F408B">
      <w:pPr>
        <w:pStyle w:val="a3"/>
        <w:jc w:val="center"/>
        <w:rPr>
          <w:b/>
          <w:sz w:val="28"/>
          <w:szCs w:val="28"/>
        </w:rPr>
      </w:pPr>
    </w:p>
    <w:p w14:paraId="32B8C5D9" w14:textId="77777777" w:rsidR="009C3DE6" w:rsidRDefault="009C3DE6" w:rsidP="00613047">
      <w:pPr>
        <w:pStyle w:val="a3"/>
        <w:jc w:val="center"/>
        <w:rPr>
          <w:b/>
          <w:sz w:val="32"/>
          <w:szCs w:val="32"/>
        </w:rPr>
      </w:pPr>
    </w:p>
    <w:p w14:paraId="758AE2C8" w14:textId="77777777" w:rsidR="00A9705A" w:rsidRDefault="00A9705A" w:rsidP="00A9705A">
      <w:pPr>
        <w:pStyle w:val="a3"/>
        <w:rPr>
          <w:sz w:val="28"/>
          <w:szCs w:val="28"/>
        </w:rPr>
      </w:pPr>
    </w:p>
    <w:p w14:paraId="6C2B0166" w14:textId="77777777" w:rsidR="00C224B8" w:rsidRDefault="00C224B8" w:rsidP="00A9705A">
      <w:pPr>
        <w:pStyle w:val="a3"/>
        <w:rPr>
          <w:sz w:val="28"/>
          <w:szCs w:val="28"/>
        </w:rPr>
      </w:pPr>
    </w:p>
    <w:p w14:paraId="48E191E0" w14:textId="77777777" w:rsidR="00C224B8" w:rsidRDefault="00C224B8" w:rsidP="00A9705A">
      <w:pPr>
        <w:pStyle w:val="a3"/>
        <w:rPr>
          <w:sz w:val="28"/>
          <w:szCs w:val="28"/>
        </w:rPr>
      </w:pPr>
    </w:p>
    <w:p w14:paraId="10A626E7" w14:textId="77777777" w:rsidR="00C224B8" w:rsidRDefault="00C224B8" w:rsidP="00A9705A">
      <w:pPr>
        <w:pStyle w:val="a3"/>
        <w:rPr>
          <w:sz w:val="28"/>
          <w:szCs w:val="28"/>
        </w:rPr>
      </w:pPr>
    </w:p>
    <w:p w14:paraId="512F2E4E" w14:textId="77777777" w:rsidR="00C224B8" w:rsidRDefault="00C224B8" w:rsidP="00A9705A">
      <w:pPr>
        <w:pStyle w:val="a3"/>
        <w:rPr>
          <w:sz w:val="28"/>
          <w:szCs w:val="28"/>
        </w:rPr>
      </w:pPr>
    </w:p>
    <w:p w14:paraId="1A103DA1" w14:textId="77777777" w:rsidR="00C224B8" w:rsidRDefault="00C224B8" w:rsidP="00A9705A">
      <w:pPr>
        <w:pStyle w:val="a3"/>
        <w:rPr>
          <w:sz w:val="28"/>
          <w:szCs w:val="28"/>
        </w:rPr>
      </w:pPr>
    </w:p>
    <w:p w14:paraId="7C19146A" w14:textId="77777777" w:rsidR="00C224B8" w:rsidRDefault="00C224B8" w:rsidP="00A9705A">
      <w:pPr>
        <w:pStyle w:val="a3"/>
        <w:rPr>
          <w:sz w:val="28"/>
          <w:szCs w:val="28"/>
        </w:rPr>
      </w:pPr>
    </w:p>
    <w:p w14:paraId="693118EC" w14:textId="77777777" w:rsidR="00A9705A" w:rsidRDefault="00A9705A" w:rsidP="00A9705A">
      <w:pPr>
        <w:pStyle w:val="a3"/>
        <w:rPr>
          <w:sz w:val="28"/>
          <w:szCs w:val="28"/>
        </w:rPr>
      </w:pPr>
    </w:p>
    <w:p w14:paraId="1B95FDAA" w14:textId="77777777" w:rsidR="00A9705A" w:rsidRDefault="00A9705A" w:rsidP="00A9705A">
      <w:pPr>
        <w:pStyle w:val="a3"/>
        <w:rPr>
          <w:sz w:val="28"/>
          <w:szCs w:val="28"/>
        </w:rPr>
      </w:pPr>
    </w:p>
    <w:p w14:paraId="643113C2" w14:textId="77777777" w:rsidR="00A9705A" w:rsidRDefault="00A9705A" w:rsidP="00A9705A">
      <w:pPr>
        <w:pStyle w:val="a3"/>
        <w:rPr>
          <w:sz w:val="28"/>
          <w:szCs w:val="28"/>
        </w:rPr>
      </w:pPr>
    </w:p>
    <w:p w14:paraId="49CFF1BC" w14:textId="77777777" w:rsidR="00A9705A" w:rsidRDefault="00A9705A" w:rsidP="00A9705A">
      <w:pPr>
        <w:pStyle w:val="a3"/>
        <w:rPr>
          <w:sz w:val="28"/>
          <w:szCs w:val="28"/>
        </w:rPr>
      </w:pPr>
    </w:p>
    <w:p w14:paraId="4979A797" w14:textId="77777777" w:rsidR="00A9705A" w:rsidRDefault="00A9705A" w:rsidP="00A9705A">
      <w:pPr>
        <w:pStyle w:val="a3"/>
        <w:rPr>
          <w:sz w:val="28"/>
          <w:szCs w:val="28"/>
        </w:rPr>
      </w:pPr>
    </w:p>
    <w:p w14:paraId="5B1F3414" w14:textId="77777777" w:rsidR="00A9705A" w:rsidRDefault="00A9705A" w:rsidP="00A9705A">
      <w:pPr>
        <w:pStyle w:val="a3"/>
        <w:rPr>
          <w:sz w:val="28"/>
          <w:szCs w:val="28"/>
        </w:rPr>
      </w:pPr>
    </w:p>
    <w:p w14:paraId="571DD681" w14:textId="77777777" w:rsidR="00A9705A" w:rsidRDefault="00A9705A" w:rsidP="00A9705A">
      <w:pPr>
        <w:pStyle w:val="a3"/>
        <w:rPr>
          <w:sz w:val="28"/>
          <w:szCs w:val="28"/>
        </w:rPr>
      </w:pPr>
    </w:p>
    <w:p w14:paraId="2EBAFAA4" w14:textId="77777777" w:rsidR="000E6C3B" w:rsidRDefault="000E6C3B" w:rsidP="00A9705A">
      <w:pPr>
        <w:pStyle w:val="a3"/>
        <w:rPr>
          <w:sz w:val="28"/>
          <w:szCs w:val="28"/>
        </w:rPr>
      </w:pPr>
    </w:p>
    <w:p w14:paraId="562E2F02" w14:textId="77777777" w:rsidR="000E6C3B" w:rsidRDefault="000E6C3B" w:rsidP="00A9705A">
      <w:pPr>
        <w:pStyle w:val="a3"/>
        <w:rPr>
          <w:sz w:val="28"/>
          <w:szCs w:val="28"/>
        </w:rPr>
      </w:pPr>
    </w:p>
    <w:p w14:paraId="44CE39DE" w14:textId="77777777" w:rsidR="000E6C3B" w:rsidRDefault="000E6C3B" w:rsidP="00A9705A">
      <w:pPr>
        <w:pStyle w:val="a3"/>
        <w:rPr>
          <w:sz w:val="28"/>
          <w:szCs w:val="28"/>
        </w:rPr>
      </w:pPr>
    </w:p>
    <w:p w14:paraId="368EC0D5" w14:textId="77777777" w:rsidR="000E6C3B" w:rsidRDefault="000E6C3B" w:rsidP="00A9705A">
      <w:pPr>
        <w:pStyle w:val="a3"/>
        <w:rPr>
          <w:sz w:val="28"/>
          <w:szCs w:val="28"/>
        </w:rPr>
      </w:pPr>
    </w:p>
    <w:p w14:paraId="1D887449" w14:textId="77777777" w:rsidR="000E6C3B" w:rsidRDefault="000E6C3B" w:rsidP="00A9705A">
      <w:pPr>
        <w:pStyle w:val="a3"/>
        <w:rPr>
          <w:sz w:val="28"/>
          <w:szCs w:val="28"/>
        </w:rPr>
      </w:pPr>
    </w:p>
    <w:p w14:paraId="16E1E43F" w14:textId="77777777" w:rsidR="000E6C3B" w:rsidRDefault="000E6C3B" w:rsidP="00A9705A">
      <w:pPr>
        <w:pStyle w:val="a3"/>
        <w:rPr>
          <w:sz w:val="28"/>
          <w:szCs w:val="28"/>
        </w:rPr>
      </w:pPr>
    </w:p>
    <w:p w14:paraId="72FE028D" w14:textId="77777777" w:rsidR="000E6C3B" w:rsidRDefault="000E6C3B" w:rsidP="00A9705A">
      <w:pPr>
        <w:pStyle w:val="a3"/>
        <w:rPr>
          <w:sz w:val="28"/>
          <w:szCs w:val="28"/>
        </w:rPr>
      </w:pPr>
    </w:p>
    <w:p w14:paraId="15B4C7DF" w14:textId="77777777" w:rsidR="000E6C3B" w:rsidRDefault="000E6C3B" w:rsidP="00A9705A">
      <w:pPr>
        <w:pStyle w:val="a3"/>
        <w:rPr>
          <w:sz w:val="28"/>
          <w:szCs w:val="28"/>
        </w:rPr>
      </w:pPr>
    </w:p>
    <w:p w14:paraId="5364782C" w14:textId="77777777" w:rsidR="000E6C3B" w:rsidRDefault="000E6C3B" w:rsidP="00A9705A">
      <w:pPr>
        <w:pStyle w:val="a3"/>
        <w:rPr>
          <w:sz w:val="28"/>
          <w:szCs w:val="28"/>
        </w:rPr>
      </w:pPr>
    </w:p>
    <w:p w14:paraId="506318BC" w14:textId="77777777" w:rsidR="000E6C3B" w:rsidRDefault="000E6C3B" w:rsidP="00A9705A">
      <w:pPr>
        <w:pStyle w:val="a3"/>
        <w:rPr>
          <w:sz w:val="28"/>
          <w:szCs w:val="28"/>
        </w:rPr>
      </w:pPr>
    </w:p>
    <w:p w14:paraId="04B8BB98" w14:textId="77777777" w:rsidR="000E6C3B" w:rsidRDefault="000E6C3B" w:rsidP="00A9705A">
      <w:pPr>
        <w:pStyle w:val="a3"/>
        <w:rPr>
          <w:sz w:val="28"/>
          <w:szCs w:val="28"/>
        </w:rPr>
      </w:pPr>
    </w:p>
    <w:p w14:paraId="3E015AC9" w14:textId="77777777" w:rsidR="000E6C3B" w:rsidRDefault="000E6C3B" w:rsidP="00A9705A">
      <w:pPr>
        <w:pStyle w:val="a3"/>
        <w:rPr>
          <w:sz w:val="28"/>
          <w:szCs w:val="28"/>
        </w:rPr>
      </w:pPr>
    </w:p>
    <w:p w14:paraId="55049D12" w14:textId="77777777" w:rsidR="000E6C3B" w:rsidRDefault="000E6C3B" w:rsidP="00A9705A">
      <w:pPr>
        <w:pStyle w:val="a3"/>
        <w:rPr>
          <w:sz w:val="28"/>
          <w:szCs w:val="28"/>
        </w:rPr>
      </w:pPr>
    </w:p>
    <w:p w14:paraId="2D0AA364" w14:textId="77777777" w:rsidR="000E6C3B" w:rsidRDefault="000E6C3B" w:rsidP="00A9705A">
      <w:pPr>
        <w:pStyle w:val="a3"/>
        <w:rPr>
          <w:sz w:val="28"/>
          <w:szCs w:val="28"/>
        </w:rPr>
      </w:pPr>
    </w:p>
    <w:p w14:paraId="0C2B03BB" w14:textId="77777777" w:rsidR="000E6C3B" w:rsidRDefault="000E6C3B" w:rsidP="00A9705A">
      <w:pPr>
        <w:pStyle w:val="a3"/>
        <w:rPr>
          <w:sz w:val="28"/>
          <w:szCs w:val="28"/>
        </w:rPr>
      </w:pPr>
    </w:p>
    <w:p w14:paraId="693ACC96" w14:textId="77777777" w:rsidR="000E6C3B" w:rsidRDefault="000E6C3B" w:rsidP="00A9705A">
      <w:pPr>
        <w:pStyle w:val="a3"/>
        <w:rPr>
          <w:sz w:val="28"/>
          <w:szCs w:val="28"/>
        </w:rPr>
      </w:pPr>
    </w:p>
    <w:p w14:paraId="0FC7846A" w14:textId="77777777" w:rsidR="000E6C3B" w:rsidRDefault="000E6C3B" w:rsidP="00A9705A">
      <w:pPr>
        <w:pStyle w:val="a3"/>
        <w:rPr>
          <w:sz w:val="28"/>
          <w:szCs w:val="28"/>
        </w:rPr>
      </w:pPr>
    </w:p>
    <w:p w14:paraId="742F9BE3" w14:textId="77777777" w:rsidR="000E6C3B" w:rsidRDefault="000E6C3B" w:rsidP="00A9705A">
      <w:pPr>
        <w:pStyle w:val="a3"/>
        <w:rPr>
          <w:sz w:val="28"/>
          <w:szCs w:val="28"/>
        </w:rPr>
      </w:pPr>
    </w:p>
    <w:p w14:paraId="617C5B4F" w14:textId="77777777" w:rsidR="000E6C3B" w:rsidRDefault="000E6C3B" w:rsidP="00A9705A">
      <w:pPr>
        <w:pStyle w:val="a3"/>
        <w:rPr>
          <w:sz w:val="28"/>
          <w:szCs w:val="28"/>
        </w:rPr>
      </w:pPr>
    </w:p>
    <w:p w14:paraId="7AC7CBAC" w14:textId="77777777" w:rsidR="000E6C3B" w:rsidRDefault="000E6C3B" w:rsidP="00A9705A">
      <w:pPr>
        <w:pStyle w:val="a3"/>
        <w:rPr>
          <w:sz w:val="28"/>
          <w:szCs w:val="28"/>
        </w:rPr>
      </w:pPr>
    </w:p>
    <w:p w14:paraId="5DDD8DDA" w14:textId="77777777" w:rsidR="000E6C3B" w:rsidRDefault="000E6C3B" w:rsidP="00A9705A">
      <w:pPr>
        <w:pStyle w:val="a3"/>
        <w:rPr>
          <w:sz w:val="28"/>
          <w:szCs w:val="28"/>
        </w:rPr>
      </w:pPr>
    </w:p>
    <w:p w14:paraId="1797D484" w14:textId="77777777" w:rsidR="00C224B8" w:rsidRDefault="00C224B8" w:rsidP="00A9705A">
      <w:pPr>
        <w:pStyle w:val="a3"/>
        <w:rPr>
          <w:sz w:val="28"/>
          <w:szCs w:val="28"/>
        </w:rPr>
      </w:pPr>
    </w:p>
    <w:p w14:paraId="36C08A25" w14:textId="77777777" w:rsidR="00C224B8" w:rsidRDefault="00C224B8" w:rsidP="00A9705A">
      <w:pPr>
        <w:pStyle w:val="a3"/>
        <w:rPr>
          <w:sz w:val="28"/>
          <w:szCs w:val="28"/>
        </w:rPr>
      </w:pPr>
    </w:p>
    <w:p w14:paraId="13807E24" w14:textId="77777777" w:rsidR="00C224B8" w:rsidRDefault="00C224B8" w:rsidP="00A9705A">
      <w:pPr>
        <w:pStyle w:val="a3"/>
        <w:rPr>
          <w:sz w:val="28"/>
          <w:szCs w:val="28"/>
        </w:rPr>
      </w:pPr>
    </w:p>
    <w:p w14:paraId="4373F69B" w14:textId="77777777" w:rsidR="00C224B8" w:rsidRDefault="00C224B8" w:rsidP="00A9705A">
      <w:pPr>
        <w:pStyle w:val="a3"/>
        <w:rPr>
          <w:sz w:val="28"/>
          <w:szCs w:val="28"/>
        </w:rPr>
      </w:pPr>
    </w:p>
    <w:p w14:paraId="52C875BE" w14:textId="77777777" w:rsidR="00C224B8" w:rsidRDefault="00C224B8" w:rsidP="00A9705A">
      <w:pPr>
        <w:pStyle w:val="a3"/>
        <w:rPr>
          <w:sz w:val="28"/>
          <w:szCs w:val="28"/>
        </w:rPr>
      </w:pPr>
    </w:p>
    <w:p w14:paraId="6F59E744" w14:textId="77777777" w:rsidR="00C224B8" w:rsidRDefault="00C224B8" w:rsidP="00A9705A">
      <w:pPr>
        <w:pStyle w:val="a3"/>
        <w:rPr>
          <w:sz w:val="28"/>
          <w:szCs w:val="28"/>
        </w:rPr>
      </w:pPr>
    </w:p>
    <w:p w14:paraId="670A1576" w14:textId="77777777" w:rsidR="00C224B8" w:rsidRDefault="00C224B8" w:rsidP="00A9705A">
      <w:pPr>
        <w:pStyle w:val="a3"/>
        <w:rPr>
          <w:sz w:val="28"/>
          <w:szCs w:val="28"/>
        </w:rPr>
      </w:pPr>
    </w:p>
    <w:p w14:paraId="08E63027" w14:textId="77777777" w:rsidR="00C224B8" w:rsidRDefault="00C224B8" w:rsidP="00A9705A">
      <w:pPr>
        <w:pStyle w:val="a3"/>
        <w:rPr>
          <w:sz w:val="28"/>
          <w:szCs w:val="28"/>
        </w:rPr>
      </w:pPr>
    </w:p>
    <w:p w14:paraId="01D20B4F" w14:textId="77777777" w:rsidR="00C224B8" w:rsidRDefault="00C224B8" w:rsidP="00A9705A">
      <w:pPr>
        <w:pStyle w:val="a3"/>
        <w:rPr>
          <w:sz w:val="28"/>
          <w:szCs w:val="28"/>
        </w:rPr>
      </w:pPr>
    </w:p>
    <w:p w14:paraId="72087F95" w14:textId="77777777" w:rsidR="00C224B8" w:rsidRDefault="00C224B8" w:rsidP="00A9705A">
      <w:pPr>
        <w:pStyle w:val="a3"/>
        <w:rPr>
          <w:sz w:val="28"/>
          <w:szCs w:val="28"/>
        </w:rPr>
      </w:pPr>
    </w:p>
    <w:p w14:paraId="4B136593" w14:textId="77777777" w:rsidR="000E6C3B" w:rsidRDefault="000E6C3B" w:rsidP="00A9705A">
      <w:pPr>
        <w:pStyle w:val="a3"/>
        <w:rPr>
          <w:sz w:val="28"/>
          <w:szCs w:val="28"/>
        </w:rPr>
      </w:pPr>
    </w:p>
    <w:p w14:paraId="422C9F47" w14:textId="77777777" w:rsidR="000E6C3B" w:rsidRDefault="000E6C3B" w:rsidP="00A9705A">
      <w:pPr>
        <w:pStyle w:val="a3"/>
        <w:rPr>
          <w:sz w:val="28"/>
          <w:szCs w:val="28"/>
        </w:rPr>
      </w:pPr>
    </w:p>
    <w:p w14:paraId="44E74FB1" w14:textId="77777777" w:rsidR="000E6C3B" w:rsidRDefault="000E6C3B" w:rsidP="00A9705A">
      <w:pPr>
        <w:pStyle w:val="a3"/>
        <w:rPr>
          <w:sz w:val="28"/>
          <w:szCs w:val="28"/>
        </w:rPr>
      </w:pPr>
    </w:p>
    <w:p w14:paraId="78E91E87" w14:textId="77777777" w:rsidR="000E6C3B" w:rsidRDefault="000E6C3B" w:rsidP="00A9705A">
      <w:pPr>
        <w:pStyle w:val="a3"/>
        <w:rPr>
          <w:sz w:val="28"/>
          <w:szCs w:val="28"/>
        </w:rPr>
      </w:pPr>
    </w:p>
    <w:p w14:paraId="22450A18" w14:textId="77777777" w:rsidR="00A21F5E" w:rsidRDefault="00A21F5E" w:rsidP="000E6C3B">
      <w:pPr>
        <w:pStyle w:val="a3"/>
        <w:rPr>
          <w:sz w:val="28"/>
          <w:szCs w:val="28"/>
        </w:rPr>
      </w:pPr>
    </w:p>
    <w:p w14:paraId="4DA107AB" w14:textId="77777777" w:rsidR="002B7FE2" w:rsidRDefault="002B7FE2" w:rsidP="002B7FE2">
      <w:pPr>
        <w:pStyle w:val="a3"/>
        <w:jc w:val="right"/>
        <w:rPr>
          <w:sz w:val="28"/>
          <w:szCs w:val="28"/>
        </w:rPr>
      </w:pPr>
    </w:p>
    <w:p w14:paraId="35B019DE" w14:textId="77777777" w:rsidR="00C224B8" w:rsidRDefault="00C224B8" w:rsidP="002B7FE2">
      <w:pPr>
        <w:pStyle w:val="a3"/>
        <w:jc w:val="right"/>
        <w:rPr>
          <w:sz w:val="28"/>
          <w:szCs w:val="28"/>
        </w:rPr>
      </w:pPr>
    </w:p>
    <w:p w14:paraId="3FDD1EF5" w14:textId="77777777" w:rsidR="00C224B8" w:rsidRDefault="00C224B8" w:rsidP="00971D28">
      <w:pPr>
        <w:pStyle w:val="a3"/>
        <w:rPr>
          <w:sz w:val="28"/>
          <w:szCs w:val="28"/>
        </w:rPr>
      </w:pPr>
    </w:p>
    <w:p w14:paraId="20F97785" w14:textId="77777777" w:rsidR="00C224B8" w:rsidRDefault="00C224B8" w:rsidP="002B7FE2">
      <w:pPr>
        <w:pStyle w:val="a3"/>
        <w:jc w:val="right"/>
        <w:rPr>
          <w:sz w:val="28"/>
          <w:szCs w:val="28"/>
        </w:rPr>
      </w:pPr>
    </w:p>
    <w:p w14:paraId="1D6AECFB" w14:textId="77777777" w:rsidR="002B7FE2" w:rsidRDefault="002B7FE2" w:rsidP="002B7FE2">
      <w:pPr>
        <w:pStyle w:val="a3"/>
        <w:jc w:val="right"/>
        <w:rPr>
          <w:sz w:val="28"/>
          <w:szCs w:val="28"/>
        </w:rPr>
      </w:pPr>
    </w:p>
    <w:p w14:paraId="2A120D7C" w14:textId="77777777" w:rsidR="002B7FE2" w:rsidRDefault="002B7FE2" w:rsidP="002B7FE2">
      <w:pPr>
        <w:pStyle w:val="a3"/>
        <w:jc w:val="right"/>
        <w:rPr>
          <w:sz w:val="28"/>
          <w:szCs w:val="28"/>
        </w:rPr>
      </w:pPr>
    </w:p>
    <w:p w14:paraId="119C1FA6" w14:textId="77777777" w:rsidR="002B7FE2" w:rsidRDefault="002B7FE2" w:rsidP="002B7FE2">
      <w:pPr>
        <w:pStyle w:val="a3"/>
        <w:jc w:val="righ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2B7FE2" w:rsidRPr="00877B1E" w14:paraId="46B1E4BB" w14:textId="77777777" w:rsidTr="00A9705A">
        <w:tc>
          <w:tcPr>
            <w:tcW w:w="4927" w:type="dxa"/>
            <w:shd w:val="clear" w:color="auto" w:fill="auto"/>
          </w:tcPr>
          <w:p w14:paraId="2D76CF5D" w14:textId="77777777" w:rsidR="002B7FE2" w:rsidRPr="00877B1E" w:rsidRDefault="002B7FE2" w:rsidP="00A9705A">
            <w:pPr>
              <w:pStyle w:val="a3"/>
              <w:jc w:val="center"/>
            </w:pPr>
            <w:r w:rsidRPr="00877B1E">
              <w:t>СОГЛАСОВАНО</w:t>
            </w:r>
          </w:p>
        </w:tc>
        <w:tc>
          <w:tcPr>
            <w:tcW w:w="4927" w:type="dxa"/>
            <w:shd w:val="clear" w:color="auto" w:fill="auto"/>
          </w:tcPr>
          <w:p w14:paraId="41FDF522" w14:textId="77777777" w:rsidR="002B7FE2" w:rsidRPr="00877B1E" w:rsidRDefault="002B7FE2" w:rsidP="00A9705A">
            <w:pPr>
              <w:pStyle w:val="a3"/>
              <w:jc w:val="center"/>
            </w:pPr>
            <w:r w:rsidRPr="00877B1E">
              <w:t>СОГЛАСОВАНО</w:t>
            </w:r>
          </w:p>
        </w:tc>
      </w:tr>
      <w:tr w:rsidR="002B7FE2" w:rsidRPr="00877B1E" w14:paraId="62941E1F" w14:textId="77777777" w:rsidTr="00A9705A">
        <w:tc>
          <w:tcPr>
            <w:tcW w:w="4927" w:type="dxa"/>
            <w:shd w:val="clear" w:color="auto" w:fill="auto"/>
          </w:tcPr>
          <w:p w14:paraId="31A0A96F" w14:textId="77777777" w:rsidR="002B7FE2" w:rsidRPr="00877B1E" w:rsidRDefault="002B7FE2" w:rsidP="00A9705A">
            <w:pPr>
              <w:pStyle w:val="a3"/>
              <w:jc w:val="both"/>
            </w:pPr>
            <w:r w:rsidRPr="00877B1E">
              <w:t>Протокол заседания методического со</w:t>
            </w:r>
            <w:r>
              <w:t xml:space="preserve">вета МАОУ </w:t>
            </w:r>
            <w:r w:rsidRPr="00877B1E">
              <w:t xml:space="preserve"> «Гимназия №52»</w:t>
            </w:r>
          </w:p>
          <w:p w14:paraId="7B90D672" w14:textId="77777777" w:rsidR="002B7FE2" w:rsidRPr="00877B1E" w:rsidRDefault="002B7FE2" w:rsidP="00A9705A">
            <w:pPr>
              <w:pStyle w:val="a3"/>
              <w:jc w:val="both"/>
              <w:rPr>
                <w:u w:val="single"/>
              </w:rPr>
            </w:pPr>
            <w:r w:rsidRPr="00877B1E">
              <w:t>От «</w:t>
            </w:r>
            <w:r w:rsidR="000E6C3B" w:rsidRPr="000E6C3B">
              <w:rPr>
                <w:u w:val="single"/>
              </w:rPr>
              <w:t>3</w:t>
            </w:r>
            <w:r w:rsidR="00C224B8">
              <w:rPr>
                <w:u w:val="single"/>
              </w:rPr>
              <w:t>0</w:t>
            </w:r>
            <w:r w:rsidRPr="00877B1E">
              <w:t xml:space="preserve">» </w:t>
            </w:r>
            <w:r w:rsidRPr="00877B1E">
              <w:rPr>
                <w:u w:val="single"/>
              </w:rPr>
              <w:t xml:space="preserve">августа </w:t>
            </w:r>
            <w:r w:rsidR="00A9705A">
              <w:t>201</w:t>
            </w:r>
            <w:r w:rsidR="000E6C3B" w:rsidRPr="000E6C3B">
              <w:t>8</w:t>
            </w:r>
            <w:r w:rsidR="00E10401">
              <w:t xml:space="preserve"> </w:t>
            </w:r>
            <w:r w:rsidRPr="00877B1E">
              <w:t>года №</w:t>
            </w:r>
            <w:r w:rsidRPr="00877B1E">
              <w:rPr>
                <w:u w:val="single"/>
              </w:rPr>
              <w:t>1</w:t>
            </w:r>
          </w:p>
          <w:p w14:paraId="7E7FCC6B" w14:textId="77777777" w:rsidR="002B7FE2" w:rsidRPr="00877B1E" w:rsidRDefault="002B7FE2" w:rsidP="000E6C3B">
            <w:pPr>
              <w:pStyle w:val="a3"/>
              <w:jc w:val="both"/>
            </w:pPr>
            <w:r w:rsidRPr="00877B1E">
              <w:t xml:space="preserve">________________   </w:t>
            </w:r>
            <w:r w:rsidR="000E6C3B">
              <w:t>В.В. Антонов</w:t>
            </w:r>
          </w:p>
        </w:tc>
        <w:tc>
          <w:tcPr>
            <w:tcW w:w="4927" w:type="dxa"/>
            <w:shd w:val="clear" w:color="auto" w:fill="auto"/>
          </w:tcPr>
          <w:p w14:paraId="07D23290" w14:textId="77777777" w:rsidR="00A9705A" w:rsidRDefault="002B7FE2" w:rsidP="00A9705A">
            <w:pPr>
              <w:pStyle w:val="a3"/>
              <w:jc w:val="both"/>
            </w:pPr>
            <w:r w:rsidRPr="00877B1E">
              <w:t>Заместитель директора по учебно-воспитательной работе</w:t>
            </w:r>
            <w:r>
              <w:t xml:space="preserve"> МАОУ </w:t>
            </w:r>
          </w:p>
          <w:p w14:paraId="25EA845F" w14:textId="77777777" w:rsidR="002B7FE2" w:rsidRPr="00877B1E" w:rsidRDefault="002B7FE2" w:rsidP="00A9705A">
            <w:pPr>
              <w:pStyle w:val="a3"/>
              <w:jc w:val="both"/>
            </w:pPr>
            <w:r>
              <w:t>«Гимназия №52»</w:t>
            </w:r>
          </w:p>
          <w:p w14:paraId="30E503FC" w14:textId="77777777" w:rsidR="002B7FE2" w:rsidRPr="00877B1E" w:rsidRDefault="002B7FE2" w:rsidP="00A9705A">
            <w:pPr>
              <w:pStyle w:val="a3"/>
              <w:jc w:val="both"/>
            </w:pPr>
            <w:r w:rsidRPr="00877B1E">
              <w:t xml:space="preserve">_________________ </w:t>
            </w:r>
            <w:r w:rsidR="000E6C3B">
              <w:t>А.В. Вихтоденко</w:t>
            </w:r>
          </w:p>
          <w:p w14:paraId="5CD69B5C" w14:textId="77777777" w:rsidR="002B7FE2" w:rsidRPr="00877B1E" w:rsidRDefault="002B7FE2" w:rsidP="00A9705A">
            <w:pPr>
              <w:pStyle w:val="a3"/>
              <w:jc w:val="both"/>
            </w:pPr>
          </w:p>
          <w:p w14:paraId="3012F6D5" w14:textId="77777777" w:rsidR="002B7FE2" w:rsidRPr="00877B1E" w:rsidRDefault="002B7FE2" w:rsidP="00C224B8">
            <w:pPr>
              <w:pStyle w:val="a3"/>
              <w:jc w:val="both"/>
            </w:pPr>
            <w:r w:rsidRPr="00877B1E">
              <w:t>«</w:t>
            </w:r>
            <w:r w:rsidR="000E6C3B" w:rsidRPr="00DB2A38">
              <w:rPr>
                <w:u w:val="single"/>
              </w:rPr>
              <w:t>3</w:t>
            </w:r>
            <w:r w:rsidR="00C224B8">
              <w:rPr>
                <w:u w:val="single"/>
              </w:rPr>
              <w:t>0</w:t>
            </w:r>
            <w:r w:rsidRPr="00877B1E">
              <w:t xml:space="preserve">» </w:t>
            </w:r>
            <w:r w:rsidRPr="00877B1E">
              <w:rPr>
                <w:u w:val="single"/>
              </w:rPr>
              <w:t>августа</w:t>
            </w:r>
            <w:r w:rsidR="00A9705A">
              <w:t xml:space="preserve"> 201</w:t>
            </w:r>
            <w:r w:rsidR="000E6C3B" w:rsidRPr="00DB2A38">
              <w:t>8</w:t>
            </w:r>
            <w:r w:rsidRPr="00877B1E">
              <w:t xml:space="preserve"> года</w:t>
            </w:r>
          </w:p>
        </w:tc>
      </w:tr>
    </w:tbl>
    <w:p w14:paraId="675475CF" w14:textId="77777777" w:rsidR="00237E66" w:rsidRDefault="00237E66" w:rsidP="000E6C3B"/>
    <w:sectPr w:rsidR="00237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569"/>
    <w:multiLevelType w:val="hybridMultilevel"/>
    <w:tmpl w:val="F4D8C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E24B1"/>
    <w:multiLevelType w:val="hybridMultilevel"/>
    <w:tmpl w:val="9BA6C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412B5"/>
    <w:multiLevelType w:val="hybridMultilevel"/>
    <w:tmpl w:val="44721498"/>
    <w:lvl w:ilvl="0" w:tplc="4D368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40D04"/>
    <w:multiLevelType w:val="hybridMultilevel"/>
    <w:tmpl w:val="21BC78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AD054A4"/>
    <w:multiLevelType w:val="hybridMultilevel"/>
    <w:tmpl w:val="ECE6D9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D6FE6"/>
    <w:multiLevelType w:val="hybridMultilevel"/>
    <w:tmpl w:val="ECE6D9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0284C"/>
    <w:multiLevelType w:val="hybridMultilevel"/>
    <w:tmpl w:val="3B244A16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DA8479F"/>
    <w:multiLevelType w:val="hybridMultilevel"/>
    <w:tmpl w:val="ECE6D9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C1481"/>
    <w:multiLevelType w:val="hybridMultilevel"/>
    <w:tmpl w:val="91CE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A567FE"/>
    <w:multiLevelType w:val="hybridMultilevel"/>
    <w:tmpl w:val="9B56A0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CAA051B"/>
    <w:multiLevelType w:val="hybridMultilevel"/>
    <w:tmpl w:val="32E87C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A4A320F"/>
    <w:multiLevelType w:val="hybridMultilevel"/>
    <w:tmpl w:val="50DA2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DE6F1E"/>
    <w:multiLevelType w:val="hybridMultilevel"/>
    <w:tmpl w:val="3448244E"/>
    <w:lvl w:ilvl="0" w:tplc="887A52B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536D56F8"/>
    <w:multiLevelType w:val="hybridMultilevel"/>
    <w:tmpl w:val="4DD077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64292"/>
    <w:multiLevelType w:val="hybridMultilevel"/>
    <w:tmpl w:val="1A20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5E5628"/>
    <w:multiLevelType w:val="hybridMultilevel"/>
    <w:tmpl w:val="0542F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695CA9"/>
    <w:multiLevelType w:val="hybridMultilevel"/>
    <w:tmpl w:val="1EB8F0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7107F1B"/>
    <w:multiLevelType w:val="hybridMultilevel"/>
    <w:tmpl w:val="22C07B3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7D8F24CF"/>
    <w:multiLevelType w:val="hybridMultilevel"/>
    <w:tmpl w:val="CA3AA82A"/>
    <w:lvl w:ilvl="0" w:tplc="887A52B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8B5CB2"/>
    <w:multiLevelType w:val="hybridMultilevel"/>
    <w:tmpl w:val="66CC104A"/>
    <w:lvl w:ilvl="0" w:tplc="4462D740">
      <w:start w:val="17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17"/>
  </w:num>
  <w:num w:numId="3">
    <w:abstractNumId w:val="15"/>
  </w:num>
  <w:num w:numId="4">
    <w:abstractNumId w:val="9"/>
  </w:num>
  <w:num w:numId="5">
    <w:abstractNumId w:val="13"/>
  </w:num>
  <w:num w:numId="6">
    <w:abstractNumId w:val="10"/>
  </w:num>
  <w:num w:numId="7">
    <w:abstractNumId w:val="3"/>
  </w:num>
  <w:num w:numId="8">
    <w:abstractNumId w:val="1"/>
  </w:num>
  <w:num w:numId="9">
    <w:abstractNumId w:val="8"/>
  </w:num>
  <w:num w:numId="10">
    <w:abstractNumId w:val="19"/>
  </w:num>
  <w:num w:numId="11">
    <w:abstractNumId w:val="12"/>
  </w:num>
  <w:num w:numId="12">
    <w:abstractNumId w:val="1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6"/>
  </w:num>
  <w:num w:numId="17">
    <w:abstractNumId w:val="7"/>
  </w:num>
  <w:num w:numId="18">
    <w:abstractNumId w:val="5"/>
  </w:num>
  <w:num w:numId="19">
    <w:abstractNumId w:val="4"/>
  </w:num>
  <w:num w:numId="20">
    <w:abstractNumId w:val="16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97"/>
    <w:rsid w:val="00034997"/>
    <w:rsid w:val="000E444A"/>
    <w:rsid w:val="000E6C3B"/>
    <w:rsid w:val="00114149"/>
    <w:rsid w:val="001349ED"/>
    <w:rsid w:val="00215937"/>
    <w:rsid w:val="00237E66"/>
    <w:rsid w:val="002B7E64"/>
    <w:rsid w:val="002B7FE2"/>
    <w:rsid w:val="0034302D"/>
    <w:rsid w:val="003A1E3D"/>
    <w:rsid w:val="004570E1"/>
    <w:rsid w:val="00536551"/>
    <w:rsid w:val="00613047"/>
    <w:rsid w:val="006E2B44"/>
    <w:rsid w:val="00766164"/>
    <w:rsid w:val="007A2D8F"/>
    <w:rsid w:val="007C3497"/>
    <w:rsid w:val="0080074B"/>
    <w:rsid w:val="008A597F"/>
    <w:rsid w:val="008B06AA"/>
    <w:rsid w:val="008E02D7"/>
    <w:rsid w:val="0095656A"/>
    <w:rsid w:val="00971D28"/>
    <w:rsid w:val="009C3DE6"/>
    <w:rsid w:val="009F408B"/>
    <w:rsid w:val="00A21F5E"/>
    <w:rsid w:val="00A9705A"/>
    <w:rsid w:val="00AC2FCC"/>
    <w:rsid w:val="00BD2EBF"/>
    <w:rsid w:val="00C224B8"/>
    <w:rsid w:val="00DB2A38"/>
    <w:rsid w:val="00E10401"/>
    <w:rsid w:val="00E13668"/>
    <w:rsid w:val="00E66CDA"/>
    <w:rsid w:val="00F929EA"/>
    <w:rsid w:val="00FF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85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E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7FE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2B7FE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B7FE2"/>
    <w:pPr>
      <w:ind w:left="708"/>
    </w:pPr>
  </w:style>
  <w:style w:type="character" w:styleId="a6">
    <w:name w:val="Hyperlink"/>
    <w:basedOn w:val="a0"/>
    <w:uiPriority w:val="99"/>
    <w:unhideWhenUsed/>
    <w:rsid w:val="000E444A"/>
    <w:rPr>
      <w:color w:val="0000FF"/>
      <w:u w:val="single"/>
    </w:rPr>
  </w:style>
  <w:style w:type="table" w:styleId="a7">
    <w:name w:val="Table Grid"/>
    <w:basedOn w:val="a1"/>
    <w:uiPriority w:val="39"/>
    <w:rsid w:val="00BD2E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E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B7FE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2B7FE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B7FE2"/>
    <w:pPr>
      <w:ind w:left="708"/>
    </w:pPr>
  </w:style>
  <w:style w:type="character" w:styleId="a6">
    <w:name w:val="Hyperlink"/>
    <w:basedOn w:val="a0"/>
    <w:uiPriority w:val="99"/>
    <w:unhideWhenUsed/>
    <w:rsid w:val="000E444A"/>
    <w:rPr>
      <w:color w:val="0000FF"/>
      <w:u w:val="single"/>
    </w:rPr>
  </w:style>
  <w:style w:type="table" w:styleId="a7">
    <w:name w:val="Table Grid"/>
    <w:basedOn w:val="a1"/>
    <w:uiPriority w:val="39"/>
    <w:rsid w:val="00BD2E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FD8C-7F82-4896-8456-3B1E8AF2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8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</cp:lastModifiedBy>
  <cp:revision>18</cp:revision>
  <cp:lastPrinted>2015-10-19T12:49:00Z</cp:lastPrinted>
  <dcterms:created xsi:type="dcterms:W3CDTF">2015-09-27T08:46:00Z</dcterms:created>
  <dcterms:modified xsi:type="dcterms:W3CDTF">2022-08-09T11:24:00Z</dcterms:modified>
</cp:coreProperties>
</file>