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250" w:rsidRPr="00150250" w:rsidRDefault="002377F6" w:rsidP="00930564">
      <w:pPr>
        <w:suppressAutoHyphens/>
        <w:spacing w:after="0" w:line="240" w:lineRule="auto"/>
        <w:rPr>
          <w:rFonts w:ascii="Times New (W1)" w:eastAsia="Calibri" w:hAnsi="Times New (W1)" w:cs="Times New Roman"/>
          <w:b/>
          <w:sz w:val="28"/>
          <w:szCs w:val="28"/>
          <w:lang w:eastAsia="ar-SA"/>
        </w:rPr>
      </w:pPr>
      <w:r>
        <w:rPr>
          <w:rFonts w:ascii="Times New (W1)" w:eastAsia="Calibri" w:hAnsi="Times New (W1)" w:cs="Times New Roman"/>
          <w:b/>
          <w:sz w:val="28"/>
          <w:szCs w:val="28"/>
          <w:lang w:eastAsia="ar-SA"/>
        </w:rPr>
        <w:t>Пояснительная записка</w:t>
      </w: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rsidR="00150250" w:rsidRPr="00060570" w:rsidRDefault="00150250" w:rsidP="002377F6">
      <w:pPr>
        <w:suppressAutoHyphens/>
        <w:spacing w:after="120" w:line="240" w:lineRule="auto"/>
        <w:ind w:firstLine="708"/>
        <w:jc w:val="both"/>
        <w:rPr>
          <w:rFonts w:ascii="Times New Roman" w:eastAsia="Calibri" w:hAnsi="Times New Roman" w:cs="Times New Roman"/>
          <w:sz w:val="24"/>
          <w:szCs w:val="24"/>
          <w:lang w:eastAsia="ar-SA"/>
        </w:rPr>
      </w:pPr>
      <w:r w:rsidRPr="00060570">
        <w:rPr>
          <w:rFonts w:ascii="Times New Roman" w:eastAsia="Calibri" w:hAnsi="Times New Roman" w:cs="Times New Roman"/>
          <w:sz w:val="24"/>
          <w:szCs w:val="24"/>
          <w:lang w:eastAsia="ar-SA"/>
        </w:rPr>
        <w:t>Рабочая программа по географии для 5</w:t>
      </w:r>
      <w:r w:rsidR="00694DA5" w:rsidRPr="00060570">
        <w:rPr>
          <w:rFonts w:ascii="Times New Roman" w:eastAsia="Calibri" w:hAnsi="Times New Roman" w:cs="Times New Roman"/>
          <w:sz w:val="24"/>
          <w:szCs w:val="24"/>
          <w:lang w:eastAsia="ar-SA"/>
        </w:rPr>
        <w:t xml:space="preserve"> класса составлена в соответстви</w:t>
      </w:r>
      <w:r w:rsidR="002377F6">
        <w:rPr>
          <w:rFonts w:ascii="Times New Roman" w:eastAsia="Calibri" w:hAnsi="Times New Roman" w:cs="Times New Roman"/>
          <w:sz w:val="24"/>
          <w:szCs w:val="24"/>
          <w:lang w:eastAsia="ar-SA"/>
        </w:rPr>
        <w:t xml:space="preserve">и </w:t>
      </w:r>
      <w:proofErr w:type="gramStart"/>
      <w:r w:rsidR="002377F6">
        <w:rPr>
          <w:rFonts w:ascii="Times New Roman" w:eastAsia="Calibri" w:hAnsi="Times New Roman" w:cs="Times New Roman"/>
          <w:sz w:val="24"/>
          <w:szCs w:val="24"/>
          <w:lang w:eastAsia="ar-SA"/>
        </w:rPr>
        <w:t>с</w:t>
      </w:r>
      <w:r w:rsidR="00694DA5" w:rsidRPr="00060570">
        <w:rPr>
          <w:rFonts w:ascii="Times New Roman" w:eastAsia="Calibri" w:hAnsi="Times New Roman" w:cs="Times New Roman"/>
          <w:sz w:val="24"/>
          <w:szCs w:val="24"/>
          <w:lang w:eastAsia="ar-SA"/>
        </w:rPr>
        <w:t xml:space="preserve">  федеральным</w:t>
      </w:r>
      <w:proofErr w:type="gramEnd"/>
      <w:r w:rsidR="00694DA5" w:rsidRPr="00060570">
        <w:rPr>
          <w:rFonts w:ascii="Times New Roman" w:eastAsia="Calibri" w:hAnsi="Times New Roman" w:cs="Times New Roman"/>
          <w:sz w:val="24"/>
          <w:szCs w:val="24"/>
          <w:lang w:eastAsia="ar-SA"/>
        </w:rPr>
        <w:t xml:space="preserve">  государственным стандартом</w:t>
      </w:r>
      <w:r w:rsidRPr="00060570">
        <w:rPr>
          <w:rFonts w:ascii="Times New Roman" w:eastAsia="Calibri" w:hAnsi="Times New Roman" w:cs="Times New Roman"/>
          <w:sz w:val="24"/>
          <w:szCs w:val="24"/>
          <w:lang w:eastAsia="ar-SA"/>
        </w:rPr>
        <w:t xml:space="preserve"> основного общего образования</w:t>
      </w:r>
      <w:r w:rsidR="00F8766C">
        <w:rPr>
          <w:rFonts w:ascii="Times New Roman" w:eastAsia="Calibri" w:hAnsi="Times New Roman" w:cs="Times New Roman"/>
          <w:sz w:val="24"/>
          <w:szCs w:val="24"/>
          <w:lang w:eastAsia="ar-SA"/>
        </w:rPr>
        <w:t xml:space="preserve">, </w:t>
      </w:r>
      <w:r w:rsidR="00006031">
        <w:rPr>
          <w:rFonts w:ascii="Times New Roman" w:eastAsia="Calibri" w:hAnsi="Times New Roman" w:cs="Times New Roman"/>
          <w:sz w:val="24"/>
          <w:szCs w:val="24"/>
          <w:lang w:eastAsia="ar-SA"/>
        </w:rPr>
        <w:t xml:space="preserve">в соответствии с </w:t>
      </w:r>
      <w:r w:rsidR="002377F6">
        <w:rPr>
          <w:rFonts w:ascii="Times New Roman" w:eastAsia="Calibri" w:hAnsi="Times New Roman" w:cs="Times New Roman"/>
          <w:sz w:val="24"/>
          <w:szCs w:val="24"/>
          <w:lang w:eastAsia="ar-SA"/>
        </w:rPr>
        <w:t xml:space="preserve">Основной </w:t>
      </w:r>
      <w:r w:rsidRPr="00060570">
        <w:rPr>
          <w:rFonts w:ascii="Times New Roman" w:eastAsia="Calibri" w:hAnsi="Times New Roman" w:cs="Times New Roman"/>
          <w:sz w:val="24"/>
          <w:szCs w:val="24"/>
          <w:lang w:eastAsia="ar-SA"/>
        </w:rPr>
        <w:t>образовательной программой основного общего образования муниципального автономного общеобразовательного учреждения города Ростова-на-Дону «Гимназия №52</w:t>
      </w:r>
      <w:r w:rsidR="00006031">
        <w:rPr>
          <w:rFonts w:ascii="Times New Roman" w:eastAsia="Calibri" w:hAnsi="Times New Roman" w:cs="Times New Roman"/>
          <w:sz w:val="24"/>
          <w:szCs w:val="24"/>
          <w:lang w:eastAsia="ar-SA"/>
        </w:rPr>
        <w:t>»</w:t>
      </w:r>
    </w:p>
    <w:p w:rsidR="00006031" w:rsidRDefault="00006031" w:rsidP="00154C6E">
      <w:pPr>
        <w:suppressAutoHyphens/>
        <w:spacing w:after="0" w:line="240" w:lineRule="auto"/>
        <w:rPr>
          <w:rFonts w:ascii="Times New (W1)" w:eastAsia="Calibri" w:hAnsi="Times New (W1)" w:cs="Times New Roman"/>
          <w:b/>
          <w:sz w:val="28"/>
          <w:szCs w:val="28"/>
          <w:lang w:eastAsia="ar-SA"/>
        </w:rPr>
      </w:pPr>
    </w:p>
    <w:p w:rsidR="00150250" w:rsidRPr="002377F6" w:rsidRDefault="00F8766C" w:rsidP="002377F6">
      <w:pPr>
        <w:suppressAutoHyphens/>
        <w:spacing w:after="0" w:line="240" w:lineRule="auto"/>
        <w:rPr>
          <w:rFonts w:ascii="Times New (W1)" w:eastAsia="Calibri" w:hAnsi="Times New (W1)" w:cs="Times New Roman"/>
          <w:b/>
          <w:sz w:val="24"/>
          <w:szCs w:val="24"/>
          <w:lang w:eastAsia="ar-SA"/>
        </w:rPr>
      </w:pPr>
      <w:r w:rsidRPr="002377F6">
        <w:rPr>
          <w:rFonts w:ascii="Times New (W1)" w:eastAsia="Calibri" w:hAnsi="Times New (W1)" w:cs="Times New Roman"/>
          <w:b/>
          <w:sz w:val="24"/>
          <w:szCs w:val="24"/>
          <w:lang w:eastAsia="ar-SA"/>
        </w:rPr>
        <w:t>Цели</w:t>
      </w:r>
      <w:r w:rsidR="002377F6" w:rsidRPr="002377F6">
        <w:rPr>
          <w:rFonts w:ascii="Times New (W1)" w:eastAsia="Calibri" w:hAnsi="Times New (W1)" w:cs="Times New Roman"/>
          <w:b/>
          <w:sz w:val="24"/>
          <w:szCs w:val="24"/>
          <w:lang w:eastAsia="ar-SA"/>
        </w:rPr>
        <w:t xml:space="preserve"> предмета</w:t>
      </w:r>
      <w:r w:rsidRPr="002377F6">
        <w:rPr>
          <w:rFonts w:ascii="Times New (W1)" w:eastAsia="Calibri" w:hAnsi="Times New (W1)" w:cs="Times New Roman"/>
          <w:b/>
          <w:sz w:val="24"/>
          <w:szCs w:val="24"/>
          <w:lang w:eastAsia="ar-SA"/>
        </w:rPr>
        <w:t>:</w:t>
      </w:r>
    </w:p>
    <w:p w:rsidR="00150250" w:rsidRPr="00150250" w:rsidRDefault="00150250" w:rsidP="00150250">
      <w:pPr>
        <w:numPr>
          <w:ilvl w:val="0"/>
          <w:numId w:val="21"/>
        </w:num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ознакомление учащихся с основными понятиями и закономерностями науки географии;</w:t>
      </w:r>
    </w:p>
    <w:p w:rsidR="00150250" w:rsidRPr="00150250" w:rsidRDefault="00150250" w:rsidP="00150250">
      <w:pPr>
        <w:numPr>
          <w:ilvl w:val="0"/>
          <w:numId w:val="21"/>
        </w:num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формирование географической культуры личности и обучение географическому языку;</w:t>
      </w:r>
    </w:p>
    <w:p w:rsidR="00150250" w:rsidRPr="00150250" w:rsidRDefault="00150250" w:rsidP="00150250">
      <w:pPr>
        <w:numPr>
          <w:ilvl w:val="0"/>
          <w:numId w:val="21"/>
        </w:num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формирование умения использовать источники географической информации, прежде всего географические карты;</w:t>
      </w:r>
    </w:p>
    <w:p w:rsidR="002377F6" w:rsidRDefault="00150250" w:rsidP="003A125E">
      <w:pPr>
        <w:numPr>
          <w:ilvl w:val="0"/>
          <w:numId w:val="21"/>
        </w:num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сформировать знания о земных оболочках;</w:t>
      </w:r>
      <w:r w:rsidR="00154C6E">
        <w:rPr>
          <w:rFonts w:ascii="Times New (W1)" w:eastAsia="Calibri" w:hAnsi="Times New (W1)" w:cs="Times New Roman"/>
          <w:sz w:val="24"/>
          <w:szCs w:val="24"/>
          <w:lang w:eastAsia="ar-SA"/>
        </w:rPr>
        <w:t xml:space="preserve"> атмосфере, </w:t>
      </w:r>
      <w:r w:rsidRPr="00150250">
        <w:rPr>
          <w:rFonts w:ascii="Times New (W1)" w:eastAsia="Calibri" w:hAnsi="Times New (W1)" w:cs="Times New Roman"/>
          <w:sz w:val="24"/>
          <w:szCs w:val="24"/>
          <w:lang w:eastAsia="ar-SA"/>
        </w:rPr>
        <w:t>гидросфере,</w:t>
      </w:r>
      <w:r w:rsidR="00154C6E">
        <w:rPr>
          <w:rFonts w:ascii="Times New (W1)" w:eastAsia="Calibri" w:hAnsi="Times New (W1)" w:cs="Times New Roman"/>
          <w:sz w:val="24"/>
          <w:szCs w:val="24"/>
          <w:lang w:eastAsia="ar-SA"/>
        </w:rPr>
        <w:t xml:space="preserve"> </w:t>
      </w:r>
      <w:r w:rsidRPr="00150250">
        <w:rPr>
          <w:rFonts w:ascii="Times New (W1)" w:eastAsia="Calibri" w:hAnsi="Times New (W1)" w:cs="Times New Roman"/>
          <w:sz w:val="24"/>
          <w:szCs w:val="24"/>
          <w:lang w:eastAsia="ar-SA"/>
        </w:rPr>
        <w:t>литосфере, биосфере;</w:t>
      </w:r>
    </w:p>
    <w:p w:rsidR="003A125E" w:rsidRPr="002377F6" w:rsidRDefault="00150250" w:rsidP="003A125E">
      <w:pPr>
        <w:numPr>
          <w:ilvl w:val="0"/>
          <w:numId w:val="21"/>
        </w:numPr>
        <w:suppressAutoHyphens/>
        <w:spacing w:after="0" w:line="240" w:lineRule="auto"/>
        <w:jc w:val="both"/>
        <w:rPr>
          <w:rFonts w:ascii="Times New (W1)" w:eastAsia="Calibri" w:hAnsi="Times New (W1)" w:cs="Times New Roman"/>
          <w:sz w:val="24"/>
          <w:szCs w:val="24"/>
          <w:lang w:eastAsia="ar-SA"/>
        </w:rPr>
      </w:pPr>
      <w:r w:rsidRPr="002377F6">
        <w:rPr>
          <w:rFonts w:ascii="Times New (W1)" w:eastAsia="Calibri" w:hAnsi="Times New (W1)" w:cs="Times New Roman"/>
          <w:sz w:val="24"/>
          <w:szCs w:val="24"/>
          <w:lang w:eastAsia="ar-SA"/>
        </w:rPr>
        <w:t>формирование правильных пространственных представлений о приро</w:t>
      </w:r>
      <w:r w:rsidR="002377F6" w:rsidRPr="002377F6">
        <w:rPr>
          <w:rFonts w:ascii="Times New (W1)" w:eastAsia="Calibri" w:hAnsi="Times New (W1)" w:cs="Times New Roman"/>
          <w:sz w:val="24"/>
          <w:szCs w:val="24"/>
          <w:lang w:eastAsia="ar-SA"/>
        </w:rPr>
        <w:t>д</w:t>
      </w:r>
      <w:r w:rsidRPr="002377F6">
        <w:rPr>
          <w:rFonts w:ascii="Times New (W1)" w:eastAsia="Calibri" w:hAnsi="Times New (W1)" w:cs="Times New Roman"/>
          <w:sz w:val="24"/>
          <w:szCs w:val="24"/>
          <w:lang w:eastAsia="ar-SA"/>
        </w:rPr>
        <w:t>ных системах Земли на разных уровнях: от локальных до глобальных.</w:t>
      </w:r>
    </w:p>
    <w:p w:rsidR="002377F6" w:rsidRDefault="002377F6" w:rsidP="00CC0C2C">
      <w:pPr>
        <w:widowControl w:val="0"/>
        <w:shd w:val="clear" w:color="auto" w:fill="FFFFFF"/>
        <w:autoSpaceDE w:val="0"/>
        <w:autoSpaceDN w:val="0"/>
        <w:adjustRightInd w:val="0"/>
        <w:spacing w:before="269" w:after="0" w:line="240" w:lineRule="auto"/>
        <w:rPr>
          <w:rFonts w:ascii="Times New (W1)" w:eastAsia="Calibri" w:hAnsi="Times New (W1)" w:cs="Times New Roman"/>
          <w:sz w:val="24"/>
          <w:szCs w:val="24"/>
          <w:lang w:eastAsia="ar-SA"/>
        </w:rPr>
      </w:pPr>
    </w:p>
    <w:p w:rsidR="003A125E" w:rsidRPr="002377F6" w:rsidRDefault="00EB737C" w:rsidP="002377F6">
      <w:pPr>
        <w:widowControl w:val="0"/>
        <w:shd w:val="clear" w:color="auto" w:fill="FFFFFF"/>
        <w:autoSpaceDE w:val="0"/>
        <w:autoSpaceDN w:val="0"/>
        <w:adjustRightInd w:val="0"/>
        <w:spacing w:before="269" w:after="0" w:line="240" w:lineRule="auto"/>
        <w:jc w:val="both"/>
        <w:rPr>
          <w:rFonts w:ascii="Arial" w:eastAsia="Times New Roman" w:hAnsi="Arial" w:cs="Arial"/>
          <w:sz w:val="20"/>
          <w:szCs w:val="20"/>
          <w:lang w:eastAsia="ru-RU"/>
        </w:rPr>
      </w:pPr>
      <w:r>
        <w:rPr>
          <w:rFonts w:ascii="Times New Roman" w:eastAsia="Times New Roman" w:hAnsi="Times New Roman" w:cs="Times New Roman"/>
          <w:b/>
          <w:bCs/>
          <w:color w:val="000000"/>
          <w:spacing w:val="-7"/>
          <w:lang w:eastAsia="ru-RU"/>
        </w:rPr>
        <w:t>Используемый учебно-методический комплекс</w:t>
      </w:r>
      <w:r w:rsidR="002377F6" w:rsidRPr="002377F6">
        <w:rPr>
          <w:rFonts w:ascii="Times New Roman" w:eastAsia="Times New Roman" w:hAnsi="Times New Roman" w:cs="Times New Roman"/>
          <w:b/>
          <w:bCs/>
          <w:color w:val="000000"/>
          <w:spacing w:val="-7"/>
          <w:lang w:eastAsia="ru-RU"/>
        </w:rPr>
        <w:t>:</w:t>
      </w:r>
      <w:r w:rsidR="002377F6" w:rsidRPr="002377F6">
        <w:rPr>
          <w:rFonts w:ascii="Times New Roman" w:eastAsia="Times New Roman" w:hAnsi="Times New Roman" w:cs="Times New Roman"/>
          <w:color w:val="000000"/>
          <w:spacing w:val="3"/>
          <w:lang w:eastAsia="ru-RU"/>
        </w:rPr>
        <w:t xml:space="preserve"> Методические рекомендации к учебнику Е.М. </w:t>
      </w:r>
      <w:proofErr w:type="spellStart"/>
      <w:r w:rsidR="002377F6" w:rsidRPr="002377F6">
        <w:rPr>
          <w:rFonts w:ascii="Times New Roman" w:eastAsia="Times New Roman" w:hAnsi="Times New Roman" w:cs="Times New Roman"/>
          <w:color w:val="000000"/>
          <w:spacing w:val="3"/>
          <w:lang w:eastAsia="ru-RU"/>
        </w:rPr>
        <w:t>Домогацких</w:t>
      </w:r>
      <w:proofErr w:type="spellEnd"/>
      <w:r w:rsidR="002377F6" w:rsidRPr="002377F6">
        <w:rPr>
          <w:rFonts w:ascii="Times New Roman" w:eastAsia="Times New Roman" w:hAnsi="Times New Roman" w:cs="Times New Roman"/>
          <w:color w:val="000000"/>
          <w:spacing w:val="3"/>
          <w:lang w:eastAsia="ru-RU"/>
        </w:rPr>
        <w:t>, Э.Л. Вве</w:t>
      </w:r>
      <w:r w:rsidR="002377F6" w:rsidRPr="002377F6">
        <w:rPr>
          <w:rFonts w:ascii="Times New Roman" w:eastAsia="Times New Roman" w:hAnsi="Times New Roman" w:cs="Times New Roman"/>
          <w:color w:val="000000"/>
          <w:spacing w:val="3"/>
          <w:lang w:eastAsia="ru-RU"/>
        </w:rPr>
        <w:softHyphen/>
      </w:r>
      <w:r w:rsidR="002377F6" w:rsidRPr="002377F6">
        <w:rPr>
          <w:rFonts w:ascii="Times New Roman" w:eastAsia="Times New Roman" w:hAnsi="Times New Roman" w:cs="Times New Roman"/>
          <w:color w:val="000000"/>
          <w:spacing w:val="1"/>
          <w:lang w:eastAsia="ru-RU"/>
        </w:rPr>
        <w:t>денского, А.А. Плешакова</w:t>
      </w:r>
      <w:r w:rsidR="002377F6" w:rsidRPr="002377F6">
        <w:rPr>
          <w:rFonts w:ascii="Times New Roman" w:eastAsia="Times New Roman" w:hAnsi="Times New Roman" w:cs="Times New Roman"/>
          <w:color w:val="000000"/>
          <w:spacing w:val="7"/>
          <w:lang w:eastAsia="ru-RU"/>
        </w:rPr>
        <w:t xml:space="preserve">, </w:t>
      </w:r>
      <w:r w:rsidR="002377F6" w:rsidRPr="002377F6">
        <w:rPr>
          <w:rFonts w:ascii="Times New Roman" w:eastAsia="Times New Roman" w:hAnsi="Times New Roman" w:cs="Times New Roman"/>
          <w:color w:val="000000"/>
          <w:spacing w:val="1"/>
          <w:lang w:eastAsia="ru-RU"/>
        </w:rPr>
        <w:t xml:space="preserve">Э.Л. Введенского, А.А. Плешакова «География. Введение в географию». 5 класс; </w:t>
      </w:r>
      <w:proofErr w:type="spellStart"/>
      <w:r w:rsidR="003A125E" w:rsidRPr="002377F6">
        <w:rPr>
          <w:rFonts w:ascii="Times New Roman" w:eastAsia="Times New Roman" w:hAnsi="Times New Roman" w:cs="Times New Roman"/>
          <w:iCs/>
          <w:color w:val="000000"/>
          <w:spacing w:val="5"/>
          <w:lang w:eastAsia="ru-RU"/>
        </w:rPr>
        <w:t>Домогацких</w:t>
      </w:r>
      <w:proofErr w:type="spellEnd"/>
      <w:r w:rsidR="003A125E" w:rsidRPr="002377F6">
        <w:rPr>
          <w:rFonts w:ascii="Times New Roman" w:eastAsia="Times New Roman" w:hAnsi="Times New Roman" w:cs="Times New Roman"/>
          <w:iCs/>
          <w:color w:val="000000"/>
          <w:spacing w:val="5"/>
          <w:lang w:eastAsia="ru-RU"/>
        </w:rPr>
        <w:t xml:space="preserve"> Е.М., Введенский Э.Л., Плешаков А.А. </w:t>
      </w:r>
      <w:r w:rsidR="003A125E" w:rsidRPr="002377F6">
        <w:rPr>
          <w:rFonts w:ascii="Times New Roman" w:eastAsia="Times New Roman" w:hAnsi="Times New Roman" w:cs="Times New Roman"/>
          <w:color w:val="000000"/>
          <w:spacing w:val="5"/>
          <w:lang w:eastAsia="ru-RU"/>
        </w:rPr>
        <w:t>География. Вв</w:t>
      </w:r>
      <w:r w:rsidR="00CC0C2C" w:rsidRPr="002377F6">
        <w:rPr>
          <w:rFonts w:ascii="Times New Roman" w:eastAsia="Times New Roman" w:hAnsi="Times New Roman" w:cs="Times New Roman"/>
          <w:color w:val="000000"/>
          <w:spacing w:val="5"/>
          <w:lang w:eastAsia="ru-RU"/>
        </w:rPr>
        <w:t>едение в географию: учебник для</w:t>
      </w:r>
      <w:r w:rsidR="003A125E" w:rsidRPr="002377F6">
        <w:rPr>
          <w:rFonts w:ascii="Times New Roman" w:eastAsia="Times New Roman" w:hAnsi="Times New Roman" w:cs="Times New Roman"/>
          <w:color w:val="000000"/>
          <w:spacing w:val="2"/>
          <w:lang w:eastAsia="ru-RU"/>
        </w:rPr>
        <w:t>5 класса общеобразовательных организаций.</w:t>
      </w:r>
    </w:p>
    <w:p w:rsidR="00EB737C" w:rsidRPr="00060570" w:rsidRDefault="00EB737C" w:rsidP="00EB737C">
      <w:pPr>
        <w:suppressAutoHyphens/>
        <w:spacing w:after="0" w:line="240" w:lineRule="auto"/>
        <w:rPr>
          <w:rFonts w:ascii="Times New (W1)" w:eastAsia="Calibri" w:hAnsi="Times New (W1)" w:cs="Times New Roman"/>
          <w:sz w:val="24"/>
          <w:szCs w:val="24"/>
          <w:lang w:eastAsia="ar-SA"/>
        </w:rPr>
      </w:pPr>
    </w:p>
    <w:p w:rsidR="00EB737C" w:rsidRPr="002377F6" w:rsidRDefault="002377F6" w:rsidP="002377F6">
      <w:pPr>
        <w:widowControl w:val="0"/>
        <w:shd w:val="clear" w:color="auto" w:fill="FFFFFF"/>
        <w:tabs>
          <w:tab w:val="left" w:pos="514"/>
        </w:tabs>
        <w:autoSpaceDE w:val="0"/>
        <w:autoSpaceDN w:val="0"/>
        <w:adjustRightInd w:val="0"/>
        <w:spacing w:after="0" w:line="307" w:lineRule="exact"/>
        <w:ind w:right="-1"/>
        <w:jc w:val="both"/>
        <w:rPr>
          <w:rFonts w:ascii="Arial" w:eastAsia="Times New Roman" w:hAnsi="Arial" w:cs="Arial"/>
          <w:sz w:val="20"/>
          <w:szCs w:val="20"/>
          <w:lang w:eastAsia="ru-RU"/>
        </w:rPr>
      </w:pPr>
      <w:r w:rsidRPr="002377F6">
        <w:rPr>
          <w:rFonts w:ascii="Times New Roman" w:eastAsia="Times New Roman" w:hAnsi="Times New Roman" w:cs="Times New Roman"/>
          <w:bCs/>
          <w:color w:val="000000"/>
          <w:spacing w:val="-6"/>
          <w:lang w:eastAsia="ru-RU"/>
        </w:rPr>
        <w:t>В соответствии с учебным планом МАОУ «Гимназия №52» на изучение географии в 5 классе</w:t>
      </w:r>
      <w:r>
        <w:rPr>
          <w:rFonts w:ascii="Times New Roman" w:eastAsia="Times New Roman" w:hAnsi="Times New Roman" w:cs="Times New Roman"/>
          <w:bCs/>
          <w:color w:val="000000"/>
          <w:spacing w:val="-6"/>
          <w:lang w:eastAsia="ru-RU"/>
        </w:rPr>
        <w:t xml:space="preserve"> </w:t>
      </w:r>
      <w:r w:rsidRPr="002377F6">
        <w:rPr>
          <w:rFonts w:ascii="Times New Roman" w:eastAsia="Times New Roman" w:hAnsi="Times New Roman" w:cs="Times New Roman"/>
          <w:bCs/>
          <w:color w:val="000000"/>
          <w:spacing w:val="-6"/>
          <w:lang w:eastAsia="ru-RU"/>
        </w:rPr>
        <w:t xml:space="preserve">выделен 1 час за счет часов федерального компонента, что составляет при 35 учебных неделях 35 часов учебной нагрузки в год. </w:t>
      </w:r>
      <w:r w:rsidR="005E7225" w:rsidRPr="002377F6">
        <w:rPr>
          <w:rFonts w:ascii="Times New Roman" w:eastAsia="Times New Roman" w:hAnsi="Times New Roman" w:cs="Times New Roman"/>
          <w:bCs/>
          <w:color w:val="000000"/>
          <w:spacing w:val="-6"/>
          <w:lang w:eastAsia="ru-RU"/>
        </w:rPr>
        <w:t>В соответствии с календарным учебным графиком на 201</w:t>
      </w:r>
      <w:r w:rsidRPr="002377F6">
        <w:rPr>
          <w:rFonts w:ascii="Times New Roman" w:eastAsia="Times New Roman" w:hAnsi="Times New Roman" w:cs="Times New Roman"/>
          <w:bCs/>
          <w:color w:val="000000"/>
          <w:spacing w:val="-6"/>
          <w:lang w:eastAsia="ru-RU"/>
        </w:rPr>
        <w:t>8</w:t>
      </w:r>
      <w:r w:rsidR="005E7225" w:rsidRPr="002377F6">
        <w:rPr>
          <w:rFonts w:ascii="Times New Roman" w:eastAsia="Times New Roman" w:hAnsi="Times New Roman" w:cs="Times New Roman"/>
          <w:bCs/>
          <w:color w:val="000000"/>
          <w:spacing w:val="-6"/>
          <w:lang w:eastAsia="ru-RU"/>
        </w:rPr>
        <w:t>-201</w:t>
      </w:r>
      <w:r w:rsidRPr="002377F6">
        <w:rPr>
          <w:rFonts w:ascii="Times New Roman" w:eastAsia="Times New Roman" w:hAnsi="Times New Roman" w:cs="Times New Roman"/>
          <w:bCs/>
          <w:color w:val="000000"/>
          <w:spacing w:val="-6"/>
          <w:lang w:eastAsia="ru-RU"/>
        </w:rPr>
        <w:t>9</w:t>
      </w:r>
      <w:r w:rsidR="005E7225" w:rsidRPr="002377F6">
        <w:rPr>
          <w:rFonts w:ascii="Times New Roman" w:eastAsia="Times New Roman" w:hAnsi="Times New Roman" w:cs="Times New Roman"/>
          <w:bCs/>
          <w:color w:val="000000"/>
          <w:spacing w:val="-6"/>
          <w:lang w:eastAsia="ru-RU"/>
        </w:rPr>
        <w:t xml:space="preserve"> учебный год </w:t>
      </w:r>
      <w:r w:rsidRPr="002377F6">
        <w:rPr>
          <w:rFonts w:ascii="Times New Roman" w:eastAsia="Times New Roman" w:hAnsi="Times New Roman" w:cs="Times New Roman"/>
          <w:bCs/>
          <w:color w:val="000000"/>
          <w:spacing w:val="-6"/>
          <w:lang w:eastAsia="ru-RU"/>
        </w:rPr>
        <w:t>и с учетом праздничных дней объем учебной нагрузки в 5-х классах составит:</w:t>
      </w:r>
    </w:p>
    <w:p w:rsidR="00EB737C" w:rsidRPr="00EB737C" w:rsidRDefault="00EB737C" w:rsidP="00EB737C">
      <w:pPr>
        <w:suppressAutoHyphens/>
        <w:spacing w:after="0" w:line="240" w:lineRule="auto"/>
        <w:rPr>
          <w:rFonts w:ascii="Times New (W1)" w:eastAsia="Calibri" w:hAnsi="Times New (W1)" w:cs="Times New Roman"/>
          <w:sz w:val="24"/>
          <w:szCs w:val="24"/>
          <w:lang w:eastAsia="ar-SA"/>
        </w:rPr>
      </w:pPr>
      <w:r>
        <w:rPr>
          <w:rFonts w:ascii="Times New Roman" w:eastAsia="Times New Roman" w:hAnsi="Times New Roman" w:cs="Times New Roman"/>
          <w:bCs/>
          <w:color w:val="000000"/>
          <w:spacing w:val="-6"/>
          <w:lang w:eastAsia="ru-RU"/>
        </w:rPr>
        <w:t>5 «А»-</w:t>
      </w:r>
      <w:r w:rsidR="00EE300F">
        <w:rPr>
          <w:rFonts w:ascii="Times New Roman" w:eastAsia="Times New Roman" w:hAnsi="Times New Roman" w:cs="Times New Roman"/>
          <w:bCs/>
          <w:color w:val="000000"/>
          <w:spacing w:val="-6"/>
          <w:lang w:eastAsia="ru-RU"/>
        </w:rPr>
        <w:t>36</w:t>
      </w:r>
      <w:r w:rsidR="00A237B8">
        <w:rPr>
          <w:rFonts w:ascii="Times New Roman" w:eastAsia="Times New Roman" w:hAnsi="Times New Roman" w:cs="Times New Roman"/>
          <w:bCs/>
          <w:color w:val="000000"/>
          <w:spacing w:val="-6"/>
          <w:lang w:eastAsia="ru-RU"/>
        </w:rPr>
        <w:t xml:space="preserve"> урока</w:t>
      </w:r>
    </w:p>
    <w:p w:rsidR="00EB737C" w:rsidRDefault="00EB737C" w:rsidP="00EB737C">
      <w:pPr>
        <w:widowControl w:val="0"/>
        <w:shd w:val="clear" w:color="auto" w:fill="FFFFFF"/>
        <w:tabs>
          <w:tab w:val="left" w:pos="514"/>
        </w:tabs>
        <w:autoSpaceDE w:val="0"/>
        <w:autoSpaceDN w:val="0"/>
        <w:adjustRightInd w:val="0"/>
        <w:spacing w:after="0" w:line="307" w:lineRule="exact"/>
        <w:ind w:right="422"/>
        <w:rPr>
          <w:rFonts w:ascii="Times New Roman" w:eastAsia="Times New Roman" w:hAnsi="Times New Roman" w:cs="Times New Roman"/>
          <w:bCs/>
          <w:color w:val="000000"/>
          <w:spacing w:val="-6"/>
          <w:lang w:eastAsia="ru-RU"/>
        </w:rPr>
      </w:pPr>
      <w:r>
        <w:rPr>
          <w:rFonts w:ascii="Times New Roman" w:eastAsia="Times New Roman" w:hAnsi="Times New Roman" w:cs="Times New Roman"/>
          <w:bCs/>
          <w:color w:val="000000"/>
          <w:spacing w:val="-6"/>
          <w:lang w:eastAsia="ru-RU"/>
        </w:rPr>
        <w:t>5 «Б»-</w:t>
      </w:r>
      <w:r w:rsidR="00EE300F">
        <w:rPr>
          <w:rFonts w:ascii="Times New Roman" w:eastAsia="Times New Roman" w:hAnsi="Times New Roman" w:cs="Times New Roman"/>
          <w:bCs/>
          <w:color w:val="000000"/>
          <w:spacing w:val="-6"/>
          <w:lang w:eastAsia="ru-RU"/>
        </w:rPr>
        <w:t>31</w:t>
      </w:r>
      <w:r w:rsidR="00D86EE1">
        <w:rPr>
          <w:rFonts w:ascii="Times New Roman" w:eastAsia="Times New Roman" w:hAnsi="Times New Roman" w:cs="Times New Roman"/>
          <w:bCs/>
          <w:color w:val="000000"/>
          <w:spacing w:val="-6"/>
          <w:lang w:eastAsia="ru-RU"/>
        </w:rPr>
        <w:t xml:space="preserve"> </w:t>
      </w:r>
      <w:r w:rsidR="00EE300F">
        <w:rPr>
          <w:rFonts w:ascii="Times New Roman" w:eastAsia="Times New Roman" w:hAnsi="Times New Roman" w:cs="Times New Roman"/>
          <w:bCs/>
          <w:color w:val="000000"/>
          <w:spacing w:val="-6"/>
          <w:lang w:eastAsia="ru-RU"/>
        </w:rPr>
        <w:t>урок</w:t>
      </w:r>
    </w:p>
    <w:p w:rsidR="00EB737C" w:rsidRDefault="00EB737C" w:rsidP="00EB737C">
      <w:pPr>
        <w:widowControl w:val="0"/>
        <w:shd w:val="clear" w:color="auto" w:fill="FFFFFF"/>
        <w:tabs>
          <w:tab w:val="left" w:pos="514"/>
        </w:tabs>
        <w:autoSpaceDE w:val="0"/>
        <w:autoSpaceDN w:val="0"/>
        <w:adjustRightInd w:val="0"/>
        <w:spacing w:after="0" w:line="307" w:lineRule="exact"/>
        <w:ind w:right="422"/>
        <w:rPr>
          <w:rFonts w:ascii="Times New Roman" w:eastAsia="Times New Roman" w:hAnsi="Times New Roman" w:cs="Times New Roman"/>
          <w:bCs/>
          <w:color w:val="000000"/>
          <w:spacing w:val="-6"/>
          <w:lang w:eastAsia="ru-RU"/>
        </w:rPr>
      </w:pPr>
      <w:r>
        <w:rPr>
          <w:rFonts w:ascii="Times New Roman" w:eastAsia="Times New Roman" w:hAnsi="Times New Roman" w:cs="Times New Roman"/>
          <w:bCs/>
          <w:color w:val="000000"/>
          <w:spacing w:val="-6"/>
          <w:lang w:eastAsia="ru-RU"/>
        </w:rPr>
        <w:t>5 «В»-</w:t>
      </w:r>
      <w:r w:rsidR="00EE300F">
        <w:rPr>
          <w:rFonts w:ascii="Times New Roman" w:eastAsia="Times New Roman" w:hAnsi="Times New Roman" w:cs="Times New Roman"/>
          <w:bCs/>
          <w:color w:val="000000"/>
          <w:spacing w:val="-6"/>
          <w:lang w:eastAsia="ru-RU"/>
        </w:rPr>
        <w:t>32</w:t>
      </w:r>
      <w:r w:rsidR="00A237B8">
        <w:rPr>
          <w:rFonts w:ascii="Times New Roman" w:eastAsia="Times New Roman" w:hAnsi="Times New Roman" w:cs="Times New Roman"/>
          <w:bCs/>
          <w:color w:val="000000"/>
          <w:spacing w:val="-6"/>
          <w:lang w:eastAsia="ru-RU"/>
        </w:rPr>
        <w:t xml:space="preserve"> урока</w:t>
      </w:r>
    </w:p>
    <w:p w:rsidR="00EB737C" w:rsidRDefault="00EB737C" w:rsidP="00EB737C">
      <w:pPr>
        <w:widowControl w:val="0"/>
        <w:shd w:val="clear" w:color="auto" w:fill="FFFFFF"/>
        <w:tabs>
          <w:tab w:val="left" w:pos="514"/>
        </w:tabs>
        <w:autoSpaceDE w:val="0"/>
        <w:autoSpaceDN w:val="0"/>
        <w:adjustRightInd w:val="0"/>
        <w:spacing w:after="0" w:line="307" w:lineRule="exact"/>
        <w:ind w:right="422"/>
        <w:rPr>
          <w:rFonts w:ascii="Times New Roman" w:eastAsia="Times New Roman" w:hAnsi="Times New Roman" w:cs="Times New Roman"/>
          <w:bCs/>
          <w:color w:val="000000"/>
          <w:spacing w:val="-6"/>
          <w:lang w:eastAsia="ru-RU"/>
        </w:rPr>
      </w:pPr>
    </w:p>
    <w:p w:rsidR="003A125E" w:rsidRPr="00060570" w:rsidRDefault="005E7225" w:rsidP="002377F6">
      <w:pPr>
        <w:widowControl w:val="0"/>
        <w:shd w:val="clear" w:color="auto" w:fill="FFFFFF"/>
        <w:tabs>
          <w:tab w:val="left" w:pos="514"/>
        </w:tabs>
        <w:autoSpaceDE w:val="0"/>
        <w:autoSpaceDN w:val="0"/>
        <w:adjustRightInd w:val="0"/>
        <w:spacing w:after="0" w:line="307" w:lineRule="exact"/>
        <w:ind w:right="-1"/>
        <w:jc w:val="both"/>
        <w:rPr>
          <w:rFonts w:ascii="Arial" w:eastAsia="Times New Roman" w:hAnsi="Arial" w:cs="Arial"/>
          <w:sz w:val="20"/>
          <w:szCs w:val="20"/>
          <w:lang w:eastAsia="ru-RU"/>
        </w:rPr>
      </w:pPr>
      <w:r w:rsidRPr="00060570">
        <w:rPr>
          <w:rFonts w:ascii="Times New Roman" w:eastAsia="Times New Roman" w:hAnsi="Times New Roman" w:cs="Times New Roman"/>
          <w:bCs/>
          <w:color w:val="000000"/>
          <w:spacing w:val="-6"/>
          <w:lang w:eastAsia="ru-RU"/>
        </w:rPr>
        <w:t xml:space="preserve"> Выполн</w:t>
      </w:r>
      <w:r w:rsidR="009C5FF5" w:rsidRPr="00060570">
        <w:rPr>
          <w:rFonts w:ascii="Times New Roman" w:eastAsia="Times New Roman" w:hAnsi="Times New Roman" w:cs="Times New Roman"/>
          <w:bCs/>
          <w:color w:val="000000"/>
          <w:spacing w:val="-6"/>
          <w:lang w:eastAsia="ru-RU"/>
        </w:rPr>
        <w:t xml:space="preserve">ение программы </w:t>
      </w:r>
      <w:r w:rsidR="002377F6">
        <w:rPr>
          <w:rFonts w:ascii="Times New Roman" w:eastAsia="Times New Roman" w:hAnsi="Times New Roman" w:cs="Times New Roman"/>
          <w:bCs/>
          <w:color w:val="000000"/>
          <w:spacing w:val="-6"/>
          <w:lang w:eastAsia="ru-RU"/>
        </w:rPr>
        <w:t xml:space="preserve">в 5 «Б» и 5 «В» классах </w:t>
      </w:r>
      <w:r w:rsidR="009C5FF5" w:rsidRPr="00060570">
        <w:rPr>
          <w:rFonts w:ascii="Times New Roman" w:eastAsia="Times New Roman" w:hAnsi="Times New Roman" w:cs="Times New Roman"/>
          <w:bCs/>
          <w:color w:val="000000"/>
          <w:spacing w:val="-6"/>
          <w:lang w:eastAsia="ru-RU"/>
        </w:rPr>
        <w:t>осуществляется за счет</w:t>
      </w:r>
      <w:r w:rsidR="00EB737C">
        <w:rPr>
          <w:rFonts w:ascii="Times New Roman" w:eastAsia="Times New Roman" w:hAnsi="Times New Roman" w:cs="Times New Roman"/>
          <w:bCs/>
          <w:color w:val="000000"/>
          <w:spacing w:val="-6"/>
          <w:lang w:eastAsia="ru-RU"/>
        </w:rPr>
        <w:t xml:space="preserve"> уплотнения учебного материала</w:t>
      </w:r>
      <w:r w:rsidR="00792313" w:rsidRPr="00060570">
        <w:rPr>
          <w:rFonts w:ascii="Times New Roman" w:eastAsia="Times New Roman" w:hAnsi="Times New Roman" w:cs="Times New Roman"/>
          <w:bCs/>
          <w:color w:val="000000"/>
          <w:spacing w:val="-6"/>
          <w:lang w:eastAsia="ru-RU"/>
        </w:rPr>
        <w:t>.</w:t>
      </w:r>
    </w:p>
    <w:p w:rsidR="00150250" w:rsidRPr="00060570" w:rsidRDefault="00150250" w:rsidP="00150250">
      <w:pPr>
        <w:suppressAutoHyphens/>
        <w:spacing w:after="0" w:line="240" w:lineRule="auto"/>
        <w:jc w:val="both"/>
        <w:rPr>
          <w:rFonts w:ascii="Times New (W1)" w:eastAsia="Calibri" w:hAnsi="Times New (W1)" w:cs="Times New Roman"/>
          <w:sz w:val="24"/>
          <w:szCs w:val="24"/>
          <w:lang w:eastAsia="ar-SA"/>
        </w:rPr>
      </w:pPr>
    </w:p>
    <w:p w:rsidR="00154C6E" w:rsidRDefault="00154C6E" w:rsidP="00C86B2E">
      <w:pPr>
        <w:suppressAutoHyphens/>
        <w:spacing w:after="0" w:line="240" w:lineRule="auto"/>
        <w:rPr>
          <w:rFonts w:ascii="Times New (W1)" w:eastAsia="Calibri" w:hAnsi="Times New (W1)" w:cs="Times New Roman"/>
          <w:b/>
          <w:sz w:val="28"/>
          <w:szCs w:val="28"/>
          <w:lang w:eastAsia="ar-SA"/>
        </w:rPr>
      </w:pPr>
    </w:p>
    <w:p w:rsidR="003A125E" w:rsidRDefault="003A125E" w:rsidP="00C86B2E">
      <w:pPr>
        <w:suppressAutoHyphens/>
        <w:spacing w:after="0" w:line="240" w:lineRule="auto"/>
        <w:rPr>
          <w:rFonts w:ascii="Times New (W1)" w:eastAsia="Calibri" w:hAnsi="Times New (W1)" w:cs="Times New Roman"/>
          <w:b/>
          <w:sz w:val="28"/>
          <w:szCs w:val="28"/>
          <w:lang w:eastAsia="ar-SA"/>
        </w:rPr>
      </w:pPr>
    </w:p>
    <w:p w:rsidR="003A125E" w:rsidRDefault="003A125E" w:rsidP="00C86B2E">
      <w:pPr>
        <w:suppressAutoHyphens/>
        <w:spacing w:after="0" w:line="240" w:lineRule="auto"/>
        <w:rPr>
          <w:rFonts w:ascii="Times New (W1)" w:eastAsia="Calibri" w:hAnsi="Times New (W1)" w:cs="Times New Roman"/>
          <w:b/>
          <w:sz w:val="28"/>
          <w:szCs w:val="28"/>
          <w:lang w:eastAsia="ar-SA"/>
        </w:rPr>
      </w:pPr>
    </w:p>
    <w:p w:rsidR="00C05299" w:rsidRDefault="00C05299" w:rsidP="00C05299">
      <w:pPr>
        <w:suppressAutoHyphens/>
        <w:spacing w:after="0" w:line="240" w:lineRule="auto"/>
        <w:jc w:val="center"/>
        <w:rPr>
          <w:rFonts w:ascii="Times New (W1)" w:eastAsia="Calibri" w:hAnsi="Times New (W1)" w:cs="Times New Roman"/>
          <w:b/>
          <w:sz w:val="28"/>
          <w:szCs w:val="28"/>
          <w:lang w:eastAsia="ar-SA"/>
        </w:rPr>
      </w:pPr>
    </w:p>
    <w:p w:rsidR="005E7225" w:rsidRDefault="005E7225" w:rsidP="00C05299">
      <w:pPr>
        <w:pStyle w:val="a3"/>
        <w:suppressAutoHyphens/>
        <w:spacing w:after="0" w:line="240" w:lineRule="auto"/>
        <w:ind w:left="1080"/>
        <w:rPr>
          <w:rFonts w:ascii="Times New (W1)" w:hAnsi="Times New (W1)"/>
          <w:b/>
          <w:sz w:val="28"/>
          <w:szCs w:val="28"/>
          <w:lang w:eastAsia="ar-SA"/>
        </w:rPr>
      </w:pPr>
    </w:p>
    <w:p w:rsidR="005E7225" w:rsidRDefault="005E7225" w:rsidP="00C05299">
      <w:pPr>
        <w:pStyle w:val="a3"/>
        <w:suppressAutoHyphens/>
        <w:spacing w:after="0" w:line="240" w:lineRule="auto"/>
        <w:ind w:left="1080"/>
        <w:rPr>
          <w:rFonts w:ascii="Times New (W1)" w:hAnsi="Times New (W1)"/>
          <w:b/>
          <w:sz w:val="28"/>
          <w:szCs w:val="28"/>
          <w:lang w:eastAsia="ar-SA"/>
        </w:rPr>
      </w:pPr>
    </w:p>
    <w:p w:rsidR="005E7225" w:rsidRDefault="005E7225" w:rsidP="00C05299">
      <w:pPr>
        <w:pStyle w:val="a3"/>
        <w:suppressAutoHyphens/>
        <w:spacing w:after="0" w:line="240" w:lineRule="auto"/>
        <w:ind w:left="1080"/>
        <w:rPr>
          <w:rFonts w:ascii="Times New (W1)" w:hAnsi="Times New (W1)"/>
          <w:b/>
          <w:sz w:val="28"/>
          <w:szCs w:val="28"/>
          <w:lang w:eastAsia="ar-SA"/>
        </w:rPr>
      </w:pPr>
    </w:p>
    <w:p w:rsidR="005E7225" w:rsidRDefault="005E7225" w:rsidP="00C05299">
      <w:pPr>
        <w:pStyle w:val="a3"/>
        <w:suppressAutoHyphens/>
        <w:spacing w:after="0" w:line="240" w:lineRule="auto"/>
        <w:ind w:left="1080"/>
        <w:rPr>
          <w:rFonts w:ascii="Times New (W1)" w:hAnsi="Times New (W1)"/>
          <w:b/>
          <w:sz w:val="28"/>
          <w:szCs w:val="28"/>
          <w:lang w:eastAsia="ar-SA"/>
        </w:rPr>
      </w:pPr>
    </w:p>
    <w:p w:rsidR="005E7225" w:rsidRDefault="005E7225" w:rsidP="00C05299">
      <w:pPr>
        <w:pStyle w:val="a3"/>
        <w:suppressAutoHyphens/>
        <w:spacing w:after="0" w:line="240" w:lineRule="auto"/>
        <w:ind w:left="1080"/>
        <w:rPr>
          <w:rFonts w:ascii="Times New (W1)" w:hAnsi="Times New (W1)"/>
          <w:b/>
          <w:sz w:val="28"/>
          <w:szCs w:val="28"/>
          <w:lang w:eastAsia="ar-SA"/>
        </w:rPr>
      </w:pPr>
    </w:p>
    <w:p w:rsidR="005E7225" w:rsidRDefault="005E7225" w:rsidP="00C05299">
      <w:pPr>
        <w:pStyle w:val="a3"/>
        <w:suppressAutoHyphens/>
        <w:spacing w:after="0" w:line="240" w:lineRule="auto"/>
        <w:ind w:left="1080"/>
        <w:rPr>
          <w:rFonts w:ascii="Times New (W1)" w:hAnsi="Times New (W1)"/>
          <w:b/>
          <w:sz w:val="28"/>
          <w:szCs w:val="28"/>
          <w:lang w:eastAsia="ar-SA"/>
        </w:rPr>
      </w:pPr>
    </w:p>
    <w:p w:rsidR="005E7225" w:rsidRDefault="005E7225" w:rsidP="00C05299">
      <w:pPr>
        <w:pStyle w:val="a3"/>
        <w:suppressAutoHyphens/>
        <w:spacing w:after="0" w:line="240" w:lineRule="auto"/>
        <w:ind w:left="1080"/>
        <w:rPr>
          <w:rFonts w:ascii="Times New (W1)" w:hAnsi="Times New (W1)"/>
          <w:b/>
          <w:sz w:val="28"/>
          <w:szCs w:val="28"/>
          <w:lang w:eastAsia="ar-SA"/>
        </w:rPr>
      </w:pPr>
    </w:p>
    <w:p w:rsidR="005E7225" w:rsidRDefault="005E7225" w:rsidP="00C05299">
      <w:pPr>
        <w:pStyle w:val="a3"/>
        <w:suppressAutoHyphens/>
        <w:spacing w:after="0" w:line="240" w:lineRule="auto"/>
        <w:ind w:left="1080"/>
        <w:rPr>
          <w:rFonts w:ascii="Times New (W1)" w:hAnsi="Times New (W1)"/>
          <w:b/>
          <w:sz w:val="28"/>
          <w:szCs w:val="28"/>
          <w:lang w:eastAsia="ar-SA"/>
        </w:rPr>
      </w:pPr>
    </w:p>
    <w:p w:rsidR="005E7225" w:rsidRDefault="005E7225" w:rsidP="00C05299">
      <w:pPr>
        <w:pStyle w:val="a3"/>
        <w:suppressAutoHyphens/>
        <w:spacing w:after="0" w:line="240" w:lineRule="auto"/>
        <w:ind w:left="1080"/>
        <w:rPr>
          <w:rFonts w:ascii="Times New (W1)" w:hAnsi="Times New (W1)"/>
          <w:b/>
          <w:sz w:val="28"/>
          <w:szCs w:val="28"/>
          <w:lang w:eastAsia="ar-SA"/>
        </w:rPr>
      </w:pPr>
    </w:p>
    <w:p w:rsidR="005E7225" w:rsidRDefault="005E7225" w:rsidP="00C05299">
      <w:pPr>
        <w:pStyle w:val="a3"/>
        <w:suppressAutoHyphens/>
        <w:spacing w:after="0" w:line="240" w:lineRule="auto"/>
        <w:ind w:left="1080"/>
        <w:rPr>
          <w:rFonts w:ascii="Times New (W1)" w:hAnsi="Times New (W1)"/>
          <w:b/>
          <w:sz w:val="28"/>
          <w:szCs w:val="28"/>
          <w:lang w:eastAsia="ar-SA"/>
        </w:rPr>
      </w:pPr>
    </w:p>
    <w:p w:rsidR="005E7225" w:rsidRDefault="005E7225" w:rsidP="00C05299">
      <w:pPr>
        <w:pStyle w:val="a3"/>
        <w:suppressAutoHyphens/>
        <w:spacing w:after="0" w:line="240" w:lineRule="auto"/>
        <w:ind w:left="1080"/>
        <w:rPr>
          <w:rFonts w:ascii="Times New (W1)" w:hAnsi="Times New (W1)"/>
          <w:b/>
          <w:sz w:val="28"/>
          <w:szCs w:val="28"/>
          <w:lang w:eastAsia="ar-SA"/>
        </w:rPr>
      </w:pPr>
    </w:p>
    <w:p w:rsidR="00C05299" w:rsidRPr="002377F6" w:rsidRDefault="002377F6" w:rsidP="002377F6">
      <w:pPr>
        <w:suppressAutoHyphens/>
        <w:spacing w:after="0" w:line="240" w:lineRule="auto"/>
        <w:rPr>
          <w:rFonts w:ascii="Times New (W1)" w:hAnsi="Times New (W1)"/>
          <w:b/>
          <w:sz w:val="28"/>
          <w:szCs w:val="28"/>
          <w:lang w:eastAsia="ar-SA"/>
        </w:rPr>
      </w:pPr>
      <w:r>
        <w:rPr>
          <w:rFonts w:ascii="Times New (W1)" w:hAnsi="Times New (W1)"/>
          <w:b/>
          <w:sz w:val="28"/>
          <w:szCs w:val="28"/>
          <w:lang w:eastAsia="ar-SA"/>
        </w:rPr>
        <w:t>Раздел 1</w:t>
      </w:r>
      <w:r w:rsidR="00F8766C" w:rsidRPr="002377F6">
        <w:rPr>
          <w:rFonts w:ascii="Times New (W1)" w:hAnsi="Times New (W1)"/>
          <w:b/>
          <w:sz w:val="28"/>
          <w:szCs w:val="28"/>
          <w:lang w:eastAsia="ar-SA"/>
        </w:rPr>
        <w:t>. «</w:t>
      </w:r>
      <w:r>
        <w:rPr>
          <w:rFonts w:ascii="Times New (W1)" w:hAnsi="Times New (W1)"/>
          <w:b/>
          <w:sz w:val="28"/>
          <w:szCs w:val="28"/>
          <w:lang w:eastAsia="ar-SA"/>
        </w:rPr>
        <w:t>Примерные р</w:t>
      </w:r>
      <w:r w:rsidR="00C05299" w:rsidRPr="002377F6">
        <w:rPr>
          <w:rFonts w:ascii="Times New (W1)" w:hAnsi="Times New (W1)"/>
          <w:b/>
          <w:sz w:val="28"/>
          <w:szCs w:val="28"/>
          <w:lang w:eastAsia="ar-SA"/>
        </w:rPr>
        <w:t>езультаты освоения учебного курса и система их оценки</w:t>
      </w:r>
      <w:r w:rsidR="00F8766C" w:rsidRPr="002377F6">
        <w:rPr>
          <w:rFonts w:ascii="Times New (W1)" w:hAnsi="Times New (W1)"/>
          <w:b/>
          <w:sz w:val="28"/>
          <w:szCs w:val="28"/>
          <w:lang w:eastAsia="ar-SA"/>
        </w:rPr>
        <w:t>»</w:t>
      </w:r>
    </w:p>
    <w:p w:rsidR="00354FE6" w:rsidRPr="00150250" w:rsidRDefault="00354FE6" w:rsidP="00354FE6">
      <w:pPr>
        <w:suppressAutoHyphens/>
        <w:spacing w:after="0" w:line="240" w:lineRule="auto"/>
        <w:rPr>
          <w:rFonts w:ascii="Times New (W1)" w:eastAsia="Calibri" w:hAnsi="Times New (W1)" w:cs="Times New Roman"/>
          <w:color w:val="FF0000"/>
          <w:sz w:val="24"/>
          <w:szCs w:val="24"/>
          <w:lang w:eastAsia="ar-SA"/>
        </w:rPr>
      </w:pPr>
    </w:p>
    <w:p w:rsidR="00354FE6" w:rsidRPr="00150250" w:rsidRDefault="00354FE6" w:rsidP="00354FE6">
      <w:pPr>
        <w:suppressAutoHyphens/>
        <w:spacing w:after="0" w:line="240" w:lineRule="auto"/>
        <w:rPr>
          <w:rFonts w:ascii="Times New (W1)" w:eastAsia="Calibri" w:hAnsi="Times New (W1)" w:cs="Times New Roman"/>
          <w:b/>
          <w:sz w:val="24"/>
          <w:szCs w:val="24"/>
          <w:lang w:eastAsia="ar-SA"/>
        </w:rPr>
      </w:pPr>
      <w:r w:rsidRPr="00150250">
        <w:rPr>
          <w:rFonts w:ascii="Times New (W1)" w:eastAsia="Calibri" w:hAnsi="Times New (W1)" w:cs="Times New Roman"/>
          <w:b/>
          <w:sz w:val="24"/>
          <w:szCs w:val="24"/>
          <w:lang w:eastAsia="ar-SA"/>
        </w:rPr>
        <w:t>Для 5 класса ожидаемые результаты освоения программы:</w:t>
      </w:r>
    </w:p>
    <w:p w:rsidR="00354FE6" w:rsidRPr="00150250" w:rsidRDefault="00354FE6" w:rsidP="00354FE6">
      <w:pPr>
        <w:suppressAutoHyphens/>
        <w:spacing w:after="0" w:line="240" w:lineRule="auto"/>
        <w:rPr>
          <w:rFonts w:ascii="Times New (W1)" w:eastAsia="Calibri" w:hAnsi="Times New (W1)" w:cs="Times New Roman"/>
          <w:b/>
          <w:sz w:val="24"/>
          <w:szCs w:val="24"/>
          <w:u w:val="single"/>
          <w:lang w:eastAsia="ar-SA"/>
        </w:rPr>
      </w:pPr>
      <w:r w:rsidRPr="00150250">
        <w:rPr>
          <w:rFonts w:ascii="Times New (W1)" w:eastAsia="Calibri" w:hAnsi="Times New (W1)" w:cs="Times New Roman"/>
          <w:b/>
          <w:sz w:val="24"/>
          <w:szCs w:val="24"/>
          <w:u w:val="single"/>
          <w:lang w:eastAsia="ar-SA"/>
        </w:rPr>
        <w:t>Предметные умения:</w:t>
      </w:r>
    </w:p>
    <w:p w:rsidR="00EB737C" w:rsidRPr="00150250" w:rsidRDefault="00EB737C" w:rsidP="00EB737C">
      <w:pPr>
        <w:numPr>
          <w:ilvl w:val="0"/>
          <w:numId w:val="21"/>
        </w:numPr>
        <w:suppressAutoHyphens/>
        <w:spacing w:after="0" w:line="240" w:lineRule="auto"/>
        <w:rPr>
          <w:rFonts w:ascii="Times New (W1)" w:eastAsia="Calibri" w:hAnsi="Times New (W1)" w:cs="Times New Roman"/>
          <w:sz w:val="24"/>
          <w:szCs w:val="24"/>
          <w:lang w:eastAsia="ar-SA"/>
        </w:rPr>
      </w:pPr>
    </w:p>
    <w:p w:rsidR="00EB737C" w:rsidRPr="00150250" w:rsidRDefault="00EB737C" w:rsidP="00EB737C">
      <w:pPr>
        <w:numPr>
          <w:ilvl w:val="0"/>
          <w:numId w:val="21"/>
        </w:numPr>
        <w:suppressAutoHyphens/>
        <w:spacing w:after="0" w:line="240" w:lineRule="auto"/>
        <w:rPr>
          <w:rFonts w:ascii="Times New Roman" w:eastAsia="Calibri" w:hAnsi="Times New Roman" w:cs="Times New Roman"/>
          <w:sz w:val="24"/>
          <w:szCs w:val="24"/>
          <w:lang w:eastAsia="ar-SA"/>
        </w:rPr>
      </w:pPr>
      <w:r w:rsidRPr="00150250">
        <w:rPr>
          <w:rFonts w:ascii="Times New Roman" w:eastAsia="Calibri" w:hAnsi="Times New Roman" w:cs="Times New Roman"/>
          <w:sz w:val="24"/>
          <w:szCs w:val="24"/>
        </w:rPr>
        <w:t>Особенности формы и размеров Земли</w:t>
      </w:r>
    </w:p>
    <w:p w:rsidR="00EB737C" w:rsidRPr="00150250" w:rsidRDefault="00EB737C" w:rsidP="00EB737C">
      <w:pPr>
        <w:numPr>
          <w:ilvl w:val="0"/>
          <w:numId w:val="21"/>
        </w:numPr>
        <w:suppressAutoHyphens/>
        <w:spacing w:after="0" w:line="240" w:lineRule="auto"/>
        <w:rPr>
          <w:rFonts w:ascii="Times New Roman" w:eastAsia="Calibri" w:hAnsi="Times New Roman" w:cs="Times New Roman"/>
          <w:sz w:val="24"/>
          <w:szCs w:val="24"/>
          <w:lang w:eastAsia="ar-SA"/>
        </w:rPr>
      </w:pPr>
      <w:r w:rsidRPr="00150250">
        <w:rPr>
          <w:rFonts w:ascii="Times New Roman" w:eastAsia="Calibri" w:hAnsi="Times New Roman" w:cs="Times New Roman"/>
          <w:sz w:val="24"/>
          <w:szCs w:val="24"/>
          <w:lang w:eastAsia="ar-SA"/>
        </w:rPr>
        <w:t>Свойства географической карты и плана местности;</w:t>
      </w:r>
    </w:p>
    <w:p w:rsidR="00EB737C" w:rsidRPr="00150250" w:rsidRDefault="00EB737C" w:rsidP="00EB737C">
      <w:pPr>
        <w:numPr>
          <w:ilvl w:val="0"/>
          <w:numId w:val="21"/>
        </w:numPr>
        <w:suppressAutoHyphens/>
        <w:spacing w:after="0" w:line="240" w:lineRule="auto"/>
        <w:rPr>
          <w:rFonts w:ascii="Times New Roman" w:eastAsia="Calibri" w:hAnsi="Times New Roman" w:cs="Times New Roman"/>
          <w:sz w:val="24"/>
          <w:szCs w:val="24"/>
          <w:lang w:eastAsia="ar-SA"/>
        </w:rPr>
      </w:pPr>
      <w:r w:rsidRPr="00150250">
        <w:rPr>
          <w:rFonts w:ascii="Times New Roman" w:eastAsia="Calibri" w:hAnsi="Times New Roman" w:cs="Times New Roman"/>
          <w:sz w:val="24"/>
          <w:szCs w:val="24"/>
          <w:lang w:eastAsia="ar-SA"/>
        </w:rPr>
        <w:t>Географические следствия вращения Земли.</w:t>
      </w:r>
    </w:p>
    <w:p w:rsidR="00EB737C" w:rsidRPr="00150250" w:rsidRDefault="00EB737C" w:rsidP="00EB737C">
      <w:pPr>
        <w:numPr>
          <w:ilvl w:val="0"/>
          <w:numId w:val="21"/>
        </w:numPr>
        <w:suppressAutoHyphens/>
        <w:spacing w:after="0" w:line="240" w:lineRule="auto"/>
        <w:rPr>
          <w:rFonts w:ascii="Times New Roman" w:eastAsia="Calibri" w:hAnsi="Times New Roman" w:cs="Times New Roman"/>
          <w:sz w:val="24"/>
          <w:szCs w:val="24"/>
          <w:lang w:eastAsia="ar-SA"/>
        </w:rPr>
      </w:pPr>
      <w:r w:rsidRPr="00150250">
        <w:rPr>
          <w:rFonts w:ascii="Times New Roman" w:eastAsia="Calibri" w:hAnsi="Times New Roman" w:cs="Times New Roman"/>
          <w:sz w:val="24"/>
          <w:szCs w:val="24"/>
          <w:lang w:eastAsia="ar-SA"/>
        </w:rPr>
        <w:t>Результаты выдающихся географических открытий и путешествий;</w:t>
      </w:r>
    </w:p>
    <w:p w:rsidR="00EB737C" w:rsidRPr="00150250" w:rsidRDefault="00EB737C" w:rsidP="00EB737C">
      <w:pPr>
        <w:numPr>
          <w:ilvl w:val="0"/>
          <w:numId w:val="21"/>
        </w:numPr>
        <w:suppressAutoHyphens/>
        <w:spacing w:after="0" w:line="240" w:lineRule="auto"/>
        <w:rPr>
          <w:rFonts w:ascii="Times New Roman" w:eastAsia="Calibri" w:hAnsi="Times New Roman" w:cs="Times New Roman"/>
          <w:sz w:val="24"/>
          <w:szCs w:val="24"/>
          <w:lang w:eastAsia="ar-SA"/>
        </w:rPr>
      </w:pPr>
      <w:r w:rsidRPr="00150250">
        <w:rPr>
          <w:rFonts w:ascii="Times New Roman" w:eastAsia="Calibri" w:hAnsi="Times New Roman" w:cs="Times New Roman"/>
          <w:sz w:val="24"/>
          <w:szCs w:val="24"/>
          <w:lang w:eastAsia="ar-SA"/>
        </w:rPr>
        <w:t>Влияние путешествий на развитие географических знаний.</w:t>
      </w:r>
    </w:p>
    <w:p w:rsidR="00EB737C" w:rsidRPr="00150250" w:rsidRDefault="00EB737C" w:rsidP="00EB737C">
      <w:pPr>
        <w:numPr>
          <w:ilvl w:val="0"/>
          <w:numId w:val="21"/>
        </w:numPr>
        <w:suppressAutoHyphens/>
        <w:spacing w:after="0" w:line="240" w:lineRule="auto"/>
        <w:rPr>
          <w:rFonts w:ascii="Times New Roman" w:eastAsia="Calibri" w:hAnsi="Times New Roman" w:cs="Times New Roman"/>
          <w:sz w:val="24"/>
          <w:szCs w:val="24"/>
          <w:lang w:eastAsia="ar-SA"/>
        </w:rPr>
      </w:pPr>
      <w:r w:rsidRPr="00150250">
        <w:rPr>
          <w:rFonts w:ascii="Times New Roman" w:eastAsia="Calibri" w:hAnsi="Times New Roman" w:cs="Times New Roman"/>
          <w:sz w:val="24"/>
          <w:szCs w:val="24"/>
          <w:lang w:eastAsia="ar-SA"/>
        </w:rPr>
        <w:t>Географические особенности природы и населения материков и океанов:</w:t>
      </w:r>
    </w:p>
    <w:p w:rsidR="00EB737C" w:rsidRPr="00150250" w:rsidRDefault="00EB737C" w:rsidP="00EB737C">
      <w:pPr>
        <w:numPr>
          <w:ilvl w:val="0"/>
          <w:numId w:val="21"/>
        </w:numPr>
        <w:suppressAutoHyphens/>
        <w:spacing w:after="0" w:line="240" w:lineRule="auto"/>
        <w:rPr>
          <w:rFonts w:ascii="Times New Roman" w:eastAsia="Calibri" w:hAnsi="Times New Roman" w:cs="Times New Roman"/>
          <w:sz w:val="24"/>
          <w:szCs w:val="24"/>
          <w:lang w:eastAsia="ar-SA"/>
        </w:rPr>
      </w:pPr>
      <w:r w:rsidRPr="00150250">
        <w:rPr>
          <w:rFonts w:ascii="Times New Roman" w:eastAsia="Calibri" w:hAnsi="Times New Roman" w:cs="Times New Roman"/>
          <w:sz w:val="24"/>
          <w:szCs w:val="24"/>
          <w:lang w:eastAsia="ar-SA"/>
        </w:rPr>
        <w:t>Особенности взаимодействия океанов и суши;</w:t>
      </w:r>
    </w:p>
    <w:p w:rsidR="00EB737C" w:rsidRPr="00150250" w:rsidRDefault="00EB737C" w:rsidP="00EB737C">
      <w:pPr>
        <w:numPr>
          <w:ilvl w:val="0"/>
          <w:numId w:val="21"/>
        </w:numPr>
        <w:suppressAutoHyphens/>
        <w:spacing w:after="0" w:line="240" w:lineRule="auto"/>
        <w:rPr>
          <w:rFonts w:ascii="Times New Roman" w:eastAsia="Calibri" w:hAnsi="Times New Roman" w:cs="Times New Roman"/>
          <w:sz w:val="24"/>
          <w:szCs w:val="24"/>
          <w:lang w:eastAsia="ar-SA"/>
        </w:rPr>
      </w:pPr>
      <w:r w:rsidRPr="00150250">
        <w:rPr>
          <w:rFonts w:ascii="Times New Roman" w:eastAsia="Calibri" w:hAnsi="Times New Roman" w:cs="Times New Roman"/>
          <w:sz w:val="24"/>
          <w:szCs w:val="24"/>
          <w:lang w:eastAsia="ar-SA"/>
        </w:rPr>
        <w:t>Значение Мирового океана.</w:t>
      </w:r>
    </w:p>
    <w:p w:rsidR="00EB737C" w:rsidRPr="00150250" w:rsidRDefault="00EB737C" w:rsidP="00EB737C">
      <w:pPr>
        <w:numPr>
          <w:ilvl w:val="0"/>
          <w:numId w:val="21"/>
        </w:numPr>
        <w:suppressAutoHyphens/>
        <w:spacing w:after="0" w:line="240" w:lineRule="auto"/>
        <w:rPr>
          <w:rFonts w:ascii="Times New Roman" w:eastAsia="Calibri" w:hAnsi="Times New Roman" w:cs="Times New Roman"/>
          <w:sz w:val="24"/>
          <w:szCs w:val="24"/>
          <w:lang w:eastAsia="ar-SA"/>
        </w:rPr>
      </w:pPr>
      <w:r w:rsidRPr="00150250">
        <w:rPr>
          <w:rFonts w:ascii="Times New Roman" w:eastAsia="Calibri" w:hAnsi="Times New Roman" w:cs="Times New Roman"/>
          <w:sz w:val="24"/>
          <w:szCs w:val="24"/>
          <w:lang w:eastAsia="ar-SA"/>
        </w:rPr>
        <w:t>Особенности оболочек Земли;</w:t>
      </w:r>
    </w:p>
    <w:p w:rsidR="00EB737C" w:rsidRPr="00150250" w:rsidRDefault="00EB737C" w:rsidP="00EB737C">
      <w:pPr>
        <w:numPr>
          <w:ilvl w:val="0"/>
          <w:numId w:val="21"/>
        </w:numPr>
        <w:suppressAutoHyphens/>
        <w:spacing w:after="0" w:line="240" w:lineRule="auto"/>
        <w:rPr>
          <w:rFonts w:ascii="Times New Roman" w:eastAsia="Calibri" w:hAnsi="Times New Roman" w:cs="Times New Roman"/>
          <w:sz w:val="24"/>
          <w:szCs w:val="24"/>
          <w:lang w:eastAsia="ar-SA"/>
        </w:rPr>
      </w:pPr>
      <w:r w:rsidRPr="00150250">
        <w:rPr>
          <w:rFonts w:ascii="Times New Roman" w:eastAsia="Calibri" w:hAnsi="Times New Roman" w:cs="Times New Roman"/>
          <w:sz w:val="24"/>
          <w:szCs w:val="24"/>
          <w:lang w:eastAsia="ar-SA"/>
        </w:rPr>
        <w:t>Специфику географической оболочки.</w:t>
      </w:r>
    </w:p>
    <w:p w:rsidR="00EB737C" w:rsidRPr="00150250" w:rsidRDefault="00EB737C" w:rsidP="00EB737C">
      <w:pPr>
        <w:suppressAutoHyphens/>
        <w:spacing w:after="0" w:line="240" w:lineRule="auto"/>
        <w:rPr>
          <w:rFonts w:ascii="Times New (W1)" w:eastAsia="Calibri" w:hAnsi="Times New (W1)" w:cs="Times New Roman"/>
          <w:i/>
          <w:iCs/>
          <w:sz w:val="24"/>
          <w:szCs w:val="24"/>
          <w:lang w:eastAsia="ar-SA"/>
        </w:rPr>
      </w:pPr>
      <w:r w:rsidRPr="00150250">
        <w:rPr>
          <w:rFonts w:ascii="Times New (W1)" w:eastAsia="Calibri" w:hAnsi="Times New (W1)" w:cs="Times New Roman"/>
          <w:i/>
          <w:iCs/>
          <w:sz w:val="24"/>
          <w:szCs w:val="24"/>
          <w:lang w:eastAsia="ar-SA"/>
        </w:rPr>
        <w:t>Умение определять:</w:t>
      </w:r>
    </w:p>
    <w:p w:rsidR="00EB737C" w:rsidRPr="00150250" w:rsidRDefault="00EB737C" w:rsidP="00EB737C">
      <w:pPr>
        <w:numPr>
          <w:ilvl w:val="0"/>
          <w:numId w:val="21"/>
        </w:numPr>
        <w:suppressAutoHyphens/>
        <w:spacing w:after="0" w:line="240" w:lineRule="auto"/>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Отличительные особенности географических методов исследования;</w:t>
      </w:r>
    </w:p>
    <w:p w:rsidR="00EB737C" w:rsidRPr="00150250" w:rsidRDefault="00EB737C" w:rsidP="00EB737C">
      <w:pPr>
        <w:numPr>
          <w:ilvl w:val="0"/>
          <w:numId w:val="21"/>
        </w:numPr>
        <w:suppressAutoHyphens/>
        <w:spacing w:after="0" w:line="240" w:lineRule="auto"/>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Рациональность использования источников географических знаний в конкретной учебной ситуации.</w:t>
      </w:r>
    </w:p>
    <w:p w:rsidR="00EB737C" w:rsidRPr="00150250" w:rsidRDefault="00EB737C" w:rsidP="00EB737C">
      <w:pPr>
        <w:numPr>
          <w:ilvl w:val="0"/>
          <w:numId w:val="21"/>
        </w:numPr>
        <w:suppressAutoHyphens/>
        <w:spacing w:after="0" w:line="240" w:lineRule="auto"/>
        <w:rPr>
          <w:rFonts w:ascii="Times New Roman" w:eastAsia="Calibri" w:hAnsi="Times New Roman" w:cs="Times New Roman"/>
          <w:sz w:val="24"/>
          <w:szCs w:val="24"/>
          <w:lang w:eastAsia="ar-SA"/>
        </w:rPr>
      </w:pPr>
      <w:r w:rsidRPr="00150250">
        <w:rPr>
          <w:rFonts w:ascii="Times New Roman" w:eastAsia="Calibri" w:hAnsi="Times New Roman" w:cs="Times New Roman"/>
          <w:sz w:val="24"/>
          <w:szCs w:val="24"/>
          <w:lang w:eastAsia="ar-SA"/>
        </w:rPr>
        <w:t>Отличительные особенности изображений земной поверхности;</w:t>
      </w:r>
    </w:p>
    <w:p w:rsidR="00EB737C" w:rsidRPr="00150250" w:rsidRDefault="00EB737C" w:rsidP="00EB737C">
      <w:pPr>
        <w:numPr>
          <w:ilvl w:val="0"/>
          <w:numId w:val="21"/>
        </w:numPr>
        <w:suppressAutoHyphens/>
        <w:spacing w:after="0" w:line="240" w:lineRule="auto"/>
        <w:rPr>
          <w:rFonts w:ascii="Times New Roman" w:eastAsia="Calibri" w:hAnsi="Times New Roman" w:cs="Times New Roman"/>
          <w:sz w:val="24"/>
          <w:szCs w:val="24"/>
          <w:lang w:eastAsia="ar-SA"/>
        </w:rPr>
      </w:pPr>
      <w:r w:rsidRPr="00150250">
        <w:rPr>
          <w:rFonts w:ascii="Times New Roman" w:eastAsia="Calibri" w:hAnsi="Times New Roman" w:cs="Times New Roman"/>
          <w:sz w:val="24"/>
          <w:szCs w:val="24"/>
          <w:lang w:eastAsia="ar-SA"/>
        </w:rPr>
        <w:t>Направление на карте и плане;</w:t>
      </w:r>
    </w:p>
    <w:p w:rsidR="00EB737C" w:rsidRPr="00150250" w:rsidRDefault="00EB737C" w:rsidP="00EB737C">
      <w:pPr>
        <w:numPr>
          <w:ilvl w:val="0"/>
          <w:numId w:val="21"/>
        </w:numPr>
        <w:suppressAutoHyphens/>
        <w:spacing w:after="0" w:line="240" w:lineRule="auto"/>
        <w:rPr>
          <w:rFonts w:ascii="Times New Roman" w:eastAsia="Calibri" w:hAnsi="Times New Roman" w:cs="Times New Roman"/>
          <w:sz w:val="24"/>
          <w:szCs w:val="24"/>
          <w:lang w:eastAsia="ar-SA"/>
        </w:rPr>
      </w:pPr>
      <w:r w:rsidRPr="00150250">
        <w:rPr>
          <w:rFonts w:ascii="Times New Roman" w:eastAsia="Calibri" w:hAnsi="Times New Roman" w:cs="Times New Roman"/>
          <w:sz w:val="24"/>
          <w:szCs w:val="24"/>
          <w:lang w:eastAsia="ar-SA"/>
        </w:rPr>
        <w:t>Стороны горизонта.</w:t>
      </w:r>
    </w:p>
    <w:p w:rsidR="00EB737C" w:rsidRPr="00150250" w:rsidRDefault="00EB737C" w:rsidP="00EB737C">
      <w:pPr>
        <w:numPr>
          <w:ilvl w:val="0"/>
          <w:numId w:val="21"/>
        </w:numPr>
        <w:suppressAutoHyphens/>
        <w:spacing w:after="0" w:line="240" w:lineRule="auto"/>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Причины и следствия географических путешествий и открытий;</w:t>
      </w:r>
    </w:p>
    <w:p w:rsidR="00EB737C" w:rsidRPr="00150250" w:rsidRDefault="00EB737C" w:rsidP="00EB737C">
      <w:pPr>
        <w:numPr>
          <w:ilvl w:val="0"/>
          <w:numId w:val="21"/>
        </w:numPr>
        <w:suppressAutoHyphens/>
        <w:spacing w:after="0" w:line="240" w:lineRule="auto"/>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Маршруты путешествий.</w:t>
      </w:r>
    </w:p>
    <w:p w:rsidR="00EB737C" w:rsidRPr="00150250" w:rsidRDefault="00EB737C" w:rsidP="00EB737C">
      <w:pPr>
        <w:numPr>
          <w:ilvl w:val="0"/>
          <w:numId w:val="21"/>
        </w:numPr>
        <w:suppressAutoHyphens/>
        <w:spacing w:after="0" w:line="240" w:lineRule="auto"/>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Специфику природы и населения материков;</w:t>
      </w:r>
    </w:p>
    <w:p w:rsidR="00EB737C" w:rsidRPr="00150250" w:rsidRDefault="00EB737C" w:rsidP="00EB737C">
      <w:pPr>
        <w:numPr>
          <w:ilvl w:val="0"/>
          <w:numId w:val="21"/>
        </w:numPr>
        <w:suppressAutoHyphens/>
        <w:spacing w:after="0" w:line="240" w:lineRule="auto"/>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Характер взаимного влияния Мирового океана и суши друг на друга.</w:t>
      </w:r>
    </w:p>
    <w:p w:rsidR="00EB737C" w:rsidRPr="00150250" w:rsidRDefault="00EB737C" w:rsidP="00EB737C">
      <w:pPr>
        <w:numPr>
          <w:ilvl w:val="0"/>
          <w:numId w:val="21"/>
        </w:numPr>
        <w:suppressAutoHyphens/>
        <w:spacing w:after="0" w:line="240" w:lineRule="auto"/>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Отличия природных объектов;</w:t>
      </w:r>
    </w:p>
    <w:p w:rsidR="00EB737C" w:rsidRPr="00150250" w:rsidRDefault="00EB737C" w:rsidP="00EB737C">
      <w:pPr>
        <w:numPr>
          <w:ilvl w:val="0"/>
          <w:numId w:val="21"/>
        </w:numPr>
        <w:suppressAutoHyphens/>
        <w:spacing w:after="0" w:line="240" w:lineRule="auto"/>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Отличия оболочек Земли</w:t>
      </w:r>
    </w:p>
    <w:p w:rsidR="00C05299" w:rsidRPr="00150250" w:rsidRDefault="00C05299" w:rsidP="00C05299">
      <w:pPr>
        <w:suppressAutoHyphens/>
        <w:spacing w:after="0" w:line="240" w:lineRule="auto"/>
        <w:rPr>
          <w:rFonts w:ascii="Times New (W1)" w:eastAsia="Calibri" w:hAnsi="Times New (W1)" w:cs="Times New Roman"/>
          <w:b/>
          <w:bCs/>
          <w:sz w:val="24"/>
          <w:szCs w:val="24"/>
          <w:u w:val="single"/>
          <w:lang w:eastAsia="ar-SA"/>
        </w:rPr>
      </w:pPr>
    </w:p>
    <w:p w:rsidR="00C05299" w:rsidRPr="00150250" w:rsidRDefault="00C05299" w:rsidP="00C05299">
      <w:pPr>
        <w:suppressAutoHyphens/>
        <w:spacing w:after="0" w:line="240" w:lineRule="auto"/>
        <w:rPr>
          <w:rFonts w:ascii="Times New (W1)" w:eastAsia="Calibri" w:hAnsi="Times New (W1)" w:cs="Times New Roman"/>
          <w:b/>
          <w:bCs/>
          <w:sz w:val="24"/>
          <w:szCs w:val="24"/>
          <w:lang w:eastAsia="ar-SA"/>
        </w:rPr>
      </w:pPr>
      <w:r w:rsidRPr="00150250">
        <w:rPr>
          <w:rFonts w:ascii="Times New (W1)" w:eastAsia="Calibri" w:hAnsi="Times New (W1)" w:cs="Times New Roman"/>
          <w:b/>
          <w:bCs/>
          <w:sz w:val="24"/>
          <w:szCs w:val="24"/>
          <w:u w:val="single"/>
          <w:lang w:eastAsia="ar-SA"/>
        </w:rPr>
        <w:t>Метапредметные умения:</w:t>
      </w:r>
    </w:p>
    <w:p w:rsidR="00C05299" w:rsidRPr="00150250" w:rsidRDefault="00C05299" w:rsidP="00C05299">
      <w:pPr>
        <w:numPr>
          <w:ilvl w:val="0"/>
          <w:numId w:val="21"/>
        </w:numPr>
        <w:suppressAutoHyphens/>
        <w:spacing w:after="0" w:line="240" w:lineRule="auto"/>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Ставить учебную задачу под руководством учителя;</w:t>
      </w:r>
    </w:p>
    <w:p w:rsidR="00C05299" w:rsidRPr="00150250" w:rsidRDefault="00C05299" w:rsidP="00C05299">
      <w:pPr>
        <w:numPr>
          <w:ilvl w:val="0"/>
          <w:numId w:val="21"/>
        </w:numPr>
        <w:suppressAutoHyphens/>
        <w:spacing w:after="0" w:line="240" w:lineRule="auto"/>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Планировать свою деятельность под руководством учителя;</w:t>
      </w:r>
    </w:p>
    <w:p w:rsidR="00C05299" w:rsidRPr="00150250" w:rsidRDefault="00C05299" w:rsidP="00C05299">
      <w:pPr>
        <w:numPr>
          <w:ilvl w:val="0"/>
          <w:numId w:val="21"/>
        </w:numPr>
        <w:suppressAutoHyphens/>
        <w:spacing w:after="0" w:line="240" w:lineRule="auto"/>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Выявлять причинно-следственные связи;</w:t>
      </w:r>
    </w:p>
    <w:p w:rsidR="00C05299" w:rsidRPr="00150250" w:rsidRDefault="00C05299" w:rsidP="00C05299">
      <w:pPr>
        <w:numPr>
          <w:ilvl w:val="0"/>
          <w:numId w:val="21"/>
        </w:numPr>
        <w:suppressAutoHyphens/>
        <w:spacing w:after="0" w:line="240" w:lineRule="auto"/>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Определять критерии для сравнения фактов, явлений;</w:t>
      </w:r>
    </w:p>
    <w:p w:rsidR="00C05299" w:rsidRPr="00150250" w:rsidRDefault="00C05299" w:rsidP="00C05299">
      <w:pPr>
        <w:numPr>
          <w:ilvl w:val="0"/>
          <w:numId w:val="21"/>
        </w:numPr>
        <w:suppressAutoHyphens/>
        <w:spacing w:after="0" w:line="240" w:lineRule="auto"/>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Выслушивать и объективно оценивать другого;</w:t>
      </w:r>
    </w:p>
    <w:p w:rsidR="00C05299" w:rsidRPr="00150250" w:rsidRDefault="00C05299" w:rsidP="00C05299">
      <w:pPr>
        <w:numPr>
          <w:ilvl w:val="0"/>
          <w:numId w:val="21"/>
        </w:numPr>
        <w:suppressAutoHyphens/>
        <w:spacing w:after="0" w:line="240" w:lineRule="auto"/>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Уметь вести диалог, вырабатывая общее решение.</w:t>
      </w:r>
    </w:p>
    <w:p w:rsidR="00EB737C" w:rsidRPr="00EB737C" w:rsidRDefault="00EB737C" w:rsidP="00EB737C">
      <w:pPr>
        <w:tabs>
          <w:tab w:val="left" w:pos="0"/>
        </w:tabs>
        <w:snapToGrid w:val="0"/>
        <w:spacing w:line="100" w:lineRule="atLeast"/>
        <w:jc w:val="both"/>
        <w:rPr>
          <w:rFonts w:ascii="Times New Roman" w:eastAsia="PragmaticaCondC" w:hAnsi="Times New Roman" w:cs="Times New Roman"/>
          <w:b/>
          <w:u w:val="single"/>
        </w:rPr>
      </w:pPr>
      <w:r w:rsidRPr="00EB737C">
        <w:rPr>
          <w:rFonts w:ascii="Times New Roman" w:eastAsia="PragmaticaCondC" w:hAnsi="Times New Roman" w:cs="Times New Roman"/>
          <w:b/>
          <w:u w:val="single"/>
        </w:rPr>
        <w:t>Личностные результаты:</w:t>
      </w:r>
    </w:p>
    <w:p w:rsidR="00EB737C" w:rsidRPr="00EB737C" w:rsidRDefault="00EB737C" w:rsidP="00EB737C">
      <w:pPr>
        <w:tabs>
          <w:tab w:val="left" w:pos="0"/>
        </w:tabs>
        <w:snapToGrid w:val="0"/>
        <w:spacing w:line="100" w:lineRule="atLeast"/>
        <w:jc w:val="both"/>
        <w:rPr>
          <w:rFonts w:ascii="Times New Roman" w:eastAsia="PragmaticaCondC" w:hAnsi="Times New Roman" w:cs="Times New Roman"/>
        </w:rPr>
      </w:pPr>
      <w:r w:rsidRPr="00EB737C">
        <w:rPr>
          <w:rFonts w:ascii="Times New Roman" w:eastAsia="PragmaticaCondC" w:hAnsi="Times New Roman" w:cs="Times New Roman"/>
        </w:rPr>
        <w:t>1)</w:t>
      </w:r>
      <w:r w:rsidRPr="00EB737C">
        <w:rPr>
          <w:rFonts w:ascii="Times New Roman" w:eastAsia="PragmaticaCondC" w:hAnsi="Times New Roman" w:cs="Times New Roman"/>
        </w:rPr>
        <w:tab/>
        <w:t xml:space="preserve">знание основных принципов и правил поведения в природе и обществе, основ здорового образа жизни и </w:t>
      </w:r>
      <w:proofErr w:type="spellStart"/>
      <w:r w:rsidRPr="00EB737C">
        <w:rPr>
          <w:rFonts w:ascii="Times New Roman" w:eastAsia="PragmaticaCondC" w:hAnsi="Times New Roman" w:cs="Times New Roman"/>
        </w:rPr>
        <w:t>здоровьесберегающих</w:t>
      </w:r>
      <w:proofErr w:type="spellEnd"/>
      <w:r w:rsidRPr="00EB737C">
        <w:rPr>
          <w:rFonts w:ascii="Times New Roman" w:eastAsia="PragmaticaCondC" w:hAnsi="Times New Roman" w:cs="Times New Roman"/>
        </w:rPr>
        <w:t xml:space="preserve"> технологий;</w:t>
      </w:r>
    </w:p>
    <w:p w:rsidR="00EB737C" w:rsidRPr="00EB737C" w:rsidRDefault="00EB737C" w:rsidP="00EB737C">
      <w:pPr>
        <w:tabs>
          <w:tab w:val="left" w:pos="0"/>
        </w:tabs>
        <w:snapToGrid w:val="0"/>
        <w:spacing w:line="100" w:lineRule="atLeast"/>
        <w:jc w:val="both"/>
        <w:rPr>
          <w:rFonts w:ascii="Times New Roman" w:eastAsia="PragmaticaCondC" w:hAnsi="Times New Roman" w:cs="Times New Roman"/>
        </w:rPr>
      </w:pPr>
      <w:r w:rsidRPr="00EB737C">
        <w:rPr>
          <w:rFonts w:ascii="Times New Roman" w:eastAsia="PragmaticaCondC" w:hAnsi="Times New Roman" w:cs="Times New Roman"/>
        </w:rPr>
        <w:t>2)</w:t>
      </w:r>
      <w:r w:rsidRPr="00EB737C">
        <w:rPr>
          <w:rFonts w:ascii="Times New Roman" w:eastAsia="PragmaticaCondC" w:hAnsi="Times New Roman" w:cs="Times New Roman"/>
        </w:rPr>
        <w:tab/>
        <w:t>реализация установок здорового образа жизни;</w:t>
      </w:r>
    </w:p>
    <w:p w:rsidR="00C05299" w:rsidRPr="00150250" w:rsidRDefault="00EB737C" w:rsidP="00EB737C">
      <w:pPr>
        <w:tabs>
          <w:tab w:val="left" w:pos="0"/>
        </w:tabs>
        <w:snapToGrid w:val="0"/>
        <w:spacing w:line="100" w:lineRule="atLeast"/>
        <w:jc w:val="both"/>
        <w:rPr>
          <w:rFonts w:ascii="Times New Roman" w:eastAsia="PragmaticaCondC" w:hAnsi="Times New Roman" w:cs="Times New Roman"/>
        </w:rPr>
      </w:pPr>
      <w:r w:rsidRPr="00EB737C">
        <w:rPr>
          <w:rFonts w:ascii="Times New Roman" w:eastAsia="PragmaticaCondC" w:hAnsi="Times New Roman" w:cs="Times New Roman"/>
        </w:rPr>
        <w:t>3)</w:t>
      </w:r>
      <w:r w:rsidRPr="00EB737C">
        <w:rPr>
          <w:rFonts w:ascii="Times New Roman" w:eastAsia="PragmaticaCondC" w:hAnsi="Times New Roman" w:cs="Times New Roman"/>
        </w:rPr>
        <w:tab/>
        <w:t>сформированность познавательных интересов и мотивов, направленных на изучение природы, населения и хозяйства; интеллектуальных умений (доказывать, строить рассуждения, анализировать, сравнивать, делать выводы и др.); эстетического отношения к географическим объектам.</w:t>
      </w:r>
    </w:p>
    <w:p w:rsidR="00C05299" w:rsidRPr="00150250" w:rsidRDefault="00C05299" w:rsidP="00C05299">
      <w:pPr>
        <w:spacing w:after="120"/>
        <w:contextualSpacing/>
        <w:jc w:val="both"/>
        <w:rPr>
          <w:rFonts w:ascii="Times New Roman" w:eastAsia="Calibri" w:hAnsi="Times New Roman" w:cs="Times New Roman"/>
          <w:b/>
          <w:sz w:val="24"/>
          <w:szCs w:val="24"/>
        </w:rPr>
      </w:pPr>
      <w:r w:rsidRPr="00150250">
        <w:rPr>
          <w:rFonts w:ascii="Times New Roman" w:eastAsia="Calibri" w:hAnsi="Times New Roman" w:cs="Times New Roman"/>
          <w:b/>
          <w:sz w:val="24"/>
          <w:szCs w:val="24"/>
        </w:rPr>
        <w:lastRenderedPageBreak/>
        <w:t>Характеристика методов контроля и основные формы контроля</w:t>
      </w:r>
    </w:p>
    <w:p w:rsidR="00C05299" w:rsidRPr="00150250" w:rsidRDefault="00C05299" w:rsidP="00C05299">
      <w:pPr>
        <w:contextualSpacing/>
        <w:jc w:val="both"/>
        <w:rPr>
          <w:rFonts w:ascii="Times New Roman" w:eastAsia="Calibri" w:hAnsi="Times New Roman" w:cs="Times New Roman"/>
          <w:i/>
        </w:rPr>
      </w:pPr>
    </w:p>
    <w:p w:rsidR="00C05299" w:rsidRPr="00150250" w:rsidRDefault="00C05299" w:rsidP="00C05299">
      <w:pPr>
        <w:contextualSpacing/>
        <w:jc w:val="both"/>
        <w:rPr>
          <w:rFonts w:ascii="Times New Roman" w:eastAsia="Calibri" w:hAnsi="Times New Roman" w:cs="Times New Roman"/>
        </w:rPr>
      </w:pPr>
      <w:r w:rsidRPr="00150250">
        <w:rPr>
          <w:rFonts w:ascii="Times New Roman" w:eastAsia="Calibri" w:hAnsi="Times New Roman" w:cs="Times New Roman"/>
          <w:i/>
        </w:rPr>
        <w:t>По месту контроля на этапах обучения:</w:t>
      </w:r>
      <w:r w:rsidRPr="00150250">
        <w:rPr>
          <w:rFonts w:ascii="Times New Roman" w:eastAsia="Calibri" w:hAnsi="Times New Roman" w:cs="Times New Roman"/>
        </w:rPr>
        <w:t xml:space="preserve"> предварительный (входной), текущий (оперативный), итоговый (выходной).</w:t>
      </w:r>
    </w:p>
    <w:p w:rsidR="00C05299" w:rsidRPr="00150250" w:rsidRDefault="00C05299" w:rsidP="00C05299">
      <w:pPr>
        <w:contextualSpacing/>
        <w:jc w:val="both"/>
        <w:rPr>
          <w:rFonts w:ascii="Times New Roman" w:eastAsia="Calibri" w:hAnsi="Times New Roman" w:cs="Times New Roman"/>
        </w:rPr>
      </w:pPr>
      <w:r w:rsidRPr="00150250">
        <w:rPr>
          <w:rFonts w:ascii="Times New Roman" w:eastAsia="Calibri" w:hAnsi="Times New Roman" w:cs="Times New Roman"/>
          <w:i/>
        </w:rPr>
        <w:t>По способу оценивания:</w:t>
      </w:r>
      <w:r w:rsidRPr="00150250">
        <w:rPr>
          <w:rFonts w:ascii="Times New Roman" w:eastAsia="Calibri" w:hAnsi="Times New Roman" w:cs="Times New Roman"/>
        </w:rPr>
        <w:t xml:space="preserve"> «отметочная» технология (традиционная), «рейтинговая» технология (</w:t>
      </w:r>
      <w:proofErr w:type="spellStart"/>
      <w:r w:rsidRPr="00150250">
        <w:rPr>
          <w:rFonts w:ascii="Times New Roman" w:eastAsia="Calibri" w:hAnsi="Times New Roman" w:cs="Times New Roman"/>
        </w:rPr>
        <w:t>балльно</w:t>
      </w:r>
      <w:proofErr w:type="spellEnd"/>
      <w:r w:rsidRPr="00150250">
        <w:rPr>
          <w:rFonts w:ascii="Times New Roman" w:eastAsia="Calibri" w:hAnsi="Times New Roman" w:cs="Times New Roman"/>
        </w:rPr>
        <w:t>-накопительная), «качественная» технология (сочетание метода наблюдения с экспертной оценкой, т.е. усвоил – не усвоил, овладел – не овладел).</w:t>
      </w:r>
    </w:p>
    <w:p w:rsidR="00C05299" w:rsidRPr="00150250" w:rsidRDefault="00C05299" w:rsidP="00C05299">
      <w:pPr>
        <w:contextualSpacing/>
        <w:jc w:val="both"/>
        <w:rPr>
          <w:rFonts w:ascii="Times New Roman" w:eastAsia="Calibri" w:hAnsi="Times New Roman" w:cs="Times New Roman"/>
        </w:rPr>
      </w:pPr>
      <w:r w:rsidRPr="00150250">
        <w:rPr>
          <w:rFonts w:ascii="Times New Roman" w:eastAsia="Calibri" w:hAnsi="Times New Roman" w:cs="Times New Roman"/>
          <w:i/>
        </w:rPr>
        <w:t>По способу организации контроля:</w:t>
      </w:r>
      <w:r w:rsidRPr="00150250">
        <w:rPr>
          <w:rFonts w:ascii="Times New Roman" w:eastAsia="Calibri" w:hAnsi="Times New Roman" w:cs="Times New Roman"/>
        </w:rPr>
        <w:t xml:space="preserve"> автоматический (машинный), взаимоконтроль, контроль учителя, самоконтроль. </w:t>
      </w:r>
    </w:p>
    <w:p w:rsidR="00C05299" w:rsidRPr="00150250" w:rsidRDefault="00C05299" w:rsidP="00C05299">
      <w:pPr>
        <w:tabs>
          <w:tab w:val="right" w:pos="9354"/>
        </w:tabs>
        <w:contextualSpacing/>
        <w:jc w:val="both"/>
        <w:rPr>
          <w:rFonts w:ascii="Times New Roman" w:eastAsia="Calibri" w:hAnsi="Times New Roman" w:cs="Times New Roman"/>
        </w:rPr>
      </w:pPr>
      <w:r w:rsidRPr="00150250">
        <w:rPr>
          <w:rFonts w:ascii="Times New Roman" w:eastAsia="Calibri" w:hAnsi="Times New Roman" w:cs="Times New Roman"/>
          <w:i/>
        </w:rPr>
        <w:t>По ведущим функциям:</w:t>
      </w:r>
      <w:r w:rsidRPr="00150250">
        <w:rPr>
          <w:rFonts w:ascii="Times New Roman" w:eastAsia="Calibri" w:hAnsi="Times New Roman" w:cs="Times New Roman"/>
        </w:rPr>
        <w:t xml:space="preserve"> диагностический, стимулирующий, констатирующий. </w:t>
      </w:r>
      <w:r w:rsidRPr="00150250">
        <w:rPr>
          <w:rFonts w:ascii="Times New Roman" w:eastAsia="Calibri" w:hAnsi="Times New Roman" w:cs="Times New Roman"/>
        </w:rPr>
        <w:tab/>
      </w:r>
    </w:p>
    <w:p w:rsidR="00C05299" w:rsidRPr="00150250" w:rsidRDefault="00C05299" w:rsidP="00C05299">
      <w:pPr>
        <w:contextualSpacing/>
        <w:jc w:val="both"/>
        <w:rPr>
          <w:rFonts w:ascii="Times New Roman" w:eastAsia="Calibri" w:hAnsi="Times New Roman" w:cs="Times New Roman"/>
        </w:rPr>
      </w:pPr>
      <w:r w:rsidRPr="00150250">
        <w:rPr>
          <w:rFonts w:ascii="Times New Roman" w:eastAsia="Calibri" w:hAnsi="Times New Roman" w:cs="Times New Roman"/>
          <w:i/>
        </w:rPr>
        <w:t>По способу получения информации в ходе контроля:</w:t>
      </w:r>
      <w:r w:rsidRPr="00150250">
        <w:rPr>
          <w:rFonts w:ascii="Times New Roman" w:eastAsia="Calibri" w:hAnsi="Times New Roman" w:cs="Times New Roman"/>
        </w:rPr>
        <w:t xml:space="preserve"> устный метод (включает опросы, собеседования, зачеты), письменный метод (использует контрольные, различные проверочные работы), практический метод (состоит в наблюдение за ходом выполнения практических и лабораторных работ, а также проектов).</w:t>
      </w:r>
    </w:p>
    <w:p w:rsidR="00C05299" w:rsidRPr="00150250" w:rsidRDefault="00C05299" w:rsidP="00C05299">
      <w:pPr>
        <w:tabs>
          <w:tab w:val="left" w:pos="10780"/>
        </w:tabs>
        <w:contextualSpacing/>
        <w:jc w:val="both"/>
        <w:rPr>
          <w:rFonts w:ascii="Times New Roman" w:eastAsia="Calibri" w:hAnsi="Times New Roman" w:cs="Times New Roman"/>
        </w:rPr>
      </w:pPr>
      <w:r w:rsidRPr="00150250">
        <w:rPr>
          <w:rFonts w:ascii="Times New Roman" w:eastAsia="Calibri" w:hAnsi="Times New Roman" w:cs="Times New Roman"/>
        </w:rPr>
        <w:t>Формы контроля</w:t>
      </w:r>
      <w:r w:rsidRPr="00150250">
        <w:rPr>
          <w:rFonts w:ascii="Times New Roman" w:eastAsia="Calibri" w:hAnsi="Times New Roman" w:cs="Times New Roman"/>
        </w:rPr>
        <w:tab/>
      </w:r>
    </w:p>
    <w:p w:rsidR="00C05299" w:rsidRPr="00150250" w:rsidRDefault="00C05299" w:rsidP="00C05299">
      <w:pPr>
        <w:contextualSpacing/>
        <w:jc w:val="both"/>
        <w:rPr>
          <w:rFonts w:ascii="Times New Roman" w:eastAsia="Calibri" w:hAnsi="Times New Roman" w:cs="Times New Roman"/>
        </w:rPr>
      </w:pPr>
      <w:r w:rsidRPr="00150250">
        <w:rPr>
          <w:rFonts w:ascii="Times New Roman" w:eastAsia="Calibri" w:hAnsi="Times New Roman" w:cs="Times New Roman"/>
        </w:rPr>
        <w:t xml:space="preserve">- </w:t>
      </w:r>
      <w:r w:rsidRPr="00150250">
        <w:rPr>
          <w:rFonts w:ascii="Times New Roman" w:eastAsia="Calibri" w:hAnsi="Times New Roman" w:cs="Times New Roman"/>
          <w:i/>
        </w:rPr>
        <w:t xml:space="preserve">собеседование </w:t>
      </w:r>
      <w:r w:rsidRPr="00150250">
        <w:rPr>
          <w:rFonts w:ascii="Times New Roman" w:eastAsia="Calibri" w:hAnsi="Times New Roman" w:cs="Times New Roman"/>
        </w:rPr>
        <w:t>(используется на всех этапах обучения, помогает выяснить понимание основных принципов, законов, теорий);</w:t>
      </w:r>
    </w:p>
    <w:p w:rsidR="00C05299" w:rsidRPr="00150250" w:rsidRDefault="00C05299" w:rsidP="00C05299">
      <w:pPr>
        <w:contextualSpacing/>
        <w:jc w:val="both"/>
        <w:rPr>
          <w:rFonts w:ascii="Times New Roman" w:eastAsia="Calibri" w:hAnsi="Times New Roman" w:cs="Times New Roman"/>
        </w:rPr>
      </w:pPr>
      <w:r w:rsidRPr="00150250">
        <w:rPr>
          <w:rFonts w:ascii="Times New Roman" w:eastAsia="Calibri" w:hAnsi="Times New Roman" w:cs="Times New Roman"/>
        </w:rPr>
        <w:t xml:space="preserve">- </w:t>
      </w:r>
      <w:r w:rsidRPr="00150250">
        <w:rPr>
          <w:rFonts w:ascii="Times New Roman" w:eastAsia="Calibri" w:hAnsi="Times New Roman" w:cs="Times New Roman"/>
          <w:i/>
        </w:rPr>
        <w:t>опросы, экспресс-опросы</w:t>
      </w:r>
      <w:r w:rsidRPr="00150250">
        <w:rPr>
          <w:rFonts w:ascii="Times New Roman" w:eastAsia="Calibri" w:hAnsi="Times New Roman" w:cs="Times New Roman"/>
        </w:rPr>
        <w:t xml:space="preserve"> (используются для оперативной проверки уровня готовности к восприятию нового материала);</w:t>
      </w:r>
    </w:p>
    <w:p w:rsidR="00C05299" w:rsidRPr="00150250" w:rsidRDefault="00C05299" w:rsidP="00C05299">
      <w:pPr>
        <w:contextualSpacing/>
        <w:jc w:val="both"/>
        <w:rPr>
          <w:rFonts w:ascii="Times New Roman" w:eastAsia="Calibri" w:hAnsi="Times New Roman" w:cs="Times New Roman"/>
        </w:rPr>
      </w:pPr>
      <w:r w:rsidRPr="00150250">
        <w:rPr>
          <w:rFonts w:ascii="Times New Roman" w:eastAsia="Calibri" w:hAnsi="Times New Roman" w:cs="Times New Roman"/>
        </w:rPr>
        <w:t xml:space="preserve">- </w:t>
      </w:r>
      <w:r w:rsidRPr="00150250">
        <w:rPr>
          <w:rFonts w:ascii="Times New Roman" w:eastAsia="Calibri" w:hAnsi="Times New Roman" w:cs="Times New Roman"/>
          <w:i/>
        </w:rPr>
        <w:t>самостоятельная работа</w:t>
      </w:r>
      <w:r w:rsidRPr="00150250">
        <w:rPr>
          <w:rFonts w:ascii="Times New Roman" w:eastAsia="Calibri" w:hAnsi="Times New Roman" w:cs="Times New Roman"/>
        </w:rPr>
        <w:t xml:space="preserve"> (является типичной формой контроля, подразумевает выполнение самостоятельных заданий без вмешательства учителя);</w:t>
      </w:r>
    </w:p>
    <w:p w:rsidR="00C05299" w:rsidRPr="00150250" w:rsidRDefault="00C05299" w:rsidP="00C05299">
      <w:pPr>
        <w:contextualSpacing/>
        <w:jc w:val="both"/>
        <w:rPr>
          <w:rFonts w:ascii="Times New Roman" w:eastAsia="Calibri" w:hAnsi="Times New Roman" w:cs="Times New Roman"/>
        </w:rPr>
      </w:pPr>
      <w:r w:rsidRPr="00150250">
        <w:rPr>
          <w:rFonts w:ascii="Times New Roman" w:eastAsia="Calibri" w:hAnsi="Times New Roman" w:cs="Times New Roman"/>
        </w:rPr>
        <w:t xml:space="preserve">- </w:t>
      </w:r>
      <w:r w:rsidRPr="00150250">
        <w:rPr>
          <w:rFonts w:ascii="Times New Roman" w:eastAsia="Calibri" w:hAnsi="Times New Roman" w:cs="Times New Roman"/>
          <w:i/>
        </w:rPr>
        <w:t xml:space="preserve">дискуссия </w:t>
      </w:r>
      <w:r w:rsidRPr="00150250">
        <w:rPr>
          <w:rFonts w:ascii="Times New Roman" w:eastAsia="Calibri" w:hAnsi="Times New Roman" w:cs="Times New Roman"/>
        </w:rPr>
        <w:t>(может быть организована как в письменной, так и в устной форме, использует сочетание методов опроса и собеседования);</w:t>
      </w:r>
    </w:p>
    <w:p w:rsidR="00C05299" w:rsidRPr="00150250" w:rsidRDefault="00C05299" w:rsidP="00C05299">
      <w:pPr>
        <w:contextualSpacing/>
        <w:jc w:val="both"/>
        <w:rPr>
          <w:rFonts w:ascii="Times New Roman" w:eastAsia="Calibri" w:hAnsi="Times New Roman" w:cs="Times New Roman"/>
        </w:rPr>
      </w:pPr>
      <w:r w:rsidRPr="00150250">
        <w:rPr>
          <w:rFonts w:ascii="Times New Roman" w:eastAsia="Calibri" w:hAnsi="Times New Roman" w:cs="Times New Roman"/>
        </w:rPr>
        <w:t xml:space="preserve">- </w:t>
      </w:r>
      <w:r w:rsidRPr="00150250">
        <w:rPr>
          <w:rFonts w:ascii="Times New Roman" w:eastAsia="Calibri" w:hAnsi="Times New Roman" w:cs="Times New Roman"/>
          <w:i/>
        </w:rPr>
        <w:t>наблюдение</w:t>
      </w:r>
      <w:r w:rsidRPr="00150250">
        <w:rPr>
          <w:rFonts w:ascii="Times New Roman" w:eastAsia="Calibri" w:hAnsi="Times New Roman" w:cs="Times New Roman"/>
        </w:rPr>
        <w:t xml:space="preserve"> (применяется на уроке-практике и подразумевает отслеживание формирования умений, навыком и приемов применения практических знаний). </w:t>
      </w:r>
    </w:p>
    <w:p w:rsidR="00C05299" w:rsidRPr="00150250" w:rsidRDefault="00C05299" w:rsidP="00C05299">
      <w:pPr>
        <w:spacing w:after="120"/>
        <w:contextualSpacing/>
        <w:rPr>
          <w:rFonts w:ascii="Times New Roman" w:eastAsia="Calibri" w:hAnsi="Times New Roman" w:cs="Times New Roman"/>
          <w:b/>
          <w:sz w:val="24"/>
          <w:szCs w:val="24"/>
        </w:rPr>
      </w:pPr>
      <w:r w:rsidRPr="00150250">
        <w:rPr>
          <w:rFonts w:ascii="Times New Roman" w:eastAsia="Calibri" w:hAnsi="Times New Roman" w:cs="Times New Roman"/>
          <w:b/>
          <w:sz w:val="24"/>
          <w:szCs w:val="24"/>
        </w:rPr>
        <w:t>По способу оценивания используется традиционная т.е. «отметочная» технология.</w:t>
      </w:r>
    </w:p>
    <w:p w:rsidR="00C05299" w:rsidRPr="00150250" w:rsidRDefault="00C05299" w:rsidP="00C05299">
      <w:pPr>
        <w:spacing w:line="240" w:lineRule="atLeast"/>
        <w:contextualSpacing/>
        <w:jc w:val="center"/>
        <w:rPr>
          <w:rFonts w:ascii="Times New Roman" w:eastAsia="Calibri" w:hAnsi="Times New Roman" w:cs="Times New Roman"/>
          <w:b/>
        </w:rPr>
      </w:pPr>
    </w:p>
    <w:p w:rsidR="00C05299" w:rsidRPr="004A7D97" w:rsidRDefault="00C05299" w:rsidP="00C05299">
      <w:pPr>
        <w:spacing w:line="240" w:lineRule="atLeast"/>
        <w:contextualSpacing/>
        <w:jc w:val="center"/>
        <w:rPr>
          <w:rFonts w:ascii="Times New Roman" w:eastAsia="Calibri" w:hAnsi="Times New Roman" w:cs="Times New Roman"/>
          <w:b/>
        </w:rPr>
      </w:pPr>
    </w:p>
    <w:p w:rsidR="00C05299" w:rsidRPr="00150250" w:rsidRDefault="00C05299" w:rsidP="007C2064">
      <w:pPr>
        <w:spacing w:line="240" w:lineRule="atLeast"/>
        <w:contextualSpacing/>
        <w:rPr>
          <w:rFonts w:ascii="Times New Roman" w:eastAsia="Calibri" w:hAnsi="Times New Roman" w:cs="Times New Roman"/>
          <w:b/>
        </w:rPr>
      </w:pPr>
      <w:r w:rsidRPr="00150250">
        <w:rPr>
          <w:rFonts w:ascii="Times New Roman" w:eastAsia="Calibri" w:hAnsi="Times New Roman" w:cs="Times New Roman"/>
          <w:b/>
        </w:rPr>
        <w:t>Критерии оценки.</w:t>
      </w:r>
    </w:p>
    <w:p w:rsidR="00B7466F" w:rsidRDefault="00C05299" w:rsidP="00B7466F">
      <w:pPr>
        <w:spacing w:after="120" w:line="240" w:lineRule="auto"/>
        <w:contextualSpacing/>
        <w:jc w:val="both"/>
        <w:rPr>
          <w:rFonts w:ascii="Times New Roman" w:eastAsia="Calibri" w:hAnsi="Times New Roman" w:cs="Times New Roman"/>
        </w:rPr>
      </w:pPr>
      <w:r w:rsidRPr="00150250">
        <w:rPr>
          <w:rFonts w:ascii="Times New Roman" w:eastAsia="Calibri" w:hAnsi="Times New Roman" w:cs="Times New Roman"/>
        </w:rPr>
        <w:tab/>
      </w:r>
    </w:p>
    <w:p w:rsidR="00C05299" w:rsidRPr="00150250" w:rsidRDefault="00C05299" w:rsidP="00B7466F">
      <w:pPr>
        <w:spacing w:after="120" w:line="240" w:lineRule="auto"/>
        <w:contextualSpacing/>
        <w:jc w:val="both"/>
        <w:rPr>
          <w:rFonts w:ascii="Times New Roman" w:eastAsia="Calibri" w:hAnsi="Times New Roman" w:cs="Times New Roman"/>
          <w:color w:val="000000"/>
          <w:spacing w:val="1"/>
        </w:rPr>
      </w:pPr>
      <w:r w:rsidRPr="00150250">
        <w:rPr>
          <w:rFonts w:ascii="Times New Roman" w:eastAsia="Calibri" w:hAnsi="Times New Roman" w:cs="Times New Roman"/>
        </w:rPr>
        <w:t>Результатом проверки уровня усвоения учебного  материала является отметка. При оценке</w:t>
      </w:r>
      <w:r w:rsidRPr="00150250">
        <w:rPr>
          <w:rFonts w:ascii="Times New Roman" w:eastAsia="Calibri" w:hAnsi="Times New Roman" w:cs="Times New Roman"/>
          <w:color w:val="000000"/>
        </w:rPr>
        <w:t xml:space="preserve"> знаний обучающихся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 Оценка знаний предполагает учёт индивидуальных особенностей обучающихся, </w:t>
      </w:r>
      <w:r w:rsidRPr="00150250">
        <w:rPr>
          <w:rFonts w:ascii="Times New Roman" w:eastAsia="Calibri" w:hAnsi="Times New Roman" w:cs="Times New Roman"/>
          <w:color w:val="000000"/>
          <w:spacing w:val="1"/>
        </w:rPr>
        <w:t>дифференцированный подход к организации работы.</w:t>
      </w:r>
    </w:p>
    <w:p w:rsidR="007C2064" w:rsidRDefault="007C2064" w:rsidP="007C2064">
      <w:pPr>
        <w:spacing w:line="240" w:lineRule="atLeast"/>
        <w:contextualSpacing/>
        <w:rPr>
          <w:rFonts w:ascii="Times New Roman" w:eastAsia="Calibri" w:hAnsi="Times New Roman" w:cs="Times New Roman"/>
          <w:b/>
        </w:rPr>
      </w:pPr>
    </w:p>
    <w:p w:rsidR="00C05299" w:rsidRPr="00150250" w:rsidRDefault="00C05299" w:rsidP="007C2064">
      <w:pPr>
        <w:spacing w:line="240" w:lineRule="atLeast"/>
        <w:contextualSpacing/>
        <w:rPr>
          <w:rFonts w:ascii="Times New Roman" w:eastAsia="Calibri" w:hAnsi="Times New Roman" w:cs="Times New Roman"/>
          <w:b/>
        </w:rPr>
      </w:pPr>
      <w:r w:rsidRPr="00150250">
        <w:rPr>
          <w:rFonts w:ascii="Times New Roman" w:eastAsia="Calibri" w:hAnsi="Times New Roman" w:cs="Times New Roman"/>
          <w:b/>
        </w:rPr>
        <w:t>Устный ответ.</w:t>
      </w:r>
    </w:p>
    <w:p w:rsidR="007C2064" w:rsidRDefault="007C2064" w:rsidP="00C05299">
      <w:pPr>
        <w:spacing w:line="240" w:lineRule="atLeast"/>
        <w:contextualSpacing/>
        <w:jc w:val="both"/>
        <w:rPr>
          <w:rFonts w:ascii="Times New Roman" w:eastAsia="Calibri" w:hAnsi="Times New Roman" w:cs="Times New Roman"/>
          <w:b/>
        </w:rPr>
      </w:pPr>
    </w:p>
    <w:p w:rsidR="00C05299" w:rsidRPr="00150250" w:rsidRDefault="00C05299" w:rsidP="00C05299">
      <w:pPr>
        <w:spacing w:line="240" w:lineRule="atLeast"/>
        <w:contextualSpacing/>
        <w:jc w:val="both"/>
        <w:rPr>
          <w:rFonts w:ascii="Times New Roman" w:eastAsia="Calibri" w:hAnsi="Times New Roman" w:cs="Times New Roman"/>
        </w:rPr>
      </w:pPr>
      <w:r w:rsidRPr="00150250">
        <w:rPr>
          <w:rFonts w:ascii="Times New Roman" w:eastAsia="Calibri" w:hAnsi="Times New Roman" w:cs="Times New Roman"/>
          <w:b/>
        </w:rPr>
        <w:t>Оценка "5"</w:t>
      </w:r>
      <w:r w:rsidRPr="00150250">
        <w:rPr>
          <w:rFonts w:ascii="Times New Roman" w:eastAsia="Calibri" w:hAnsi="Times New Roman" w:cs="Times New Roman"/>
        </w:rPr>
        <w:t xml:space="preserve"> ставится, если обучающийся: </w:t>
      </w:r>
    </w:p>
    <w:p w:rsidR="00C05299" w:rsidRPr="00835E67" w:rsidRDefault="00C05299" w:rsidP="00C05299">
      <w:pPr>
        <w:numPr>
          <w:ilvl w:val="0"/>
          <w:numId w:val="26"/>
        </w:numPr>
        <w:spacing w:after="0" w:line="240" w:lineRule="atLeast"/>
        <w:contextualSpacing/>
        <w:jc w:val="both"/>
        <w:rPr>
          <w:rFonts w:ascii="Times New Roman" w:eastAsia="Calibri" w:hAnsi="Times New Roman" w:cs="Times New Roman"/>
          <w:sz w:val="24"/>
          <w:szCs w:val="24"/>
        </w:rPr>
      </w:pPr>
      <w:r w:rsidRPr="00835E67">
        <w:rPr>
          <w:rFonts w:ascii="Times New Roman" w:eastAsia="Calibri" w:hAnsi="Times New Roman" w:cs="Times New Roman"/>
          <w:sz w:val="24"/>
          <w:szCs w:val="24"/>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C05299" w:rsidRPr="00835E67" w:rsidRDefault="00C05299" w:rsidP="00C05299">
      <w:pPr>
        <w:numPr>
          <w:ilvl w:val="0"/>
          <w:numId w:val="26"/>
        </w:numPr>
        <w:spacing w:after="0" w:line="240" w:lineRule="atLeast"/>
        <w:contextualSpacing/>
        <w:jc w:val="both"/>
        <w:rPr>
          <w:rFonts w:ascii="Times New Roman" w:eastAsia="Calibri" w:hAnsi="Times New Roman" w:cs="Times New Roman"/>
          <w:sz w:val="24"/>
          <w:szCs w:val="24"/>
        </w:rPr>
      </w:pPr>
      <w:r w:rsidRPr="00835E67">
        <w:rPr>
          <w:rFonts w:ascii="Times New Roman" w:eastAsia="Calibri" w:hAnsi="Times New Roman" w:cs="Times New Roman"/>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w:t>
      </w:r>
      <w:proofErr w:type="spellStart"/>
      <w:r w:rsidRPr="00835E67">
        <w:rPr>
          <w:rFonts w:ascii="Times New Roman" w:eastAsia="Calibri" w:hAnsi="Times New Roman" w:cs="Times New Roman"/>
          <w:sz w:val="24"/>
          <w:szCs w:val="24"/>
        </w:rPr>
        <w:t>внутрипредметные</w:t>
      </w:r>
      <w:proofErr w:type="spellEnd"/>
      <w:r w:rsidRPr="00835E67">
        <w:rPr>
          <w:rFonts w:ascii="Times New Roman" w:eastAsia="Calibri" w:hAnsi="Times New Roman" w:cs="Times New Roman"/>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w:t>
      </w:r>
      <w:r w:rsidRPr="00835E67">
        <w:rPr>
          <w:rFonts w:ascii="Times New Roman" w:eastAsia="Calibri" w:hAnsi="Times New Roman" w:cs="Times New Roman"/>
          <w:sz w:val="24"/>
          <w:szCs w:val="24"/>
        </w:rPr>
        <w:lastRenderedPageBreak/>
        <w:t xml:space="preserve">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C05299" w:rsidRPr="00835E67" w:rsidRDefault="00C05299" w:rsidP="00C05299">
      <w:pPr>
        <w:numPr>
          <w:ilvl w:val="0"/>
          <w:numId w:val="26"/>
        </w:numPr>
        <w:spacing w:after="0" w:line="240" w:lineRule="atLeast"/>
        <w:contextualSpacing/>
        <w:jc w:val="both"/>
        <w:rPr>
          <w:rFonts w:ascii="Times New Roman" w:eastAsia="Calibri" w:hAnsi="Times New Roman" w:cs="Times New Roman"/>
          <w:sz w:val="24"/>
          <w:szCs w:val="24"/>
        </w:rPr>
      </w:pPr>
      <w:r w:rsidRPr="00835E67">
        <w:rPr>
          <w:rFonts w:ascii="Times New Roman" w:eastAsia="Calibri" w:hAnsi="Times New Roman" w:cs="Times New Roman"/>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C05299" w:rsidRPr="00150250" w:rsidRDefault="00C05299" w:rsidP="00C05299">
      <w:pPr>
        <w:numPr>
          <w:ilvl w:val="0"/>
          <w:numId w:val="26"/>
        </w:numPr>
        <w:spacing w:after="0" w:line="240" w:lineRule="atLeast"/>
        <w:contextualSpacing/>
        <w:jc w:val="both"/>
        <w:rPr>
          <w:rFonts w:ascii="Times New Roman" w:eastAsia="Calibri" w:hAnsi="Times New Roman" w:cs="Times New Roman"/>
          <w:b/>
          <w:sz w:val="24"/>
          <w:szCs w:val="24"/>
        </w:rPr>
      </w:pPr>
      <w:r w:rsidRPr="00835E67">
        <w:rPr>
          <w:rFonts w:ascii="Times New Roman" w:eastAsia="Calibri" w:hAnsi="Times New Roman" w:cs="Times New Roman"/>
          <w:bCs/>
          <w:sz w:val="24"/>
          <w:szCs w:val="24"/>
        </w:rPr>
        <w:t>хорошее знание карты и использование ее, верное решение географических задач</w:t>
      </w:r>
      <w:r w:rsidRPr="00150250">
        <w:rPr>
          <w:rFonts w:ascii="Times New Roman" w:eastAsia="Calibri" w:hAnsi="Times New Roman" w:cs="Times New Roman"/>
          <w:b/>
          <w:bCs/>
          <w:sz w:val="24"/>
          <w:szCs w:val="24"/>
        </w:rPr>
        <w:t>.</w:t>
      </w:r>
    </w:p>
    <w:p w:rsidR="007C2064" w:rsidRDefault="007C2064" w:rsidP="00C05299">
      <w:pPr>
        <w:spacing w:line="240" w:lineRule="atLeast"/>
        <w:contextualSpacing/>
        <w:jc w:val="both"/>
        <w:rPr>
          <w:rFonts w:ascii="Times New Roman" w:eastAsia="Calibri" w:hAnsi="Times New Roman" w:cs="Times New Roman"/>
          <w:b/>
        </w:rPr>
      </w:pPr>
    </w:p>
    <w:p w:rsidR="00C05299" w:rsidRPr="00150250" w:rsidRDefault="00C05299" w:rsidP="00C05299">
      <w:pPr>
        <w:spacing w:line="240" w:lineRule="atLeast"/>
        <w:contextualSpacing/>
        <w:jc w:val="both"/>
        <w:rPr>
          <w:rFonts w:ascii="Times New Roman" w:eastAsia="Calibri" w:hAnsi="Times New Roman" w:cs="Times New Roman"/>
        </w:rPr>
      </w:pPr>
      <w:r w:rsidRPr="00150250">
        <w:rPr>
          <w:rFonts w:ascii="Times New Roman" w:eastAsia="Calibri" w:hAnsi="Times New Roman" w:cs="Times New Roman"/>
          <w:b/>
        </w:rPr>
        <w:t>Оценка "4"</w:t>
      </w:r>
      <w:r w:rsidRPr="00150250">
        <w:rPr>
          <w:rFonts w:ascii="Times New Roman" w:eastAsia="Calibri" w:hAnsi="Times New Roman" w:cs="Times New Roman"/>
        </w:rPr>
        <w:t xml:space="preserve"> ставится, если обучающийся: </w:t>
      </w:r>
    </w:p>
    <w:p w:rsidR="00C05299" w:rsidRPr="00835E67" w:rsidRDefault="00C05299" w:rsidP="00C05299">
      <w:pPr>
        <w:numPr>
          <w:ilvl w:val="0"/>
          <w:numId w:val="27"/>
        </w:numPr>
        <w:spacing w:after="0" w:line="240" w:lineRule="atLeast"/>
        <w:contextualSpacing/>
        <w:jc w:val="both"/>
        <w:rPr>
          <w:rFonts w:ascii="Times New Roman" w:eastAsia="Calibri" w:hAnsi="Times New Roman" w:cs="Times New Roman"/>
          <w:sz w:val="24"/>
          <w:szCs w:val="24"/>
        </w:rPr>
      </w:pPr>
      <w:r w:rsidRPr="00835E67">
        <w:rPr>
          <w:rFonts w:ascii="Times New Roman" w:eastAsia="Calibri" w:hAnsi="Times New Roman" w:cs="Times New Roman"/>
          <w:sz w:val="24"/>
          <w:szCs w:val="24"/>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C05299" w:rsidRPr="00150250" w:rsidRDefault="00C05299" w:rsidP="00C05299">
      <w:pPr>
        <w:numPr>
          <w:ilvl w:val="0"/>
          <w:numId w:val="27"/>
        </w:numPr>
        <w:spacing w:after="0" w:line="240" w:lineRule="atLeast"/>
        <w:contextualSpacing/>
        <w:jc w:val="both"/>
        <w:rPr>
          <w:rFonts w:ascii="Times New Roman" w:eastAsia="Calibri" w:hAnsi="Times New Roman" w:cs="Times New Roman"/>
          <w:b/>
          <w:sz w:val="24"/>
          <w:szCs w:val="24"/>
        </w:rPr>
      </w:pPr>
      <w:r w:rsidRPr="00835E67">
        <w:rPr>
          <w:rFonts w:ascii="Times New Roman" w:eastAsia="Calibri" w:hAnsi="Times New Roman" w:cs="Times New Roman"/>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835E67">
        <w:rPr>
          <w:rFonts w:ascii="Times New Roman" w:eastAsia="Calibri" w:hAnsi="Times New Roman" w:cs="Times New Roman"/>
          <w:sz w:val="24"/>
          <w:szCs w:val="24"/>
        </w:rPr>
        <w:t>внутрипредметные</w:t>
      </w:r>
      <w:proofErr w:type="spellEnd"/>
      <w:r w:rsidRPr="00835E67">
        <w:rPr>
          <w:rFonts w:ascii="Times New Roman" w:eastAsia="Calibri" w:hAnsi="Times New Roman" w:cs="Times New Roman"/>
          <w:sz w:val="24"/>
          <w:szCs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r w:rsidRPr="00150250">
        <w:rPr>
          <w:rFonts w:ascii="Times New Roman" w:eastAsia="Calibri" w:hAnsi="Times New Roman" w:cs="Times New Roman"/>
          <w:b/>
          <w:sz w:val="24"/>
          <w:szCs w:val="24"/>
        </w:rPr>
        <w:t xml:space="preserve">; </w:t>
      </w:r>
    </w:p>
    <w:p w:rsidR="00C05299" w:rsidRPr="00150250" w:rsidRDefault="00C05299" w:rsidP="00C05299">
      <w:pPr>
        <w:numPr>
          <w:ilvl w:val="0"/>
          <w:numId w:val="27"/>
        </w:numPr>
        <w:spacing w:before="100" w:beforeAutospacing="1" w:after="100" w:afterAutospacing="1" w:line="240" w:lineRule="atLeast"/>
        <w:contextualSpacing/>
        <w:rPr>
          <w:rFonts w:ascii="Times New Roman" w:eastAsia="Calibri" w:hAnsi="Times New Roman" w:cs="Times New Roman"/>
        </w:rPr>
      </w:pPr>
      <w:r w:rsidRPr="00150250">
        <w:rPr>
          <w:rFonts w:ascii="Times New Roman" w:eastAsia="Calibri" w:hAnsi="Times New Roman" w:cs="Times New Roman"/>
        </w:rPr>
        <w:t xml:space="preserve">В основном правильно даны определения понятий и использованы научные термины; </w:t>
      </w:r>
    </w:p>
    <w:p w:rsidR="00C05299" w:rsidRPr="00150250" w:rsidRDefault="00C05299" w:rsidP="00C05299">
      <w:pPr>
        <w:numPr>
          <w:ilvl w:val="0"/>
          <w:numId w:val="27"/>
        </w:numPr>
        <w:spacing w:before="100" w:beforeAutospacing="1" w:after="100" w:afterAutospacing="1" w:line="240" w:lineRule="atLeast"/>
        <w:contextualSpacing/>
        <w:rPr>
          <w:rFonts w:ascii="Times New Roman" w:eastAsia="Calibri" w:hAnsi="Times New Roman" w:cs="Times New Roman"/>
        </w:rPr>
      </w:pPr>
      <w:r w:rsidRPr="00150250">
        <w:rPr>
          <w:rFonts w:ascii="Times New Roman" w:eastAsia="Calibri" w:hAnsi="Times New Roman" w:cs="Times New Roman"/>
        </w:rPr>
        <w:t xml:space="preserve">Ответ самостоятельный; </w:t>
      </w:r>
    </w:p>
    <w:p w:rsidR="00C05299" w:rsidRPr="00150250" w:rsidRDefault="00C05299" w:rsidP="00C05299">
      <w:pPr>
        <w:numPr>
          <w:ilvl w:val="0"/>
          <w:numId w:val="27"/>
        </w:numPr>
        <w:spacing w:before="100" w:beforeAutospacing="1" w:after="100" w:afterAutospacing="1" w:line="240" w:lineRule="atLeast"/>
        <w:contextualSpacing/>
        <w:rPr>
          <w:rFonts w:ascii="Times New Roman" w:eastAsia="Calibri" w:hAnsi="Times New Roman" w:cs="Times New Roman"/>
        </w:rPr>
      </w:pPr>
      <w:r w:rsidRPr="00150250">
        <w:rPr>
          <w:rFonts w:ascii="Times New Roman" w:eastAsia="Calibri" w:hAnsi="Times New Roman" w:cs="Times New Roman"/>
        </w:rPr>
        <w:t xml:space="preserve">Наличие неточностей в изложении географического материала; </w:t>
      </w:r>
    </w:p>
    <w:p w:rsidR="00C05299" w:rsidRPr="00150250" w:rsidRDefault="00C05299" w:rsidP="00C05299">
      <w:pPr>
        <w:numPr>
          <w:ilvl w:val="0"/>
          <w:numId w:val="27"/>
        </w:numPr>
        <w:spacing w:before="100" w:beforeAutospacing="1" w:after="100" w:afterAutospacing="1" w:line="240" w:lineRule="atLeast"/>
        <w:contextualSpacing/>
        <w:rPr>
          <w:rFonts w:ascii="Times New Roman" w:eastAsia="Calibri" w:hAnsi="Times New Roman" w:cs="Times New Roman"/>
        </w:rPr>
      </w:pPr>
      <w:r w:rsidRPr="00150250">
        <w:rPr>
          <w:rFonts w:ascii="Times New Roman" w:eastAsia="Calibri" w:hAnsi="Times New Roman" w:cs="Times New Roman"/>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C05299" w:rsidRPr="00150250" w:rsidRDefault="00C05299" w:rsidP="00C05299">
      <w:pPr>
        <w:numPr>
          <w:ilvl w:val="0"/>
          <w:numId w:val="27"/>
        </w:numPr>
        <w:spacing w:before="100" w:beforeAutospacing="1" w:after="100" w:afterAutospacing="1" w:line="240" w:lineRule="atLeast"/>
        <w:contextualSpacing/>
        <w:rPr>
          <w:rFonts w:ascii="Times New Roman" w:eastAsia="Times New Roman" w:hAnsi="Times New Roman" w:cs="Times New Roman"/>
          <w:bCs/>
          <w:sz w:val="24"/>
          <w:szCs w:val="24"/>
          <w:lang w:eastAsia="ru-RU"/>
        </w:rPr>
      </w:pPr>
      <w:r w:rsidRPr="00150250">
        <w:rPr>
          <w:rFonts w:ascii="Times New Roman" w:eastAsia="Times New Roman" w:hAnsi="Times New Roman" w:cs="Times New Roman"/>
          <w:bCs/>
          <w:sz w:val="24"/>
          <w:szCs w:val="24"/>
          <w:lang w:eastAsia="ru-RU"/>
        </w:rPr>
        <w:t>Связное и последовательное изложение; при помощи наводящих вопросов учителя восполняются сделанные пропуски;</w:t>
      </w:r>
    </w:p>
    <w:p w:rsidR="00C05299" w:rsidRPr="00150250" w:rsidRDefault="00C05299" w:rsidP="00C05299">
      <w:pPr>
        <w:numPr>
          <w:ilvl w:val="0"/>
          <w:numId w:val="27"/>
        </w:numPr>
        <w:spacing w:before="100" w:beforeAutospacing="1" w:after="100" w:afterAutospacing="1" w:line="240" w:lineRule="atLeast"/>
        <w:contextualSpacing/>
        <w:rPr>
          <w:rFonts w:ascii="Times New Roman" w:eastAsia="Times New Roman" w:hAnsi="Times New Roman" w:cs="Times New Roman"/>
          <w:bCs/>
          <w:sz w:val="24"/>
          <w:szCs w:val="24"/>
          <w:lang w:eastAsia="ru-RU"/>
        </w:rPr>
      </w:pPr>
      <w:r w:rsidRPr="00150250">
        <w:rPr>
          <w:rFonts w:ascii="Times New Roman" w:eastAsia="Times New Roman" w:hAnsi="Times New Roman" w:cs="Times New Roman"/>
          <w:bCs/>
          <w:sz w:val="24"/>
          <w:szCs w:val="24"/>
          <w:lang w:eastAsia="ru-RU"/>
        </w:rPr>
        <w:t>Наличие конкретных представлений и элементарных реальных понятий изучаемых географических явлений;</w:t>
      </w:r>
    </w:p>
    <w:p w:rsidR="00C05299" w:rsidRPr="00150250" w:rsidRDefault="00C05299" w:rsidP="00C05299">
      <w:pPr>
        <w:numPr>
          <w:ilvl w:val="0"/>
          <w:numId w:val="27"/>
        </w:numPr>
        <w:spacing w:before="100" w:beforeAutospacing="1" w:after="100" w:afterAutospacing="1" w:line="240" w:lineRule="atLeast"/>
        <w:contextualSpacing/>
        <w:rPr>
          <w:rFonts w:ascii="Times New Roman" w:eastAsia="Times New Roman" w:hAnsi="Times New Roman" w:cs="Times New Roman"/>
          <w:bCs/>
          <w:sz w:val="24"/>
          <w:szCs w:val="24"/>
          <w:lang w:eastAsia="ru-RU"/>
        </w:rPr>
      </w:pPr>
      <w:r w:rsidRPr="00150250">
        <w:rPr>
          <w:rFonts w:ascii="Times New Roman" w:eastAsia="Times New Roman" w:hAnsi="Times New Roman" w:cs="Times New Roman"/>
          <w:bCs/>
          <w:sz w:val="24"/>
          <w:szCs w:val="24"/>
          <w:lang w:eastAsia="ru-RU"/>
        </w:rPr>
        <w:t>Понимание основных географических взаимосвязей;</w:t>
      </w:r>
    </w:p>
    <w:p w:rsidR="00C05299" w:rsidRPr="00150250" w:rsidRDefault="00C05299" w:rsidP="00C05299">
      <w:pPr>
        <w:numPr>
          <w:ilvl w:val="0"/>
          <w:numId w:val="27"/>
        </w:numPr>
        <w:spacing w:before="100" w:beforeAutospacing="1" w:after="100" w:afterAutospacing="1" w:line="240" w:lineRule="atLeast"/>
        <w:contextualSpacing/>
        <w:rPr>
          <w:rFonts w:ascii="Times New Roman" w:eastAsia="Times New Roman" w:hAnsi="Times New Roman" w:cs="Times New Roman"/>
          <w:bCs/>
          <w:sz w:val="24"/>
          <w:szCs w:val="24"/>
          <w:lang w:eastAsia="ru-RU"/>
        </w:rPr>
      </w:pPr>
      <w:r w:rsidRPr="00150250">
        <w:rPr>
          <w:rFonts w:ascii="Times New Roman" w:eastAsia="Times New Roman" w:hAnsi="Times New Roman" w:cs="Times New Roman"/>
          <w:bCs/>
          <w:sz w:val="24"/>
          <w:szCs w:val="24"/>
          <w:lang w:eastAsia="ru-RU"/>
        </w:rPr>
        <w:t>Знание карты и умение ей пользоваться;</w:t>
      </w:r>
    </w:p>
    <w:p w:rsidR="007C2064" w:rsidRDefault="00C05299" w:rsidP="00C05299">
      <w:pPr>
        <w:numPr>
          <w:ilvl w:val="0"/>
          <w:numId w:val="27"/>
        </w:numPr>
        <w:spacing w:after="0" w:line="240" w:lineRule="atLeast"/>
        <w:contextualSpacing/>
        <w:jc w:val="both"/>
        <w:rPr>
          <w:rFonts w:ascii="Times New Roman" w:eastAsia="Calibri" w:hAnsi="Times New Roman" w:cs="Times New Roman"/>
        </w:rPr>
      </w:pPr>
      <w:r w:rsidRPr="00150250">
        <w:rPr>
          <w:rFonts w:ascii="Times New Roman" w:eastAsia="Calibri" w:hAnsi="Times New Roman" w:cs="Times New Roman"/>
        </w:rPr>
        <w:t xml:space="preserve">При решении географических задач сделаны второстепенные ошибки. </w:t>
      </w:r>
    </w:p>
    <w:p w:rsidR="007C2064" w:rsidRDefault="007C2064" w:rsidP="007C2064">
      <w:pPr>
        <w:spacing w:after="0" w:line="240" w:lineRule="atLeast"/>
        <w:contextualSpacing/>
        <w:jc w:val="both"/>
        <w:rPr>
          <w:rFonts w:ascii="Times New Roman" w:eastAsia="Calibri" w:hAnsi="Times New Roman" w:cs="Times New Roman"/>
        </w:rPr>
      </w:pPr>
    </w:p>
    <w:p w:rsidR="00C05299" w:rsidRPr="007C2064" w:rsidRDefault="00C05299" w:rsidP="007C2064">
      <w:pPr>
        <w:spacing w:after="0" w:line="240" w:lineRule="atLeast"/>
        <w:contextualSpacing/>
        <w:jc w:val="both"/>
        <w:rPr>
          <w:rFonts w:ascii="Times New Roman" w:eastAsia="Calibri" w:hAnsi="Times New Roman" w:cs="Times New Roman"/>
        </w:rPr>
      </w:pPr>
      <w:r w:rsidRPr="007C2064">
        <w:rPr>
          <w:rFonts w:ascii="Times New Roman" w:eastAsia="Calibri" w:hAnsi="Times New Roman" w:cs="Times New Roman"/>
        </w:rPr>
        <w:t xml:space="preserve"> </w:t>
      </w:r>
      <w:r w:rsidRPr="007C2064">
        <w:rPr>
          <w:rFonts w:ascii="Times New Roman" w:eastAsia="Calibri" w:hAnsi="Times New Roman" w:cs="Times New Roman"/>
          <w:b/>
        </w:rPr>
        <w:t>Оценка "3"</w:t>
      </w:r>
      <w:r w:rsidRPr="007C2064">
        <w:rPr>
          <w:rFonts w:ascii="Times New Roman" w:eastAsia="Calibri" w:hAnsi="Times New Roman" w:cs="Times New Roman"/>
        </w:rPr>
        <w:t xml:space="preserve"> ставится, если обучающийся: </w:t>
      </w:r>
    </w:p>
    <w:p w:rsidR="00C05299" w:rsidRPr="00835E67" w:rsidRDefault="00C05299" w:rsidP="00C05299">
      <w:pPr>
        <w:numPr>
          <w:ilvl w:val="0"/>
          <w:numId w:val="28"/>
        </w:numPr>
        <w:spacing w:after="0" w:line="240" w:lineRule="atLeast"/>
        <w:contextualSpacing/>
        <w:jc w:val="both"/>
        <w:rPr>
          <w:rFonts w:ascii="Times New Roman" w:eastAsia="Calibri" w:hAnsi="Times New Roman" w:cs="Times New Roman"/>
          <w:sz w:val="24"/>
          <w:szCs w:val="24"/>
        </w:rPr>
      </w:pPr>
      <w:r w:rsidRPr="00835E67">
        <w:rPr>
          <w:rFonts w:ascii="Times New Roman" w:eastAsia="Calibri" w:hAnsi="Times New Roman" w:cs="Times New Roman"/>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C05299" w:rsidRPr="00835E67" w:rsidRDefault="00C05299" w:rsidP="00C05299">
      <w:pPr>
        <w:numPr>
          <w:ilvl w:val="0"/>
          <w:numId w:val="28"/>
        </w:numPr>
        <w:spacing w:after="0" w:line="240" w:lineRule="atLeast"/>
        <w:contextualSpacing/>
        <w:jc w:val="both"/>
        <w:rPr>
          <w:rFonts w:ascii="Times New Roman" w:eastAsia="Calibri" w:hAnsi="Times New Roman" w:cs="Times New Roman"/>
          <w:sz w:val="24"/>
          <w:szCs w:val="24"/>
        </w:rPr>
      </w:pPr>
      <w:r w:rsidRPr="00835E67">
        <w:rPr>
          <w:rFonts w:ascii="Times New Roman" w:eastAsia="Calibri" w:hAnsi="Times New Roman" w:cs="Times New Roman"/>
          <w:sz w:val="24"/>
          <w:szCs w:val="24"/>
        </w:rPr>
        <w:t xml:space="preserve">Материал излагает </w:t>
      </w:r>
      <w:proofErr w:type="spellStart"/>
      <w:r w:rsidRPr="00835E67">
        <w:rPr>
          <w:rFonts w:ascii="Times New Roman" w:eastAsia="Calibri" w:hAnsi="Times New Roman" w:cs="Times New Roman"/>
          <w:sz w:val="24"/>
          <w:szCs w:val="24"/>
        </w:rPr>
        <w:t>несистематизированно</w:t>
      </w:r>
      <w:proofErr w:type="spellEnd"/>
      <w:r w:rsidRPr="00835E67">
        <w:rPr>
          <w:rFonts w:ascii="Times New Roman" w:eastAsia="Calibri" w:hAnsi="Times New Roman" w:cs="Times New Roman"/>
          <w:sz w:val="24"/>
          <w:szCs w:val="24"/>
        </w:rPr>
        <w:t xml:space="preserve">, фрагментарно, не всегда последовательно; </w:t>
      </w:r>
    </w:p>
    <w:p w:rsidR="00C05299" w:rsidRPr="00835E67" w:rsidRDefault="00C05299" w:rsidP="00C05299">
      <w:pPr>
        <w:numPr>
          <w:ilvl w:val="0"/>
          <w:numId w:val="28"/>
        </w:numPr>
        <w:spacing w:after="0" w:line="240" w:lineRule="atLeast"/>
        <w:contextualSpacing/>
        <w:jc w:val="both"/>
        <w:rPr>
          <w:rFonts w:ascii="Times New Roman" w:eastAsia="Calibri" w:hAnsi="Times New Roman" w:cs="Times New Roman"/>
          <w:sz w:val="24"/>
          <w:szCs w:val="24"/>
        </w:rPr>
      </w:pPr>
      <w:r w:rsidRPr="00835E67">
        <w:rPr>
          <w:rFonts w:ascii="Times New Roman" w:eastAsia="Calibri" w:hAnsi="Times New Roman" w:cs="Times New Roman"/>
          <w:sz w:val="24"/>
          <w:szCs w:val="24"/>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rsidR="00C05299" w:rsidRPr="00835E67" w:rsidRDefault="00C05299" w:rsidP="00C05299">
      <w:pPr>
        <w:numPr>
          <w:ilvl w:val="0"/>
          <w:numId w:val="28"/>
        </w:numPr>
        <w:spacing w:after="0" w:line="240" w:lineRule="atLeast"/>
        <w:contextualSpacing/>
        <w:jc w:val="both"/>
        <w:rPr>
          <w:rFonts w:ascii="Times New Roman" w:eastAsia="Calibri" w:hAnsi="Times New Roman" w:cs="Times New Roman"/>
          <w:sz w:val="24"/>
          <w:szCs w:val="24"/>
        </w:rPr>
      </w:pPr>
      <w:r w:rsidRPr="00835E67">
        <w:rPr>
          <w:rFonts w:ascii="Times New Roman" w:eastAsia="Calibri" w:hAnsi="Times New Roman" w:cs="Times New Roman"/>
          <w:sz w:val="24"/>
          <w:szCs w:val="24"/>
        </w:rPr>
        <w:t xml:space="preserve">Допустил ошибки и неточности в использовании научной терминологии, определения понятий дал недостаточно четкие; </w:t>
      </w:r>
    </w:p>
    <w:p w:rsidR="00C05299" w:rsidRPr="00835E67" w:rsidRDefault="00C05299" w:rsidP="00C05299">
      <w:pPr>
        <w:numPr>
          <w:ilvl w:val="0"/>
          <w:numId w:val="28"/>
        </w:numPr>
        <w:spacing w:after="0" w:line="240" w:lineRule="atLeast"/>
        <w:contextualSpacing/>
        <w:jc w:val="both"/>
        <w:rPr>
          <w:rFonts w:ascii="Times New Roman" w:eastAsia="Calibri" w:hAnsi="Times New Roman" w:cs="Times New Roman"/>
          <w:sz w:val="24"/>
          <w:szCs w:val="24"/>
        </w:rPr>
      </w:pPr>
      <w:r w:rsidRPr="00835E67">
        <w:rPr>
          <w:rFonts w:ascii="Times New Roman" w:eastAsia="Calibri" w:hAnsi="Times New Roman" w:cs="Times New Roman"/>
          <w:sz w:val="24"/>
          <w:szCs w:val="24"/>
        </w:rPr>
        <w:t xml:space="preserve">Не использовал в качестве доказательства выводы и обобщения из наблюдений, фактов, опытов или допустил ошибки при их изложении; </w:t>
      </w:r>
    </w:p>
    <w:p w:rsidR="00C05299" w:rsidRPr="00835E67" w:rsidRDefault="00C05299" w:rsidP="00C05299">
      <w:pPr>
        <w:numPr>
          <w:ilvl w:val="0"/>
          <w:numId w:val="28"/>
        </w:numPr>
        <w:spacing w:after="0" w:line="240" w:lineRule="atLeast"/>
        <w:contextualSpacing/>
        <w:jc w:val="both"/>
        <w:rPr>
          <w:rFonts w:ascii="Times New Roman" w:eastAsia="Calibri" w:hAnsi="Times New Roman" w:cs="Times New Roman"/>
          <w:sz w:val="24"/>
          <w:szCs w:val="24"/>
        </w:rPr>
      </w:pPr>
      <w:r w:rsidRPr="00835E67">
        <w:rPr>
          <w:rFonts w:ascii="Times New Roman" w:eastAsia="Calibri" w:hAnsi="Times New Roman" w:cs="Times New Roman"/>
          <w:sz w:val="24"/>
          <w:szCs w:val="24"/>
        </w:rPr>
        <w:lastRenderedPageBreak/>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C05299" w:rsidRPr="00835E67" w:rsidRDefault="00C05299" w:rsidP="00C05299">
      <w:pPr>
        <w:numPr>
          <w:ilvl w:val="0"/>
          <w:numId w:val="28"/>
        </w:numPr>
        <w:spacing w:after="0" w:line="240" w:lineRule="atLeast"/>
        <w:contextualSpacing/>
        <w:jc w:val="both"/>
        <w:rPr>
          <w:rFonts w:ascii="Times New Roman" w:eastAsia="Calibri" w:hAnsi="Times New Roman" w:cs="Times New Roman"/>
          <w:sz w:val="24"/>
          <w:szCs w:val="24"/>
        </w:rPr>
      </w:pPr>
      <w:r w:rsidRPr="00835E67">
        <w:rPr>
          <w:rFonts w:ascii="Times New Roman" w:eastAsia="Calibri" w:hAnsi="Times New Roman" w:cs="Times New Roman"/>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C05299" w:rsidRPr="00835E67" w:rsidRDefault="00C05299" w:rsidP="00C05299">
      <w:pPr>
        <w:numPr>
          <w:ilvl w:val="0"/>
          <w:numId w:val="28"/>
        </w:numPr>
        <w:spacing w:after="0" w:line="240" w:lineRule="atLeast"/>
        <w:contextualSpacing/>
        <w:jc w:val="both"/>
        <w:rPr>
          <w:rFonts w:ascii="Times New Roman" w:eastAsia="Calibri" w:hAnsi="Times New Roman" w:cs="Times New Roman"/>
          <w:sz w:val="24"/>
          <w:szCs w:val="24"/>
        </w:rPr>
      </w:pPr>
      <w:r w:rsidRPr="00835E67">
        <w:rPr>
          <w:rFonts w:ascii="Times New Roman" w:eastAsia="Calibri" w:hAnsi="Times New Roman" w:cs="Times New Roman"/>
          <w:sz w:val="24"/>
          <w:szCs w:val="24"/>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C05299" w:rsidRPr="00835E67" w:rsidRDefault="00C05299" w:rsidP="00C05299">
      <w:pPr>
        <w:numPr>
          <w:ilvl w:val="0"/>
          <w:numId w:val="28"/>
        </w:numPr>
        <w:spacing w:after="0" w:line="240" w:lineRule="atLeast"/>
        <w:contextualSpacing/>
        <w:jc w:val="both"/>
        <w:rPr>
          <w:rFonts w:ascii="Times New Roman" w:eastAsia="Calibri" w:hAnsi="Times New Roman" w:cs="Times New Roman"/>
          <w:sz w:val="24"/>
          <w:szCs w:val="24"/>
        </w:rPr>
      </w:pPr>
      <w:r w:rsidRPr="00835E67">
        <w:rPr>
          <w:rFonts w:ascii="Times New Roman" w:eastAsia="Calibri" w:hAnsi="Times New Roman" w:cs="Times New Roman"/>
          <w:sz w:val="24"/>
          <w:szCs w:val="24"/>
        </w:rPr>
        <w:t xml:space="preserve">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C05299" w:rsidRPr="00835E67" w:rsidRDefault="00C05299" w:rsidP="00C05299">
      <w:pPr>
        <w:numPr>
          <w:ilvl w:val="0"/>
          <w:numId w:val="28"/>
        </w:numPr>
        <w:spacing w:after="0" w:line="240" w:lineRule="atLeast"/>
        <w:contextualSpacing/>
        <w:jc w:val="both"/>
        <w:rPr>
          <w:rFonts w:ascii="Times New Roman" w:eastAsia="Calibri" w:hAnsi="Times New Roman" w:cs="Times New Roman"/>
          <w:bCs/>
          <w:sz w:val="24"/>
          <w:szCs w:val="24"/>
        </w:rPr>
      </w:pPr>
      <w:r w:rsidRPr="00835E67">
        <w:rPr>
          <w:rFonts w:ascii="Times New Roman" w:eastAsia="Calibri" w:hAnsi="Times New Roman" w:cs="Times New Roman"/>
          <w:bCs/>
          <w:sz w:val="24"/>
          <w:szCs w:val="24"/>
        </w:rPr>
        <w:t>Скудны географические представления, преобладают формалистические знания;</w:t>
      </w:r>
    </w:p>
    <w:p w:rsidR="00C05299" w:rsidRPr="00835E67" w:rsidRDefault="00C05299" w:rsidP="00C05299">
      <w:pPr>
        <w:numPr>
          <w:ilvl w:val="0"/>
          <w:numId w:val="28"/>
        </w:numPr>
        <w:spacing w:after="0" w:line="240" w:lineRule="atLeast"/>
        <w:contextualSpacing/>
        <w:jc w:val="both"/>
        <w:rPr>
          <w:rFonts w:ascii="Times New Roman" w:eastAsia="Calibri" w:hAnsi="Times New Roman" w:cs="Times New Roman"/>
          <w:sz w:val="24"/>
          <w:szCs w:val="24"/>
        </w:rPr>
      </w:pPr>
      <w:r w:rsidRPr="00835E67">
        <w:rPr>
          <w:rFonts w:ascii="Times New Roman" w:eastAsia="Calibri" w:hAnsi="Times New Roman" w:cs="Times New Roman"/>
          <w:bCs/>
          <w:sz w:val="24"/>
          <w:szCs w:val="24"/>
        </w:rPr>
        <w:t>Знание карты недостаточное, показ на ней сбивчивый;</w:t>
      </w:r>
    </w:p>
    <w:p w:rsidR="00C05299" w:rsidRPr="00835E67" w:rsidRDefault="00C05299" w:rsidP="00C05299">
      <w:pPr>
        <w:numPr>
          <w:ilvl w:val="0"/>
          <w:numId w:val="28"/>
        </w:numPr>
        <w:spacing w:after="0" w:line="240" w:lineRule="atLeast"/>
        <w:contextualSpacing/>
        <w:jc w:val="both"/>
        <w:rPr>
          <w:rFonts w:ascii="Times New Roman" w:eastAsia="Calibri" w:hAnsi="Times New Roman" w:cs="Times New Roman"/>
          <w:sz w:val="24"/>
          <w:szCs w:val="24"/>
        </w:rPr>
      </w:pPr>
      <w:r w:rsidRPr="00835E67">
        <w:rPr>
          <w:rFonts w:ascii="Times New Roman" w:eastAsia="Calibri" w:hAnsi="Times New Roman" w:cs="Times New Roman"/>
          <w:bCs/>
          <w:sz w:val="24"/>
          <w:szCs w:val="24"/>
        </w:rPr>
        <w:t>Только при помощи наводящих вопросов ученик улавливает географические связи.</w:t>
      </w:r>
    </w:p>
    <w:p w:rsidR="00C05299" w:rsidRPr="00835E67" w:rsidRDefault="00C05299" w:rsidP="00C05299">
      <w:pPr>
        <w:spacing w:line="240" w:lineRule="atLeast"/>
        <w:contextualSpacing/>
        <w:jc w:val="both"/>
        <w:rPr>
          <w:rFonts w:ascii="Times New Roman" w:eastAsia="Calibri" w:hAnsi="Times New Roman" w:cs="Times New Roman"/>
        </w:rPr>
      </w:pPr>
      <w:r w:rsidRPr="00835E67">
        <w:rPr>
          <w:rFonts w:ascii="Times New Roman" w:eastAsia="Calibri" w:hAnsi="Times New Roman" w:cs="Times New Roman"/>
        </w:rPr>
        <w:t xml:space="preserve">Оценка "2" ставится, если обучающийся: </w:t>
      </w:r>
    </w:p>
    <w:p w:rsidR="00C05299" w:rsidRPr="00835E67" w:rsidRDefault="00C05299" w:rsidP="00C05299">
      <w:pPr>
        <w:numPr>
          <w:ilvl w:val="0"/>
          <w:numId w:val="29"/>
        </w:numPr>
        <w:spacing w:after="0" w:line="240" w:lineRule="atLeast"/>
        <w:contextualSpacing/>
        <w:jc w:val="both"/>
        <w:rPr>
          <w:rFonts w:ascii="Times New Roman" w:eastAsia="Calibri" w:hAnsi="Times New Roman" w:cs="Times New Roman"/>
          <w:sz w:val="24"/>
          <w:szCs w:val="24"/>
        </w:rPr>
      </w:pPr>
      <w:r w:rsidRPr="00835E67">
        <w:rPr>
          <w:rFonts w:ascii="Times New Roman" w:eastAsia="Calibri" w:hAnsi="Times New Roman" w:cs="Times New Roman"/>
          <w:sz w:val="24"/>
          <w:szCs w:val="24"/>
        </w:rPr>
        <w:t xml:space="preserve">Не усвоил и не раскрыл основное содержание материала; </w:t>
      </w:r>
    </w:p>
    <w:p w:rsidR="00C05299" w:rsidRPr="00835E67" w:rsidRDefault="00C05299" w:rsidP="00C05299">
      <w:pPr>
        <w:numPr>
          <w:ilvl w:val="0"/>
          <w:numId w:val="29"/>
        </w:numPr>
        <w:spacing w:after="0" w:line="240" w:lineRule="atLeast"/>
        <w:contextualSpacing/>
        <w:jc w:val="both"/>
        <w:rPr>
          <w:rFonts w:ascii="Times New Roman" w:eastAsia="Calibri" w:hAnsi="Times New Roman" w:cs="Times New Roman"/>
          <w:sz w:val="24"/>
          <w:szCs w:val="24"/>
        </w:rPr>
      </w:pPr>
      <w:r w:rsidRPr="00835E67">
        <w:rPr>
          <w:rFonts w:ascii="Times New Roman" w:eastAsia="Calibri" w:hAnsi="Times New Roman" w:cs="Times New Roman"/>
          <w:sz w:val="24"/>
          <w:szCs w:val="24"/>
        </w:rPr>
        <w:t xml:space="preserve">Не делает выводов и обобщений. </w:t>
      </w:r>
    </w:p>
    <w:p w:rsidR="00C05299" w:rsidRPr="00835E67" w:rsidRDefault="00C05299" w:rsidP="00C05299">
      <w:pPr>
        <w:numPr>
          <w:ilvl w:val="0"/>
          <w:numId w:val="29"/>
        </w:numPr>
        <w:spacing w:after="0" w:line="240" w:lineRule="atLeast"/>
        <w:contextualSpacing/>
        <w:jc w:val="both"/>
        <w:rPr>
          <w:rFonts w:ascii="Times New Roman" w:eastAsia="Calibri" w:hAnsi="Times New Roman" w:cs="Times New Roman"/>
          <w:sz w:val="24"/>
          <w:szCs w:val="24"/>
        </w:rPr>
      </w:pPr>
      <w:r w:rsidRPr="00835E67">
        <w:rPr>
          <w:rFonts w:ascii="Times New Roman" w:eastAsia="Calibri" w:hAnsi="Times New Roman" w:cs="Times New Roman"/>
          <w:sz w:val="24"/>
          <w:szCs w:val="24"/>
        </w:rPr>
        <w:t xml:space="preserve">Не знает и не понимает значительную или основную часть программного материала в пределах поставленных вопросов; </w:t>
      </w:r>
    </w:p>
    <w:p w:rsidR="00C05299" w:rsidRPr="00835E67" w:rsidRDefault="00C05299" w:rsidP="00C05299">
      <w:pPr>
        <w:numPr>
          <w:ilvl w:val="0"/>
          <w:numId w:val="29"/>
        </w:numPr>
        <w:spacing w:after="0" w:line="240" w:lineRule="atLeast"/>
        <w:contextualSpacing/>
        <w:jc w:val="both"/>
        <w:rPr>
          <w:rFonts w:ascii="Times New Roman" w:eastAsia="Calibri" w:hAnsi="Times New Roman" w:cs="Times New Roman"/>
          <w:sz w:val="24"/>
          <w:szCs w:val="24"/>
        </w:rPr>
      </w:pPr>
      <w:r w:rsidRPr="00835E67">
        <w:rPr>
          <w:rFonts w:ascii="Times New Roman" w:eastAsia="Calibri" w:hAnsi="Times New Roman" w:cs="Times New Roman"/>
          <w:sz w:val="24"/>
          <w:szCs w:val="24"/>
        </w:rPr>
        <w:t xml:space="preserve">Имеет слабо сформированные и неполные знания и не умеет применять их к решению конкретных вопросов и задач по образцу; </w:t>
      </w:r>
    </w:p>
    <w:p w:rsidR="00C05299" w:rsidRPr="00835E67" w:rsidRDefault="00C05299" w:rsidP="00C05299">
      <w:pPr>
        <w:numPr>
          <w:ilvl w:val="0"/>
          <w:numId w:val="29"/>
        </w:numPr>
        <w:spacing w:after="0" w:line="240" w:lineRule="atLeast"/>
        <w:contextualSpacing/>
        <w:jc w:val="both"/>
        <w:rPr>
          <w:rFonts w:ascii="Times New Roman" w:eastAsia="Calibri" w:hAnsi="Times New Roman" w:cs="Times New Roman"/>
          <w:sz w:val="24"/>
          <w:szCs w:val="24"/>
        </w:rPr>
      </w:pPr>
      <w:r w:rsidRPr="00835E67">
        <w:rPr>
          <w:rFonts w:ascii="Times New Roman" w:eastAsia="Calibri" w:hAnsi="Times New Roman" w:cs="Times New Roman"/>
          <w:sz w:val="24"/>
          <w:szCs w:val="24"/>
        </w:rPr>
        <w:t xml:space="preserve">При ответе (на один вопрос) допускает более двух грубых ошибок, которые не может исправить даже при помощи учителя. </w:t>
      </w:r>
    </w:p>
    <w:p w:rsidR="00C05299" w:rsidRPr="00835E67" w:rsidRDefault="00C05299" w:rsidP="00C05299">
      <w:pPr>
        <w:numPr>
          <w:ilvl w:val="0"/>
          <w:numId w:val="29"/>
        </w:numPr>
        <w:spacing w:after="0" w:line="240" w:lineRule="atLeast"/>
        <w:contextualSpacing/>
        <w:jc w:val="both"/>
        <w:rPr>
          <w:rFonts w:ascii="Times New Roman" w:eastAsia="Calibri" w:hAnsi="Times New Roman" w:cs="Times New Roman"/>
          <w:sz w:val="24"/>
          <w:szCs w:val="24"/>
        </w:rPr>
      </w:pPr>
      <w:r w:rsidRPr="00835E67">
        <w:rPr>
          <w:rFonts w:ascii="Times New Roman" w:eastAsia="Calibri" w:hAnsi="Times New Roman" w:cs="Times New Roman"/>
          <w:bCs/>
          <w:sz w:val="24"/>
          <w:szCs w:val="24"/>
        </w:rPr>
        <w:t>Имеются грубые ошибки  в использовании карты.</w:t>
      </w:r>
    </w:p>
    <w:p w:rsidR="00C05299" w:rsidRPr="00835E67" w:rsidRDefault="00C05299" w:rsidP="00C05299">
      <w:pPr>
        <w:spacing w:line="240" w:lineRule="atLeast"/>
        <w:contextualSpacing/>
        <w:jc w:val="both"/>
        <w:rPr>
          <w:rFonts w:ascii="Times New Roman" w:eastAsia="Calibri" w:hAnsi="Times New Roman" w:cs="Times New Roman"/>
        </w:rPr>
      </w:pPr>
    </w:p>
    <w:p w:rsidR="00C05299" w:rsidRPr="00150250" w:rsidRDefault="00C05299" w:rsidP="00C05299">
      <w:pPr>
        <w:spacing w:line="240" w:lineRule="atLeast"/>
        <w:contextualSpacing/>
        <w:jc w:val="both"/>
        <w:rPr>
          <w:rFonts w:ascii="Times New Roman" w:eastAsia="Calibri" w:hAnsi="Times New Roman" w:cs="Times New Roman"/>
        </w:rPr>
      </w:pPr>
      <w:r w:rsidRPr="00150250">
        <w:rPr>
          <w:rFonts w:ascii="Times New Roman" w:eastAsia="Calibri" w:hAnsi="Times New Roman" w:cs="Times New Roman"/>
          <w:b/>
        </w:rPr>
        <w:t xml:space="preserve">Примечание. </w:t>
      </w:r>
      <w:r w:rsidRPr="00150250">
        <w:rPr>
          <w:rFonts w:ascii="Times New Roman" w:eastAsia="Calibri" w:hAnsi="Times New Roman" w:cs="Times New Roman"/>
        </w:rPr>
        <w:t>По окончании устного ответа обучающегося  педагогом даётся краткий анализ ответа, объявляется мотивированная оценка. Возможно привлечение других обучающихся для анализа ответа, самоанализ, предложение оценки.</w:t>
      </w:r>
    </w:p>
    <w:p w:rsidR="00C05299" w:rsidRPr="00150250" w:rsidRDefault="00C05299" w:rsidP="00C05299">
      <w:pPr>
        <w:spacing w:line="240" w:lineRule="atLeast"/>
        <w:contextualSpacing/>
        <w:jc w:val="both"/>
        <w:rPr>
          <w:rFonts w:ascii="Times New Roman" w:eastAsia="Calibri" w:hAnsi="Times New Roman" w:cs="Times New Roman"/>
          <w:b/>
        </w:rPr>
      </w:pPr>
      <w:r w:rsidRPr="00150250">
        <w:rPr>
          <w:rFonts w:ascii="Times New Roman" w:eastAsia="Calibri" w:hAnsi="Times New Roman" w:cs="Times New Roman"/>
        </w:rPr>
        <w:t xml:space="preserve"> </w:t>
      </w:r>
    </w:p>
    <w:p w:rsidR="00C05299" w:rsidRPr="00150250" w:rsidRDefault="00C05299" w:rsidP="007C2064">
      <w:pPr>
        <w:spacing w:line="240" w:lineRule="atLeast"/>
        <w:contextualSpacing/>
        <w:rPr>
          <w:rFonts w:ascii="Times New Roman" w:eastAsia="Calibri" w:hAnsi="Times New Roman" w:cs="Times New Roman"/>
          <w:b/>
        </w:rPr>
      </w:pPr>
      <w:r w:rsidRPr="00150250">
        <w:rPr>
          <w:rFonts w:ascii="Times New Roman" w:eastAsia="Calibri" w:hAnsi="Times New Roman" w:cs="Times New Roman"/>
          <w:b/>
        </w:rPr>
        <w:t>Оценка качества выполнени</w:t>
      </w:r>
      <w:r w:rsidR="00B7466F">
        <w:rPr>
          <w:rFonts w:ascii="Times New Roman" w:eastAsia="Calibri" w:hAnsi="Times New Roman" w:cs="Times New Roman"/>
          <w:b/>
        </w:rPr>
        <w:t>я практических</w:t>
      </w:r>
      <w:r w:rsidRPr="00150250">
        <w:rPr>
          <w:rFonts w:ascii="Times New Roman" w:eastAsia="Calibri" w:hAnsi="Times New Roman" w:cs="Times New Roman"/>
          <w:b/>
        </w:rPr>
        <w:t xml:space="preserve"> работ по географии.</w:t>
      </w:r>
    </w:p>
    <w:p w:rsidR="007C2064" w:rsidRDefault="007C2064" w:rsidP="007C2064">
      <w:pPr>
        <w:shd w:val="clear" w:color="auto" w:fill="FFFFFF"/>
        <w:spacing w:line="240" w:lineRule="atLeast"/>
        <w:ind w:right="19"/>
        <w:contextualSpacing/>
        <w:rPr>
          <w:rFonts w:ascii="Times New Roman" w:eastAsia="Calibri" w:hAnsi="Times New Roman" w:cs="Times New Roman"/>
          <w:b/>
          <w:bCs/>
          <w:color w:val="000000"/>
        </w:rPr>
      </w:pPr>
    </w:p>
    <w:p w:rsidR="00C05299" w:rsidRPr="00150250" w:rsidRDefault="00C05299" w:rsidP="007C2064">
      <w:pPr>
        <w:shd w:val="clear" w:color="auto" w:fill="FFFFFF"/>
        <w:spacing w:line="240" w:lineRule="atLeast"/>
        <w:ind w:right="19"/>
        <w:contextualSpacing/>
        <w:rPr>
          <w:rFonts w:ascii="Times New Roman" w:eastAsia="Calibri" w:hAnsi="Times New Roman" w:cs="Times New Roman"/>
          <w:b/>
          <w:bCs/>
          <w:color w:val="000000"/>
        </w:rPr>
      </w:pPr>
      <w:r w:rsidRPr="00150250">
        <w:rPr>
          <w:rFonts w:ascii="Times New Roman" w:eastAsia="Calibri" w:hAnsi="Times New Roman" w:cs="Times New Roman"/>
          <w:b/>
          <w:bCs/>
          <w:color w:val="000000"/>
        </w:rPr>
        <w:t>Отметка "5"</w:t>
      </w:r>
    </w:p>
    <w:p w:rsidR="00C05299" w:rsidRPr="00150250" w:rsidRDefault="00C05299" w:rsidP="00C05299">
      <w:pPr>
        <w:shd w:val="clear" w:color="auto" w:fill="FFFFFF"/>
        <w:spacing w:line="240" w:lineRule="atLeast"/>
        <w:contextualSpacing/>
        <w:jc w:val="both"/>
        <w:rPr>
          <w:rFonts w:ascii="Times New Roman" w:eastAsia="Calibri" w:hAnsi="Times New Roman" w:cs="Times New Roman"/>
        </w:rPr>
      </w:pPr>
      <w:r w:rsidRPr="00150250">
        <w:rPr>
          <w:rFonts w:ascii="Times New Roman" w:eastAsia="Calibri" w:hAnsi="Times New Roman" w:cs="Times New Roman"/>
          <w:color w:val="000000"/>
          <w:spacing w:val="5"/>
        </w:rPr>
        <w:t xml:space="preserve"> Практическая или самостоятельная работа выполнена в </w:t>
      </w:r>
      <w:r w:rsidRPr="00150250">
        <w:rPr>
          <w:rFonts w:ascii="Times New Roman" w:eastAsia="Calibri" w:hAnsi="Times New Roman" w:cs="Times New Roman"/>
          <w:color w:val="000000"/>
        </w:rPr>
        <w:t>полном объеме с соблюдением необходимой последовательно</w:t>
      </w:r>
      <w:r w:rsidRPr="00150250">
        <w:rPr>
          <w:rFonts w:ascii="Times New Roman" w:eastAsia="Calibri" w:hAnsi="Times New Roman" w:cs="Times New Roman"/>
          <w:color w:val="000000"/>
        </w:rPr>
        <w:softHyphen/>
      </w:r>
      <w:r w:rsidRPr="00150250">
        <w:rPr>
          <w:rFonts w:ascii="Times New Roman" w:eastAsia="Calibri" w:hAnsi="Times New Roman" w:cs="Times New Roman"/>
          <w:color w:val="000000"/>
          <w:spacing w:val="-1"/>
        </w:rPr>
        <w:t xml:space="preserve">сти, обучающиеся работали полностью самостоятельно: подобрали необходимые для выполнения предлагаемых работ источники </w:t>
      </w:r>
      <w:r w:rsidRPr="00150250">
        <w:rPr>
          <w:rFonts w:ascii="Times New Roman" w:eastAsia="Calibri" w:hAnsi="Times New Roman" w:cs="Times New Roman"/>
          <w:color w:val="000000"/>
          <w:spacing w:val="4"/>
        </w:rPr>
        <w:t xml:space="preserve">знаний, показали необходимые для проведения практических </w:t>
      </w:r>
      <w:r w:rsidRPr="00150250">
        <w:rPr>
          <w:rFonts w:ascii="Times New Roman" w:eastAsia="Calibri" w:hAnsi="Times New Roman" w:cs="Times New Roman"/>
          <w:color w:val="000000"/>
        </w:rPr>
        <w:t xml:space="preserve">и самостоятельных работ теоретические знания, практические </w:t>
      </w:r>
      <w:r w:rsidRPr="00150250">
        <w:rPr>
          <w:rFonts w:ascii="Times New Roman" w:eastAsia="Calibri" w:hAnsi="Times New Roman" w:cs="Times New Roman"/>
          <w:color w:val="000000"/>
          <w:spacing w:val="3"/>
        </w:rPr>
        <w:t>умения и навыки.</w:t>
      </w:r>
    </w:p>
    <w:p w:rsidR="00C05299" w:rsidRPr="00150250" w:rsidRDefault="00C05299" w:rsidP="00C05299">
      <w:pPr>
        <w:shd w:val="clear" w:color="auto" w:fill="FFFFFF"/>
        <w:spacing w:line="240" w:lineRule="atLeast"/>
        <w:ind w:right="7"/>
        <w:contextualSpacing/>
        <w:jc w:val="both"/>
        <w:rPr>
          <w:rFonts w:ascii="Times New Roman" w:eastAsia="Calibri" w:hAnsi="Times New Roman" w:cs="Times New Roman"/>
        </w:rPr>
      </w:pPr>
      <w:r w:rsidRPr="00150250">
        <w:rPr>
          <w:rFonts w:ascii="Times New Roman" w:eastAsia="Calibri" w:hAnsi="Times New Roman" w:cs="Times New Roman"/>
          <w:color w:val="000000"/>
          <w:spacing w:val="1"/>
        </w:rPr>
        <w:t xml:space="preserve">Работа оформлена аккуратно, в оптимальной для фиксации </w:t>
      </w:r>
      <w:r w:rsidRPr="00150250">
        <w:rPr>
          <w:rFonts w:ascii="Times New Roman" w:eastAsia="Calibri" w:hAnsi="Times New Roman" w:cs="Times New Roman"/>
          <w:color w:val="000000"/>
          <w:spacing w:val="-1"/>
        </w:rPr>
        <w:t xml:space="preserve">результатов форме. </w:t>
      </w:r>
      <w:r w:rsidRPr="00150250">
        <w:rPr>
          <w:rFonts w:ascii="Times New Roman" w:eastAsia="Calibri" w:hAnsi="Times New Roman" w:cs="Times New Roman"/>
          <w:color w:val="000000"/>
        </w:rPr>
        <w:t>Форма фиксации материалов может быть предложена учи</w:t>
      </w:r>
      <w:r w:rsidRPr="00150250">
        <w:rPr>
          <w:rFonts w:ascii="Times New Roman" w:eastAsia="Calibri" w:hAnsi="Times New Roman" w:cs="Times New Roman"/>
          <w:color w:val="000000"/>
        </w:rPr>
        <w:softHyphen/>
      </w:r>
      <w:r w:rsidRPr="00150250">
        <w:rPr>
          <w:rFonts w:ascii="Times New Roman" w:eastAsia="Calibri" w:hAnsi="Times New Roman" w:cs="Times New Roman"/>
          <w:color w:val="000000"/>
          <w:spacing w:val="2"/>
        </w:rPr>
        <w:t>телем или выбрана самими обучающимися</w:t>
      </w:r>
    </w:p>
    <w:p w:rsidR="007C2064" w:rsidRDefault="007C2064" w:rsidP="007C2064">
      <w:pPr>
        <w:shd w:val="clear" w:color="auto" w:fill="FFFFFF"/>
        <w:spacing w:before="187" w:line="240" w:lineRule="atLeast"/>
        <w:ind w:right="34"/>
        <w:contextualSpacing/>
        <w:rPr>
          <w:rFonts w:ascii="Times New Roman" w:eastAsia="Calibri" w:hAnsi="Times New Roman" w:cs="Times New Roman"/>
          <w:b/>
          <w:bCs/>
          <w:color w:val="000000"/>
        </w:rPr>
      </w:pPr>
    </w:p>
    <w:p w:rsidR="00C05299" w:rsidRPr="00150250" w:rsidRDefault="00C05299" w:rsidP="007C2064">
      <w:pPr>
        <w:shd w:val="clear" w:color="auto" w:fill="FFFFFF"/>
        <w:spacing w:before="187" w:line="240" w:lineRule="atLeast"/>
        <w:ind w:right="34"/>
        <w:contextualSpacing/>
        <w:rPr>
          <w:rFonts w:ascii="Times New Roman" w:eastAsia="Calibri" w:hAnsi="Times New Roman" w:cs="Times New Roman"/>
          <w:b/>
          <w:bCs/>
          <w:color w:val="000000"/>
        </w:rPr>
      </w:pPr>
      <w:r w:rsidRPr="00150250">
        <w:rPr>
          <w:rFonts w:ascii="Times New Roman" w:eastAsia="Calibri" w:hAnsi="Times New Roman" w:cs="Times New Roman"/>
          <w:b/>
          <w:bCs/>
          <w:color w:val="000000"/>
        </w:rPr>
        <w:t>Отметка "4"</w:t>
      </w:r>
    </w:p>
    <w:p w:rsidR="00C05299" w:rsidRPr="00150250" w:rsidRDefault="00C05299" w:rsidP="00C05299">
      <w:pPr>
        <w:shd w:val="clear" w:color="auto" w:fill="FFFFFF"/>
        <w:spacing w:line="240" w:lineRule="atLeast"/>
        <w:ind w:right="7"/>
        <w:contextualSpacing/>
        <w:jc w:val="both"/>
        <w:rPr>
          <w:rFonts w:ascii="Times New Roman" w:eastAsia="Calibri" w:hAnsi="Times New Roman" w:cs="Times New Roman"/>
        </w:rPr>
      </w:pPr>
      <w:r w:rsidRPr="00150250">
        <w:rPr>
          <w:rFonts w:ascii="Times New Roman" w:eastAsia="Calibri" w:hAnsi="Times New Roman" w:cs="Times New Roman"/>
          <w:color w:val="000000"/>
          <w:spacing w:val="1"/>
        </w:rPr>
        <w:t>Практическая или самостоятельная работа выполнена обучающимися</w:t>
      </w:r>
      <w:r w:rsidRPr="00150250">
        <w:rPr>
          <w:rFonts w:ascii="Times New Roman" w:eastAsia="Calibri" w:hAnsi="Times New Roman" w:cs="Times New Roman"/>
          <w:color w:val="000000"/>
        </w:rPr>
        <w:t xml:space="preserve"> в полном объеме и самостоятельно.</w:t>
      </w:r>
    </w:p>
    <w:p w:rsidR="00C05299" w:rsidRPr="00150250" w:rsidRDefault="00C05299" w:rsidP="00C05299">
      <w:pPr>
        <w:shd w:val="clear" w:color="auto" w:fill="FFFFFF"/>
        <w:spacing w:before="2" w:line="240" w:lineRule="atLeast"/>
        <w:ind w:right="5"/>
        <w:contextualSpacing/>
        <w:jc w:val="both"/>
        <w:rPr>
          <w:rFonts w:ascii="Times New Roman" w:eastAsia="Calibri" w:hAnsi="Times New Roman" w:cs="Times New Roman"/>
        </w:rPr>
      </w:pPr>
      <w:r w:rsidRPr="00150250">
        <w:rPr>
          <w:rFonts w:ascii="Times New Roman" w:eastAsia="Calibri" w:hAnsi="Times New Roman" w:cs="Times New Roman"/>
          <w:color w:val="000000"/>
          <w:spacing w:val="-2"/>
        </w:rPr>
        <w:t xml:space="preserve">Допускается отклонение от необходимой последовательности </w:t>
      </w:r>
      <w:r w:rsidRPr="00150250">
        <w:rPr>
          <w:rFonts w:ascii="Times New Roman" w:eastAsia="Calibri" w:hAnsi="Times New Roman" w:cs="Times New Roman"/>
          <w:color w:val="000000"/>
        </w:rPr>
        <w:t>выполнения, не влияющее на правильность конечного резуль</w:t>
      </w:r>
      <w:r w:rsidRPr="00150250">
        <w:rPr>
          <w:rFonts w:ascii="Times New Roman" w:eastAsia="Calibri" w:hAnsi="Times New Roman" w:cs="Times New Roman"/>
          <w:color w:val="000000"/>
        </w:rPr>
        <w:softHyphen/>
      </w:r>
      <w:r w:rsidRPr="00150250">
        <w:rPr>
          <w:rFonts w:ascii="Times New Roman" w:eastAsia="Calibri" w:hAnsi="Times New Roman" w:cs="Times New Roman"/>
          <w:color w:val="000000"/>
          <w:spacing w:val="2"/>
        </w:rPr>
        <w:t>тата (перестановка пунктов типового плана при характеристи</w:t>
      </w:r>
      <w:r w:rsidRPr="00150250">
        <w:rPr>
          <w:rFonts w:ascii="Times New Roman" w:eastAsia="Calibri" w:hAnsi="Times New Roman" w:cs="Times New Roman"/>
          <w:color w:val="000000"/>
          <w:spacing w:val="2"/>
        </w:rPr>
        <w:softHyphen/>
        <w:t>ке отдельных территорий или стран и т.д.).</w:t>
      </w:r>
    </w:p>
    <w:p w:rsidR="00C05299" w:rsidRPr="00150250" w:rsidRDefault="00C05299" w:rsidP="00C05299">
      <w:pPr>
        <w:shd w:val="clear" w:color="auto" w:fill="FFFFFF"/>
        <w:spacing w:before="2" w:line="240" w:lineRule="atLeast"/>
        <w:contextualSpacing/>
        <w:jc w:val="both"/>
        <w:rPr>
          <w:rFonts w:ascii="Times New Roman" w:eastAsia="Calibri" w:hAnsi="Times New Roman" w:cs="Times New Roman"/>
        </w:rPr>
      </w:pPr>
      <w:r w:rsidRPr="00150250">
        <w:rPr>
          <w:rFonts w:ascii="Times New Roman" w:eastAsia="Calibri" w:hAnsi="Times New Roman" w:cs="Times New Roman"/>
          <w:color w:val="000000"/>
          <w:spacing w:val="5"/>
        </w:rPr>
        <w:t xml:space="preserve">Использованы указанные учителем источники знаний, </w:t>
      </w:r>
      <w:r w:rsidRPr="00150250">
        <w:rPr>
          <w:rFonts w:ascii="Times New Roman" w:eastAsia="Calibri" w:hAnsi="Times New Roman" w:cs="Times New Roman"/>
          <w:color w:val="000000"/>
          <w:spacing w:val="3"/>
        </w:rPr>
        <w:t>включая страницы атласа, таблицы из приложения к учебни</w:t>
      </w:r>
      <w:r w:rsidRPr="00150250">
        <w:rPr>
          <w:rFonts w:ascii="Times New Roman" w:eastAsia="Calibri" w:hAnsi="Times New Roman" w:cs="Times New Roman"/>
          <w:color w:val="000000"/>
          <w:spacing w:val="3"/>
        </w:rPr>
        <w:softHyphen/>
      </w:r>
      <w:r w:rsidRPr="00150250">
        <w:rPr>
          <w:rFonts w:ascii="Times New Roman" w:eastAsia="Calibri" w:hAnsi="Times New Roman" w:cs="Times New Roman"/>
          <w:color w:val="000000"/>
          <w:spacing w:val="2"/>
        </w:rPr>
        <w:t xml:space="preserve">ку, страницы из статистических сборников. Работа показала </w:t>
      </w:r>
      <w:r w:rsidRPr="00150250">
        <w:rPr>
          <w:rFonts w:ascii="Times New Roman" w:eastAsia="Calibri" w:hAnsi="Times New Roman" w:cs="Times New Roman"/>
          <w:color w:val="000000"/>
          <w:spacing w:val="-1"/>
        </w:rPr>
        <w:t>знание основного теоретического материала и овладение уме</w:t>
      </w:r>
      <w:r w:rsidRPr="00150250">
        <w:rPr>
          <w:rFonts w:ascii="Times New Roman" w:eastAsia="Calibri" w:hAnsi="Times New Roman" w:cs="Times New Roman"/>
          <w:color w:val="000000"/>
          <w:spacing w:val="-1"/>
        </w:rPr>
        <w:softHyphen/>
      </w:r>
      <w:r w:rsidRPr="00150250">
        <w:rPr>
          <w:rFonts w:ascii="Times New Roman" w:eastAsia="Calibri" w:hAnsi="Times New Roman" w:cs="Times New Roman"/>
          <w:color w:val="000000"/>
          <w:spacing w:val="1"/>
        </w:rPr>
        <w:t>ниями, необходимыми для самостоятельного выполнения ра</w:t>
      </w:r>
      <w:r w:rsidRPr="00150250">
        <w:rPr>
          <w:rFonts w:ascii="Times New Roman" w:eastAsia="Calibri" w:hAnsi="Times New Roman" w:cs="Times New Roman"/>
          <w:color w:val="000000"/>
          <w:spacing w:val="1"/>
        </w:rPr>
        <w:softHyphen/>
      </w:r>
      <w:r w:rsidRPr="00150250">
        <w:rPr>
          <w:rFonts w:ascii="Times New Roman" w:eastAsia="Calibri" w:hAnsi="Times New Roman" w:cs="Times New Roman"/>
          <w:color w:val="000000"/>
          <w:spacing w:val="-5"/>
        </w:rPr>
        <w:t>боты.</w:t>
      </w:r>
    </w:p>
    <w:p w:rsidR="00C05299" w:rsidRPr="00150250" w:rsidRDefault="00C05299" w:rsidP="00C05299">
      <w:pPr>
        <w:shd w:val="clear" w:color="auto" w:fill="FFFFFF"/>
        <w:spacing w:before="2" w:line="240" w:lineRule="atLeast"/>
        <w:ind w:right="7"/>
        <w:contextualSpacing/>
        <w:jc w:val="both"/>
        <w:rPr>
          <w:rFonts w:ascii="Times New Roman" w:eastAsia="Calibri" w:hAnsi="Times New Roman" w:cs="Times New Roman"/>
        </w:rPr>
      </w:pPr>
      <w:r w:rsidRPr="00150250">
        <w:rPr>
          <w:rFonts w:ascii="Times New Roman" w:eastAsia="Calibri" w:hAnsi="Times New Roman" w:cs="Times New Roman"/>
          <w:color w:val="000000"/>
          <w:spacing w:val="-1"/>
        </w:rPr>
        <w:t>Допускаются неточности и небрежность в оформлении ре</w:t>
      </w:r>
      <w:r w:rsidRPr="00150250">
        <w:rPr>
          <w:rFonts w:ascii="Times New Roman" w:eastAsia="Calibri" w:hAnsi="Times New Roman" w:cs="Times New Roman"/>
          <w:color w:val="000000"/>
          <w:spacing w:val="-1"/>
        </w:rPr>
        <w:softHyphen/>
        <w:t>зультатов работы.</w:t>
      </w:r>
    </w:p>
    <w:p w:rsidR="007C2064" w:rsidRDefault="007C2064" w:rsidP="007C2064">
      <w:pPr>
        <w:shd w:val="clear" w:color="auto" w:fill="FFFFFF"/>
        <w:spacing w:before="192" w:line="240" w:lineRule="atLeast"/>
        <w:ind w:right="29"/>
        <w:contextualSpacing/>
        <w:rPr>
          <w:rFonts w:ascii="Times New Roman" w:eastAsia="Calibri" w:hAnsi="Times New Roman" w:cs="Times New Roman"/>
          <w:b/>
          <w:bCs/>
          <w:color w:val="000000"/>
        </w:rPr>
      </w:pPr>
    </w:p>
    <w:p w:rsidR="00C05299" w:rsidRPr="00150250" w:rsidRDefault="00C05299" w:rsidP="007C2064">
      <w:pPr>
        <w:shd w:val="clear" w:color="auto" w:fill="FFFFFF"/>
        <w:spacing w:before="192" w:line="240" w:lineRule="atLeast"/>
        <w:ind w:right="29"/>
        <w:contextualSpacing/>
        <w:rPr>
          <w:rFonts w:ascii="Times New Roman" w:eastAsia="Calibri" w:hAnsi="Times New Roman" w:cs="Times New Roman"/>
          <w:b/>
          <w:bCs/>
          <w:color w:val="000000"/>
        </w:rPr>
      </w:pPr>
      <w:r w:rsidRPr="00150250">
        <w:rPr>
          <w:rFonts w:ascii="Times New Roman" w:eastAsia="Calibri" w:hAnsi="Times New Roman" w:cs="Times New Roman"/>
          <w:b/>
          <w:bCs/>
          <w:color w:val="000000"/>
        </w:rPr>
        <w:t>Отметка "3"</w:t>
      </w:r>
    </w:p>
    <w:p w:rsidR="00C05299" w:rsidRPr="00150250" w:rsidRDefault="00C05299" w:rsidP="00C05299">
      <w:pPr>
        <w:shd w:val="clear" w:color="auto" w:fill="FFFFFF"/>
        <w:spacing w:line="240" w:lineRule="atLeast"/>
        <w:ind w:right="5"/>
        <w:contextualSpacing/>
        <w:jc w:val="both"/>
        <w:rPr>
          <w:rFonts w:ascii="Times New Roman" w:eastAsia="Calibri" w:hAnsi="Times New Roman" w:cs="Times New Roman"/>
        </w:rPr>
      </w:pPr>
      <w:r w:rsidRPr="00150250">
        <w:rPr>
          <w:rFonts w:ascii="Times New Roman" w:eastAsia="Calibri" w:hAnsi="Times New Roman" w:cs="Times New Roman"/>
          <w:color w:val="000000"/>
          <w:spacing w:val="1"/>
        </w:rPr>
        <w:t xml:space="preserve">Практическая работа выполнена и оформлена обучающимися с </w:t>
      </w:r>
      <w:r w:rsidRPr="00150250">
        <w:rPr>
          <w:rFonts w:ascii="Times New Roman" w:eastAsia="Calibri" w:hAnsi="Times New Roman" w:cs="Times New Roman"/>
          <w:color w:val="000000"/>
          <w:spacing w:val="-1"/>
        </w:rPr>
        <w:t>помощью учителя или хорошо подготовленных и уже выпол</w:t>
      </w:r>
      <w:r w:rsidRPr="00150250">
        <w:rPr>
          <w:rFonts w:ascii="Times New Roman" w:eastAsia="Calibri" w:hAnsi="Times New Roman" w:cs="Times New Roman"/>
          <w:color w:val="000000"/>
          <w:spacing w:val="-1"/>
        </w:rPr>
        <w:softHyphen/>
      </w:r>
      <w:r w:rsidRPr="00150250">
        <w:rPr>
          <w:rFonts w:ascii="Times New Roman" w:eastAsia="Calibri" w:hAnsi="Times New Roman" w:cs="Times New Roman"/>
          <w:color w:val="000000"/>
          <w:spacing w:val="3"/>
        </w:rPr>
        <w:t>нивших на "отлично" данную работу обучающихся. На выполне</w:t>
      </w:r>
      <w:r w:rsidRPr="00150250">
        <w:rPr>
          <w:rFonts w:ascii="Times New Roman" w:eastAsia="Calibri" w:hAnsi="Times New Roman" w:cs="Times New Roman"/>
          <w:color w:val="000000"/>
          <w:spacing w:val="3"/>
        </w:rPr>
        <w:softHyphen/>
      </w:r>
      <w:r w:rsidRPr="00150250">
        <w:rPr>
          <w:rFonts w:ascii="Times New Roman" w:eastAsia="Calibri" w:hAnsi="Times New Roman" w:cs="Times New Roman"/>
          <w:color w:val="000000"/>
          <w:spacing w:val="-1"/>
        </w:rPr>
        <w:t xml:space="preserve">ние </w:t>
      </w:r>
      <w:r w:rsidRPr="00150250">
        <w:rPr>
          <w:rFonts w:ascii="Times New Roman" w:eastAsia="Calibri" w:hAnsi="Times New Roman" w:cs="Times New Roman"/>
          <w:color w:val="000000"/>
          <w:spacing w:val="-1"/>
        </w:rPr>
        <w:lastRenderedPageBreak/>
        <w:t xml:space="preserve">работы затрачено много времени (можно дать возможность </w:t>
      </w:r>
      <w:r w:rsidRPr="00150250">
        <w:rPr>
          <w:rFonts w:ascii="Times New Roman" w:eastAsia="Calibri" w:hAnsi="Times New Roman" w:cs="Times New Roman"/>
          <w:color w:val="000000"/>
        </w:rPr>
        <w:t>доделать работу дома). Обучающиеся показали знания теоретиче</w:t>
      </w:r>
      <w:r w:rsidRPr="00150250">
        <w:rPr>
          <w:rFonts w:ascii="Times New Roman" w:eastAsia="Calibri" w:hAnsi="Times New Roman" w:cs="Times New Roman"/>
          <w:color w:val="000000"/>
        </w:rPr>
        <w:softHyphen/>
        <w:t>ского материала, но испытывали затруднения при самостоя</w:t>
      </w:r>
      <w:r w:rsidRPr="00150250">
        <w:rPr>
          <w:rFonts w:ascii="Times New Roman" w:eastAsia="Calibri" w:hAnsi="Times New Roman" w:cs="Times New Roman"/>
          <w:color w:val="000000"/>
        </w:rPr>
        <w:softHyphen/>
      </w:r>
      <w:r w:rsidRPr="00150250">
        <w:rPr>
          <w:rFonts w:ascii="Times New Roman" w:eastAsia="Calibri" w:hAnsi="Times New Roman" w:cs="Times New Roman"/>
          <w:color w:val="000000"/>
          <w:spacing w:val="1"/>
        </w:rPr>
        <w:t>тельной работе с картами атласа, статистическими материала</w:t>
      </w:r>
      <w:r w:rsidRPr="00150250">
        <w:rPr>
          <w:rFonts w:ascii="Times New Roman" w:eastAsia="Calibri" w:hAnsi="Times New Roman" w:cs="Times New Roman"/>
          <w:color w:val="000000"/>
          <w:spacing w:val="1"/>
        </w:rPr>
        <w:softHyphen/>
        <w:t>ми, географическими инструментами.</w:t>
      </w:r>
    </w:p>
    <w:p w:rsidR="007C2064" w:rsidRDefault="007C2064" w:rsidP="007C2064">
      <w:pPr>
        <w:shd w:val="clear" w:color="auto" w:fill="FFFFFF"/>
        <w:spacing w:before="194" w:line="240" w:lineRule="atLeast"/>
        <w:ind w:right="29"/>
        <w:contextualSpacing/>
        <w:rPr>
          <w:rFonts w:ascii="Times New Roman" w:eastAsia="Calibri" w:hAnsi="Times New Roman" w:cs="Times New Roman"/>
          <w:b/>
          <w:bCs/>
          <w:color w:val="000000"/>
        </w:rPr>
      </w:pPr>
    </w:p>
    <w:p w:rsidR="00C05299" w:rsidRPr="00150250" w:rsidRDefault="00C05299" w:rsidP="007C2064">
      <w:pPr>
        <w:shd w:val="clear" w:color="auto" w:fill="FFFFFF"/>
        <w:spacing w:before="194" w:line="240" w:lineRule="atLeast"/>
        <w:ind w:right="29"/>
        <w:contextualSpacing/>
        <w:rPr>
          <w:rFonts w:ascii="Times New Roman" w:eastAsia="Calibri" w:hAnsi="Times New Roman" w:cs="Times New Roman"/>
          <w:b/>
          <w:bCs/>
          <w:color w:val="000000"/>
        </w:rPr>
      </w:pPr>
      <w:r w:rsidRPr="00150250">
        <w:rPr>
          <w:rFonts w:ascii="Times New Roman" w:eastAsia="Calibri" w:hAnsi="Times New Roman" w:cs="Times New Roman"/>
          <w:b/>
          <w:bCs/>
          <w:color w:val="000000"/>
        </w:rPr>
        <w:t>Отметка "2"</w:t>
      </w:r>
    </w:p>
    <w:p w:rsidR="00C05299" w:rsidRPr="00150250" w:rsidRDefault="00C05299" w:rsidP="00C05299">
      <w:pPr>
        <w:shd w:val="clear" w:color="auto" w:fill="FFFFFF"/>
        <w:spacing w:line="240" w:lineRule="atLeast"/>
        <w:contextualSpacing/>
        <w:jc w:val="both"/>
        <w:rPr>
          <w:rFonts w:ascii="Times New Roman" w:eastAsia="Calibri" w:hAnsi="Times New Roman" w:cs="Times New Roman"/>
        </w:rPr>
      </w:pPr>
      <w:r w:rsidRPr="00150250">
        <w:rPr>
          <w:rFonts w:ascii="Times New Roman" w:eastAsia="Calibri" w:hAnsi="Times New Roman" w:cs="Times New Roman"/>
          <w:color w:val="000000"/>
          <w:spacing w:val="1"/>
        </w:rPr>
        <w:t xml:space="preserve">Выставляется в том случае, когда обучающиеся оказались не </w:t>
      </w:r>
      <w:r w:rsidRPr="00150250">
        <w:rPr>
          <w:rFonts w:ascii="Times New Roman" w:eastAsia="Calibri" w:hAnsi="Times New Roman" w:cs="Times New Roman"/>
          <w:color w:val="000000"/>
          <w:spacing w:val="-2"/>
        </w:rPr>
        <w:t>подготовленными к выполнению этой работы. Полученные ре</w:t>
      </w:r>
      <w:r w:rsidRPr="00150250">
        <w:rPr>
          <w:rFonts w:ascii="Times New Roman" w:eastAsia="Calibri" w:hAnsi="Times New Roman" w:cs="Times New Roman"/>
          <w:color w:val="000000"/>
          <w:spacing w:val="-2"/>
        </w:rPr>
        <w:softHyphen/>
      </w:r>
      <w:r w:rsidRPr="00150250">
        <w:rPr>
          <w:rFonts w:ascii="Times New Roman" w:eastAsia="Calibri" w:hAnsi="Times New Roman" w:cs="Times New Roman"/>
          <w:color w:val="000000"/>
        </w:rPr>
        <w:t>зультаты не позволяют сделать правильных выводов и полно</w:t>
      </w:r>
      <w:r w:rsidRPr="00150250">
        <w:rPr>
          <w:rFonts w:ascii="Times New Roman" w:eastAsia="Calibri" w:hAnsi="Times New Roman" w:cs="Times New Roman"/>
          <w:color w:val="000000"/>
        </w:rPr>
        <w:softHyphen/>
      </w:r>
      <w:r w:rsidRPr="00150250">
        <w:rPr>
          <w:rFonts w:ascii="Times New Roman" w:eastAsia="Calibri" w:hAnsi="Times New Roman" w:cs="Times New Roman"/>
          <w:color w:val="000000"/>
          <w:spacing w:val="1"/>
        </w:rPr>
        <w:t xml:space="preserve">стью расходятся с поставленной целью. Обнаружено плохое </w:t>
      </w:r>
      <w:r w:rsidRPr="00150250">
        <w:rPr>
          <w:rFonts w:ascii="Times New Roman" w:eastAsia="Calibri" w:hAnsi="Times New Roman" w:cs="Times New Roman"/>
          <w:color w:val="000000"/>
          <w:spacing w:val="-1"/>
        </w:rPr>
        <w:t xml:space="preserve">знание теоретического материала и отсутствие необходимых умений. Руководство и помощь со стороны учителя и хорошо </w:t>
      </w:r>
      <w:r w:rsidRPr="00150250">
        <w:rPr>
          <w:rFonts w:ascii="Times New Roman" w:eastAsia="Calibri" w:hAnsi="Times New Roman" w:cs="Times New Roman"/>
          <w:color w:val="000000"/>
        </w:rPr>
        <w:t>подготовленных обучающихся неэффективны из-за плохой подго</w:t>
      </w:r>
      <w:r w:rsidRPr="00150250">
        <w:rPr>
          <w:rFonts w:ascii="Times New Roman" w:eastAsia="Calibri" w:hAnsi="Times New Roman" w:cs="Times New Roman"/>
          <w:color w:val="000000"/>
        </w:rPr>
        <w:softHyphen/>
        <w:t>товки обучающегося.</w:t>
      </w:r>
    </w:p>
    <w:p w:rsidR="007C2064" w:rsidRDefault="007C2064" w:rsidP="007C2064">
      <w:pPr>
        <w:rPr>
          <w:rFonts w:ascii="Times New Roman" w:eastAsia="Calibri" w:hAnsi="Times New Roman" w:cs="Times New Roman"/>
          <w:b/>
        </w:rPr>
      </w:pPr>
    </w:p>
    <w:p w:rsidR="007C2064" w:rsidRDefault="007C2064" w:rsidP="007C2064">
      <w:pPr>
        <w:rPr>
          <w:rFonts w:ascii="Times New Roman" w:eastAsia="Calibri" w:hAnsi="Times New Roman" w:cs="Times New Roman"/>
          <w:b/>
        </w:rPr>
      </w:pPr>
    </w:p>
    <w:p w:rsidR="00C05299" w:rsidRPr="00150250" w:rsidRDefault="00C05299" w:rsidP="007C2064">
      <w:pPr>
        <w:rPr>
          <w:rFonts w:ascii="Times New Roman" w:eastAsia="Calibri" w:hAnsi="Times New Roman" w:cs="Times New Roman"/>
          <w:b/>
        </w:rPr>
      </w:pPr>
      <w:r w:rsidRPr="00150250">
        <w:rPr>
          <w:rFonts w:ascii="Times New Roman" w:eastAsia="Calibri" w:hAnsi="Times New Roman" w:cs="Times New Roman"/>
          <w:b/>
        </w:rPr>
        <w:t>Оценка умений работать с картой и другими источниками географических знаний.</w:t>
      </w:r>
    </w:p>
    <w:p w:rsidR="00C05299" w:rsidRPr="00150250" w:rsidRDefault="00C05299" w:rsidP="00C05299">
      <w:pPr>
        <w:spacing w:line="240" w:lineRule="atLeast"/>
        <w:contextualSpacing/>
        <w:jc w:val="both"/>
        <w:rPr>
          <w:rFonts w:ascii="Times New Roman" w:eastAsia="Calibri" w:hAnsi="Times New Roman" w:cs="Times New Roman"/>
        </w:rPr>
      </w:pPr>
      <w:r w:rsidRPr="00150250">
        <w:rPr>
          <w:rFonts w:ascii="Times New Roman" w:eastAsia="Calibri" w:hAnsi="Times New Roman" w:cs="Times New Roman"/>
          <w:iCs/>
          <w:spacing w:val="-3"/>
        </w:rPr>
        <w:t xml:space="preserve">Отметка </w:t>
      </w:r>
      <w:r w:rsidRPr="00150250">
        <w:rPr>
          <w:rFonts w:ascii="Times New Roman" w:eastAsia="Calibri" w:hAnsi="Times New Roman" w:cs="Times New Roman"/>
          <w:spacing w:val="-1"/>
        </w:rPr>
        <w:t>«5» - правильный, полный отбор источников знаний, рациона</w:t>
      </w:r>
      <w:r w:rsidRPr="00150250">
        <w:rPr>
          <w:rFonts w:ascii="Times New Roman" w:eastAsia="Calibri" w:hAnsi="Times New Roman" w:cs="Times New Roman"/>
          <w:spacing w:val="-4"/>
        </w:rPr>
        <w:t>льное их использование в определенной последовательности; соблюде</w:t>
      </w:r>
      <w:r w:rsidRPr="00150250">
        <w:rPr>
          <w:rFonts w:ascii="Times New Roman" w:eastAsia="Calibri" w:hAnsi="Times New Roman" w:cs="Times New Roman"/>
          <w:spacing w:val="-1"/>
        </w:rPr>
        <w:t>ние логики в описании или характеристике географических террито</w:t>
      </w:r>
      <w:r w:rsidRPr="00150250">
        <w:rPr>
          <w:rFonts w:ascii="Times New Roman" w:eastAsia="Calibri" w:hAnsi="Times New Roman" w:cs="Times New Roman"/>
          <w:spacing w:val="-4"/>
        </w:rPr>
        <w:t>рий или объектов; самостоятельное выполнение и формулирование в</w:t>
      </w:r>
      <w:r w:rsidRPr="00150250">
        <w:rPr>
          <w:rFonts w:ascii="Times New Roman" w:eastAsia="Calibri" w:hAnsi="Times New Roman" w:cs="Times New Roman"/>
          <w:spacing w:val="2"/>
        </w:rPr>
        <w:t>ыводов на основе практической деятельности; аккуратное оформле</w:t>
      </w:r>
      <w:r w:rsidRPr="00150250">
        <w:rPr>
          <w:rFonts w:ascii="Times New Roman" w:eastAsia="Calibri" w:hAnsi="Times New Roman" w:cs="Times New Roman"/>
          <w:spacing w:val="1"/>
        </w:rPr>
        <w:t>ние результатов работы.</w:t>
      </w:r>
    </w:p>
    <w:p w:rsidR="00C05299" w:rsidRPr="00150250" w:rsidRDefault="00C05299" w:rsidP="00C05299">
      <w:pPr>
        <w:spacing w:line="240" w:lineRule="atLeast"/>
        <w:contextualSpacing/>
        <w:jc w:val="both"/>
        <w:rPr>
          <w:rFonts w:ascii="Times New Roman" w:eastAsia="Calibri" w:hAnsi="Times New Roman" w:cs="Times New Roman"/>
        </w:rPr>
      </w:pPr>
      <w:r w:rsidRPr="00150250">
        <w:rPr>
          <w:rFonts w:ascii="Times New Roman" w:eastAsia="Calibri" w:hAnsi="Times New Roman" w:cs="Times New Roman"/>
          <w:iCs/>
          <w:spacing w:val="-3"/>
        </w:rPr>
        <w:t xml:space="preserve">Отметка </w:t>
      </w:r>
      <w:r w:rsidRPr="00150250">
        <w:rPr>
          <w:rFonts w:ascii="Times New Roman" w:eastAsia="Calibri" w:hAnsi="Times New Roman" w:cs="Times New Roman"/>
        </w:rPr>
        <w:t xml:space="preserve">«4» - правильный и полный отбор источников знаний, </w:t>
      </w:r>
      <w:r w:rsidRPr="00150250">
        <w:rPr>
          <w:rFonts w:ascii="Times New Roman" w:eastAsia="Calibri" w:hAnsi="Times New Roman" w:cs="Times New Roman"/>
          <w:spacing w:val="2"/>
        </w:rPr>
        <w:t>допускаются неточности в использовании карт и других источников знаний, в оформлении результатов.</w:t>
      </w:r>
    </w:p>
    <w:p w:rsidR="00C05299" w:rsidRPr="00150250" w:rsidRDefault="00C05299" w:rsidP="00C05299">
      <w:pPr>
        <w:spacing w:line="240" w:lineRule="atLeast"/>
        <w:contextualSpacing/>
        <w:jc w:val="both"/>
        <w:rPr>
          <w:rFonts w:ascii="Times New Roman" w:eastAsia="Calibri" w:hAnsi="Times New Roman" w:cs="Times New Roman"/>
        </w:rPr>
      </w:pPr>
      <w:r w:rsidRPr="00150250">
        <w:rPr>
          <w:rFonts w:ascii="Times New Roman" w:eastAsia="Calibri" w:hAnsi="Times New Roman" w:cs="Times New Roman"/>
          <w:iCs/>
          <w:spacing w:val="-3"/>
        </w:rPr>
        <w:t xml:space="preserve">Отметка </w:t>
      </w:r>
      <w:r w:rsidRPr="00150250">
        <w:rPr>
          <w:rFonts w:ascii="Times New Roman" w:eastAsia="Calibri" w:hAnsi="Times New Roman" w:cs="Times New Roman"/>
          <w:spacing w:val="-2"/>
        </w:rPr>
        <w:t xml:space="preserve">«3» - правильное использование основных источников </w:t>
      </w:r>
      <w:r w:rsidRPr="00150250">
        <w:rPr>
          <w:rFonts w:ascii="Times New Roman" w:eastAsia="Calibri" w:hAnsi="Times New Roman" w:cs="Times New Roman"/>
          <w:spacing w:val="2"/>
        </w:rPr>
        <w:t>знаний; допускаются неточности в формулировке выводов; неаккуратное оформление результатов.</w:t>
      </w:r>
    </w:p>
    <w:p w:rsidR="00C05299" w:rsidRPr="00150250" w:rsidRDefault="00C05299" w:rsidP="00C05299">
      <w:pPr>
        <w:spacing w:after="120" w:line="240" w:lineRule="atLeast"/>
        <w:contextualSpacing/>
        <w:jc w:val="both"/>
        <w:rPr>
          <w:rFonts w:ascii="Times New Roman" w:eastAsia="Calibri" w:hAnsi="Times New Roman" w:cs="Times New Roman"/>
        </w:rPr>
      </w:pPr>
      <w:r w:rsidRPr="00150250">
        <w:rPr>
          <w:rFonts w:ascii="Times New Roman" w:eastAsia="Calibri" w:hAnsi="Times New Roman" w:cs="Times New Roman"/>
          <w:iCs/>
          <w:spacing w:val="-3"/>
        </w:rPr>
        <w:t xml:space="preserve">Отметка </w:t>
      </w:r>
      <w:r w:rsidRPr="00150250">
        <w:rPr>
          <w:rFonts w:ascii="Times New Roman" w:eastAsia="Calibri" w:hAnsi="Times New Roman" w:cs="Times New Roman"/>
          <w:spacing w:val="-4"/>
        </w:rPr>
        <w:t>«2» - неумение отбирать и использовать основные ис</w:t>
      </w:r>
      <w:r w:rsidRPr="00150250">
        <w:rPr>
          <w:rFonts w:ascii="Times New Roman" w:eastAsia="Calibri" w:hAnsi="Times New Roman" w:cs="Times New Roman"/>
          <w:spacing w:val="-3"/>
        </w:rPr>
        <w:t xml:space="preserve">точники знаний; допускаются существенные ошибки в выполнении </w:t>
      </w:r>
      <w:r w:rsidRPr="00150250">
        <w:rPr>
          <w:rFonts w:ascii="Times New Roman" w:eastAsia="Calibri" w:hAnsi="Times New Roman" w:cs="Times New Roman"/>
          <w:spacing w:val="4"/>
        </w:rPr>
        <w:t>задания и в оформлении результатов.</w:t>
      </w:r>
    </w:p>
    <w:p w:rsidR="007C2064" w:rsidRDefault="007C2064" w:rsidP="007C2064">
      <w:pPr>
        <w:spacing w:after="0" w:line="240" w:lineRule="atLeast"/>
        <w:contextualSpacing/>
        <w:rPr>
          <w:rFonts w:ascii="Times New Roman" w:eastAsia="Times New Roman" w:hAnsi="Times New Roman" w:cs="Times New Roman"/>
          <w:b/>
          <w:sz w:val="24"/>
          <w:szCs w:val="24"/>
          <w:lang w:eastAsia="ru-RU"/>
        </w:rPr>
      </w:pPr>
    </w:p>
    <w:p w:rsidR="00C05299" w:rsidRDefault="00C05299" w:rsidP="007C2064">
      <w:pPr>
        <w:spacing w:after="0" w:line="240" w:lineRule="atLeast"/>
        <w:contextualSpacing/>
        <w:rPr>
          <w:rFonts w:ascii="Times New Roman" w:eastAsia="Times New Roman" w:hAnsi="Times New Roman" w:cs="Times New Roman"/>
          <w:b/>
          <w:sz w:val="24"/>
          <w:szCs w:val="24"/>
          <w:lang w:eastAsia="ru-RU"/>
        </w:rPr>
      </w:pPr>
      <w:r w:rsidRPr="00150250">
        <w:rPr>
          <w:rFonts w:ascii="Times New Roman" w:eastAsia="Times New Roman" w:hAnsi="Times New Roman" w:cs="Times New Roman"/>
          <w:b/>
          <w:sz w:val="24"/>
          <w:szCs w:val="24"/>
          <w:lang w:eastAsia="ru-RU"/>
        </w:rPr>
        <w:t>Требования к выполнению практических работ на контурной карте.</w:t>
      </w:r>
    </w:p>
    <w:p w:rsidR="007C2064" w:rsidRPr="00150250" w:rsidRDefault="007C2064" w:rsidP="007C2064">
      <w:pPr>
        <w:spacing w:after="0" w:line="240" w:lineRule="atLeast"/>
        <w:contextualSpacing/>
        <w:rPr>
          <w:rFonts w:ascii="Times New Roman" w:eastAsia="Times New Roman" w:hAnsi="Times New Roman" w:cs="Times New Roman"/>
          <w:b/>
          <w:sz w:val="24"/>
          <w:szCs w:val="24"/>
          <w:lang w:eastAsia="ru-RU"/>
        </w:rPr>
      </w:pPr>
    </w:p>
    <w:p w:rsidR="00C05299" w:rsidRPr="007C2064" w:rsidRDefault="00C05299" w:rsidP="00C05299">
      <w:pPr>
        <w:spacing w:after="120" w:line="240" w:lineRule="atLeast"/>
        <w:contextualSpacing/>
        <w:jc w:val="both"/>
        <w:rPr>
          <w:rFonts w:ascii="Times New Roman" w:eastAsia="Times New Roman" w:hAnsi="Times New Roman" w:cs="Times New Roman"/>
          <w:bCs/>
          <w:sz w:val="24"/>
          <w:szCs w:val="24"/>
        </w:rPr>
      </w:pPr>
      <w:r w:rsidRPr="007C2064">
        <w:rPr>
          <w:rFonts w:ascii="Times New Roman" w:eastAsia="Times New Roman" w:hAnsi="Times New Roman" w:cs="Times New Roman"/>
          <w:bCs/>
          <w:sz w:val="24"/>
          <w:szCs w:val="24"/>
        </w:rPr>
        <w:t>Практические и самостоятельные работы на контурной карте выполняются с использованием карт атласа и учебника, а также описания задания к работе.</w:t>
      </w:r>
    </w:p>
    <w:p w:rsidR="00C05299" w:rsidRPr="00150250" w:rsidRDefault="00C05299" w:rsidP="00C05299">
      <w:pPr>
        <w:spacing w:after="120" w:line="240" w:lineRule="atLeast"/>
        <w:contextualSpacing/>
        <w:jc w:val="both"/>
        <w:rPr>
          <w:rFonts w:ascii="Times New Roman" w:eastAsia="Times New Roman" w:hAnsi="Times New Roman" w:cs="Times New Roman"/>
          <w:sz w:val="24"/>
          <w:szCs w:val="24"/>
        </w:rPr>
      </w:pPr>
      <w:r w:rsidRPr="00150250">
        <w:rPr>
          <w:rFonts w:ascii="Times New Roman" w:eastAsia="Times New Roman" w:hAnsi="Times New Roman" w:cs="Times New Roman"/>
          <w:b/>
          <w:bCs/>
          <w:sz w:val="24"/>
          <w:szCs w:val="24"/>
        </w:rPr>
        <w:t xml:space="preserve"> </w:t>
      </w:r>
      <w:r w:rsidRPr="00150250">
        <w:rPr>
          <w:rFonts w:ascii="Times New Roman" w:eastAsia="Times New Roman" w:hAnsi="Times New Roman" w:cs="Times New Roman"/>
          <w:sz w:val="24"/>
          <w:szCs w:val="24"/>
        </w:rPr>
        <w:t xml:space="preserve">1. Чтобы не перегружать контурную карту, мелкие объекты обозначаются цифрами с последующим их пояснением за рамками карты (в графе: «условные знаки»). </w:t>
      </w:r>
    </w:p>
    <w:p w:rsidR="00C05299" w:rsidRPr="00150250" w:rsidRDefault="00C05299" w:rsidP="00C05299">
      <w:pPr>
        <w:spacing w:after="120" w:line="240" w:lineRule="atLeast"/>
        <w:contextualSpacing/>
        <w:jc w:val="both"/>
        <w:rPr>
          <w:rFonts w:ascii="Times New Roman" w:eastAsia="Times New Roman" w:hAnsi="Times New Roman" w:cs="Times New Roman"/>
          <w:sz w:val="24"/>
          <w:szCs w:val="24"/>
        </w:rPr>
      </w:pPr>
      <w:r w:rsidRPr="00150250">
        <w:rPr>
          <w:rFonts w:ascii="Times New Roman" w:eastAsia="Times New Roman" w:hAnsi="Times New Roman" w:cs="Times New Roman"/>
          <w:sz w:val="24"/>
          <w:szCs w:val="24"/>
        </w:rPr>
        <w:t xml:space="preserve">2. При нанесении на контурную карту географических объектов используйте линии градусной сетки, речные системы, береговую линию и границы государств </w:t>
      </w:r>
      <w:proofErr w:type="gramStart"/>
      <w:r w:rsidRPr="00150250">
        <w:rPr>
          <w:rFonts w:ascii="Times New Roman" w:eastAsia="Times New Roman" w:hAnsi="Times New Roman" w:cs="Times New Roman"/>
          <w:sz w:val="24"/>
          <w:szCs w:val="24"/>
        </w:rPr>
        <w:t>( это</w:t>
      </w:r>
      <w:proofErr w:type="gramEnd"/>
      <w:r w:rsidRPr="00150250">
        <w:rPr>
          <w:rFonts w:ascii="Times New Roman" w:eastAsia="Times New Roman" w:hAnsi="Times New Roman" w:cs="Times New Roman"/>
          <w:sz w:val="24"/>
          <w:szCs w:val="24"/>
        </w:rPr>
        <w:t xml:space="preserve"> нужно для ориентира и удобства, а также для правильности нанесения объектов). </w:t>
      </w:r>
    </w:p>
    <w:p w:rsidR="00C05299" w:rsidRPr="00150250" w:rsidRDefault="00C05299" w:rsidP="00C05299">
      <w:pPr>
        <w:spacing w:after="120" w:line="240" w:lineRule="atLeast"/>
        <w:contextualSpacing/>
        <w:jc w:val="both"/>
        <w:rPr>
          <w:rFonts w:ascii="Times New Roman" w:eastAsia="Times New Roman" w:hAnsi="Times New Roman" w:cs="Times New Roman"/>
          <w:sz w:val="24"/>
          <w:szCs w:val="24"/>
        </w:rPr>
      </w:pPr>
      <w:r w:rsidRPr="00150250">
        <w:rPr>
          <w:rFonts w:ascii="Times New Roman" w:eastAsia="Times New Roman" w:hAnsi="Times New Roman" w:cs="Times New Roman"/>
          <w:sz w:val="24"/>
          <w:szCs w:val="24"/>
        </w:rPr>
        <w:t xml:space="preserve">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 </w:t>
      </w:r>
    </w:p>
    <w:p w:rsidR="00C05299" w:rsidRPr="00150250" w:rsidRDefault="00C05299" w:rsidP="00C05299">
      <w:pPr>
        <w:spacing w:after="120" w:line="240" w:lineRule="atLeast"/>
        <w:contextualSpacing/>
        <w:jc w:val="both"/>
        <w:rPr>
          <w:rFonts w:ascii="Times New Roman" w:eastAsia="Times New Roman" w:hAnsi="Times New Roman" w:cs="Times New Roman"/>
          <w:i/>
          <w:sz w:val="24"/>
          <w:szCs w:val="24"/>
        </w:rPr>
      </w:pPr>
      <w:r w:rsidRPr="00150250">
        <w:rPr>
          <w:rFonts w:ascii="Times New Roman" w:eastAsia="Times New Roman" w:hAnsi="Times New Roman" w:cs="Times New Roman"/>
          <w:sz w:val="24"/>
          <w:szCs w:val="24"/>
        </w:rPr>
        <w:t xml:space="preserve">4. Не копируйте карты атласа, необходимо точно выполнять предложенные вам задания (избегайте нанесение «лишней информации»: </w:t>
      </w:r>
      <w:r w:rsidRPr="00150250">
        <w:rPr>
          <w:rFonts w:ascii="Times New Roman" w:eastAsia="Times New Roman" w:hAnsi="Times New Roman" w:cs="Times New Roman"/>
          <w:bCs/>
          <w:i/>
          <w:sz w:val="24"/>
          <w:szCs w:val="24"/>
        </w:rPr>
        <w:t>отметка за правильно оформленную работу по предложенным заданиям может быть снижена на один балл в случае добавления в работу излишней информации</w:t>
      </w:r>
      <w:r w:rsidRPr="00150250">
        <w:rPr>
          <w:rFonts w:ascii="Times New Roman" w:eastAsia="Times New Roman" w:hAnsi="Times New Roman" w:cs="Times New Roman"/>
          <w:i/>
          <w:sz w:val="24"/>
          <w:szCs w:val="24"/>
        </w:rPr>
        <w:t>)</w:t>
      </w:r>
    </w:p>
    <w:p w:rsidR="00C05299" w:rsidRPr="00150250" w:rsidRDefault="00C05299" w:rsidP="00C05299">
      <w:pPr>
        <w:spacing w:after="120" w:line="240" w:lineRule="atLeast"/>
        <w:contextualSpacing/>
        <w:jc w:val="both"/>
        <w:rPr>
          <w:rFonts w:ascii="Times New Roman" w:eastAsia="Times New Roman" w:hAnsi="Times New Roman" w:cs="Times New Roman"/>
          <w:sz w:val="24"/>
          <w:szCs w:val="24"/>
        </w:rPr>
      </w:pPr>
      <w:r w:rsidRPr="00150250">
        <w:rPr>
          <w:rFonts w:ascii="Times New Roman" w:eastAsia="Times New Roman" w:hAnsi="Times New Roman" w:cs="Times New Roman"/>
          <w:sz w:val="24"/>
          <w:szCs w:val="24"/>
        </w:rPr>
        <w:t>5. Географические названия объектов подписывайте с заглавной буквы.</w:t>
      </w:r>
    </w:p>
    <w:p w:rsidR="00C05299" w:rsidRPr="00150250" w:rsidRDefault="00C05299" w:rsidP="00C05299">
      <w:pPr>
        <w:spacing w:after="0" w:line="240" w:lineRule="atLeast"/>
        <w:contextualSpacing/>
        <w:jc w:val="both"/>
        <w:rPr>
          <w:rFonts w:ascii="Times New Roman" w:eastAsia="Times New Roman" w:hAnsi="Times New Roman" w:cs="Times New Roman"/>
          <w:i/>
          <w:sz w:val="24"/>
          <w:szCs w:val="24"/>
        </w:rPr>
      </w:pPr>
      <w:r w:rsidRPr="00150250">
        <w:rPr>
          <w:rFonts w:ascii="Times New Roman" w:eastAsia="Times New Roman" w:hAnsi="Times New Roman" w:cs="Times New Roman"/>
          <w:sz w:val="24"/>
          <w:szCs w:val="24"/>
        </w:rPr>
        <w:t>6. Работа должна быть выполнена аккуратно без грамматически ошибок (</w:t>
      </w:r>
      <w:r w:rsidRPr="00150250">
        <w:rPr>
          <w:rFonts w:ascii="Times New Roman" w:eastAsia="Times New Roman" w:hAnsi="Times New Roman" w:cs="Times New Roman"/>
          <w:bCs/>
          <w:i/>
          <w:sz w:val="24"/>
          <w:szCs w:val="24"/>
        </w:rPr>
        <w:t>отметка за работу может быть снижена за небрежность и грамматические ошибки на один и более баллов</w:t>
      </w:r>
      <w:r w:rsidRPr="00150250">
        <w:rPr>
          <w:rFonts w:ascii="Times New Roman" w:eastAsia="Times New Roman" w:hAnsi="Times New Roman" w:cs="Times New Roman"/>
          <w:i/>
          <w:sz w:val="24"/>
          <w:szCs w:val="24"/>
        </w:rPr>
        <w:t>).</w:t>
      </w:r>
    </w:p>
    <w:p w:rsidR="007C2064" w:rsidRDefault="007C2064" w:rsidP="007C2064">
      <w:pPr>
        <w:spacing w:before="100" w:beforeAutospacing="1" w:after="0" w:line="240" w:lineRule="atLeast"/>
        <w:contextualSpacing/>
        <w:rPr>
          <w:rFonts w:ascii="Times New Roman" w:eastAsia="Times New Roman" w:hAnsi="Times New Roman" w:cs="Times New Roman"/>
          <w:b/>
          <w:bCs/>
          <w:sz w:val="24"/>
          <w:szCs w:val="24"/>
        </w:rPr>
      </w:pPr>
    </w:p>
    <w:p w:rsidR="00C05299" w:rsidRDefault="00C05299" w:rsidP="007C2064">
      <w:pPr>
        <w:spacing w:before="100" w:beforeAutospacing="1" w:after="0" w:line="240" w:lineRule="atLeast"/>
        <w:contextualSpacing/>
        <w:rPr>
          <w:rFonts w:ascii="Times New Roman" w:eastAsia="Times New Roman" w:hAnsi="Times New Roman" w:cs="Times New Roman"/>
          <w:b/>
          <w:bCs/>
          <w:sz w:val="24"/>
          <w:szCs w:val="24"/>
        </w:rPr>
      </w:pPr>
      <w:r w:rsidRPr="00150250">
        <w:rPr>
          <w:rFonts w:ascii="Times New Roman" w:eastAsia="Times New Roman" w:hAnsi="Times New Roman" w:cs="Times New Roman"/>
          <w:b/>
          <w:bCs/>
          <w:sz w:val="24"/>
          <w:szCs w:val="24"/>
        </w:rPr>
        <w:t>Правила работы с контурной картой.</w:t>
      </w:r>
    </w:p>
    <w:p w:rsidR="007C2064" w:rsidRPr="00150250" w:rsidRDefault="007C2064" w:rsidP="007C2064">
      <w:pPr>
        <w:spacing w:before="100" w:beforeAutospacing="1" w:after="0" w:line="240" w:lineRule="atLeast"/>
        <w:contextualSpacing/>
        <w:rPr>
          <w:rFonts w:ascii="Times New Roman" w:eastAsia="Times New Roman" w:hAnsi="Times New Roman" w:cs="Times New Roman"/>
          <w:b/>
          <w:bCs/>
          <w:sz w:val="24"/>
          <w:szCs w:val="24"/>
        </w:rPr>
      </w:pPr>
    </w:p>
    <w:p w:rsidR="00C05299" w:rsidRPr="00150250" w:rsidRDefault="00C05299" w:rsidP="00C05299">
      <w:pPr>
        <w:spacing w:line="240" w:lineRule="atLeast"/>
        <w:contextualSpacing/>
        <w:jc w:val="both"/>
        <w:rPr>
          <w:rFonts w:ascii="Times New Roman" w:eastAsia="Calibri" w:hAnsi="Times New Roman" w:cs="Times New Roman"/>
        </w:rPr>
      </w:pPr>
      <w:r w:rsidRPr="00150250">
        <w:rPr>
          <w:rFonts w:ascii="Times New Roman" w:eastAsia="Calibri" w:hAnsi="Times New Roman" w:cs="Times New Roman"/>
        </w:rPr>
        <w:t>1. Подберите материалы для выполнения задания на карте (текстовые карты, статистические материалы, текст учебника), выделите главное.</w:t>
      </w:r>
    </w:p>
    <w:p w:rsidR="00C05299" w:rsidRPr="00150250" w:rsidRDefault="00C05299" w:rsidP="00C05299">
      <w:pPr>
        <w:spacing w:line="240" w:lineRule="atLeast"/>
        <w:contextualSpacing/>
        <w:jc w:val="both"/>
        <w:rPr>
          <w:rFonts w:ascii="Times New Roman" w:eastAsia="Calibri" w:hAnsi="Times New Roman" w:cs="Times New Roman"/>
        </w:rPr>
      </w:pPr>
      <w:r w:rsidRPr="00150250">
        <w:rPr>
          <w:rFonts w:ascii="Times New Roman" w:eastAsia="Calibri" w:hAnsi="Times New Roman" w:cs="Times New Roman"/>
        </w:rPr>
        <w:t>2. </w:t>
      </w:r>
      <w:proofErr w:type="spellStart"/>
      <w:r w:rsidRPr="00150250">
        <w:rPr>
          <w:rFonts w:ascii="Times New Roman" w:eastAsia="Calibri" w:hAnsi="Times New Roman" w:cs="Times New Roman"/>
        </w:rPr>
        <w:t>Проранжируйте</w:t>
      </w:r>
      <w:proofErr w:type="spellEnd"/>
      <w:r w:rsidRPr="00150250">
        <w:rPr>
          <w:rFonts w:ascii="Times New Roman" w:eastAsia="Calibri" w:hAnsi="Times New Roman" w:cs="Times New Roman"/>
        </w:rPr>
        <w:t xml:space="preserve"> показатели по 2-3 уровням – высокие, средние, низкие.</w:t>
      </w:r>
    </w:p>
    <w:p w:rsidR="00C05299" w:rsidRPr="00150250" w:rsidRDefault="00C05299" w:rsidP="00C05299">
      <w:pPr>
        <w:spacing w:line="240" w:lineRule="atLeast"/>
        <w:contextualSpacing/>
        <w:jc w:val="both"/>
        <w:rPr>
          <w:rFonts w:ascii="Times New Roman" w:eastAsia="Calibri" w:hAnsi="Times New Roman" w:cs="Times New Roman"/>
        </w:rPr>
      </w:pPr>
      <w:r w:rsidRPr="00150250">
        <w:rPr>
          <w:rFonts w:ascii="Times New Roman" w:eastAsia="Calibri" w:hAnsi="Times New Roman" w:cs="Times New Roman"/>
        </w:rPr>
        <w:t>3. При помощи условных знаков, выбранных вами, выполните задание, условные знаки отобразите в легенде карты.</w:t>
      </w:r>
    </w:p>
    <w:p w:rsidR="00C05299" w:rsidRPr="00150250" w:rsidRDefault="00C05299" w:rsidP="00C05299">
      <w:pPr>
        <w:spacing w:line="240" w:lineRule="atLeast"/>
        <w:contextualSpacing/>
        <w:rPr>
          <w:rFonts w:ascii="Times New Roman" w:eastAsia="Calibri" w:hAnsi="Times New Roman" w:cs="Times New Roman"/>
        </w:rPr>
      </w:pPr>
      <w:r w:rsidRPr="00150250">
        <w:rPr>
          <w:rFonts w:ascii="Times New Roman" w:eastAsia="Calibri" w:hAnsi="Times New Roman" w:cs="Times New Roman"/>
        </w:rPr>
        <w:lastRenderedPageBreak/>
        <w:t xml:space="preserve">4. 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 контуров других обозначений; надписи делайте по возможности мелко, но четко.                                                                           </w:t>
      </w:r>
    </w:p>
    <w:p w:rsidR="00C05299" w:rsidRPr="00150250" w:rsidRDefault="00C05299" w:rsidP="00C05299">
      <w:pPr>
        <w:autoSpaceDE w:val="0"/>
        <w:autoSpaceDN w:val="0"/>
        <w:adjustRightInd w:val="0"/>
        <w:jc w:val="both"/>
        <w:rPr>
          <w:rFonts w:ascii="Times New Roman" w:eastAsia="Calibri" w:hAnsi="Times New Roman" w:cs="Times New Roman"/>
          <w:b/>
          <w:bCs/>
        </w:rPr>
      </w:pPr>
      <w:r w:rsidRPr="00150250">
        <w:rPr>
          <w:rFonts w:ascii="Times New Roman" w:eastAsia="Calibri" w:hAnsi="Times New Roman" w:cs="Times New Roman"/>
        </w:rPr>
        <w:t xml:space="preserve"> 5. Над северной рамкой </w:t>
      </w:r>
      <w:r w:rsidRPr="00150250">
        <w:rPr>
          <w:rFonts w:ascii="Times New Roman" w:eastAsia="Calibri" w:hAnsi="Times New Roman" w:cs="Times New Roman"/>
          <w:highlight w:val="lightGray"/>
        </w:rPr>
        <w:t>(</w:t>
      </w:r>
      <w:r w:rsidRPr="00150250">
        <w:rPr>
          <w:rFonts w:ascii="Times New Roman" w:eastAsia="Calibri" w:hAnsi="Times New Roman" w:cs="Times New Roman"/>
        </w:rPr>
        <w:t>вверху карты) не забудьте написать название выполненной работ</w:t>
      </w:r>
    </w:p>
    <w:p w:rsidR="00835E67" w:rsidRPr="004A7D97" w:rsidRDefault="00835E67" w:rsidP="00C86B2E">
      <w:pPr>
        <w:suppressAutoHyphens/>
        <w:spacing w:after="0" w:line="240" w:lineRule="auto"/>
        <w:rPr>
          <w:rFonts w:ascii="Arial" w:eastAsia="Times New Roman" w:hAnsi="Arial" w:cs="Arial"/>
          <w:b/>
          <w:sz w:val="20"/>
          <w:szCs w:val="20"/>
          <w:lang w:eastAsia="ru-RU"/>
        </w:rPr>
      </w:pPr>
      <w:r w:rsidRPr="00835E67">
        <w:rPr>
          <w:rFonts w:ascii="Arial" w:eastAsia="Times New Roman" w:hAnsi="Arial" w:cs="Arial"/>
          <w:b/>
          <w:sz w:val="20"/>
          <w:szCs w:val="20"/>
          <w:lang w:eastAsia="ru-RU"/>
        </w:rPr>
        <w:t xml:space="preserve">                     </w:t>
      </w:r>
    </w:p>
    <w:p w:rsidR="00835E67" w:rsidRPr="004A7D97" w:rsidRDefault="00835E67" w:rsidP="00C86B2E">
      <w:pPr>
        <w:suppressAutoHyphens/>
        <w:spacing w:after="0" w:line="240" w:lineRule="auto"/>
        <w:rPr>
          <w:rFonts w:ascii="Arial" w:eastAsia="Times New Roman" w:hAnsi="Arial" w:cs="Arial"/>
          <w:b/>
          <w:sz w:val="20"/>
          <w:szCs w:val="20"/>
          <w:lang w:eastAsia="ru-RU"/>
        </w:rPr>
      </w:pPr>
    </w:p>
    <w:p w:rsidR="00835E67" w:rsidRPr="004A7D97" w:rsidRDefault="00835E67" w:rsidP="00C86B2E">
      <w:pPr>
        <w:suppressAutoHyphens/>
        <w:spacing w:after="0" w:line="240" w:lineRule="auto"/>
        <w:rPr>
          <w:rFonts w:ascii="Arial" w:eastAsia="Times New Roman" w:hAnsi="Arial" w:cs="Arial"/>
          <w:b/>
          <w:sz w:val="20"/>
          <w:szCs w:val="20"/>
          <w:lang w:eastAsia="ru-RU"/>
        </w:rPr>
      </w:pPr>
    </w:p>
    <w:p w:rsidR="00835E67" w:rsidRPr="004A7D97" w:rsidRDefault="00835E67" w:rsidP="00C86B2E">
      <w:pPr>
        <w:suppressAutoHyphens/>
        <w:spacing w:after="0" w:line="240" w:lineRule="auto"/>
        <w:rPr>
          <w:rFonts w:ascii="Arial" w:eastAsia="Times New Roman" w:hAnsi="Arial" w:cs="Arial"/>
          <w:b/>
          <w:sz w:val="20"/>
          <w:szCs w:val="20"/>
          <w:lang w:eastAsia="ru-RU"/>
        </w:rPr>
      </w:pPr>
    </w:p>
    <w:p w:rsidR="00835E67" w:rsidRPr="004A7D97" w:rsidRDefault="00835E67" w:rsidP="00C86B2E">
      <w:pPr>
        <w:suppressAutoHyphens/>
        <w:spacing w:after="0" w:line="240" w:lineRule="auto"/>
        <w:rPr>
          <w:rFonts w:ascii="Arial" w:eastAsia="Times New Roman" w:hAnsi="Arial" w:cs="Arial"/>
          <w:b/>
          <w:sz w:val="20"/>
          <w:szCs w:val="20"/>
          <w:lang w:eastAsia="ru-RU"/>
        </w:rPr>
      </w:pPr>
    </w:p>
    <w:p w:rsidR="00835E67" w:rsidRPr="004A7D97" w:rsidRDefault="00835E67" w:rsidP="00C86B2E">
      <w:pPr>
        <w:suppressAutoHyphens/>
        <w:spacing w:after="0" w:line="240" w:lineRule="auto"/>
        <w:rPr>
          <w:rFonts w:ascii="Arial" w:eastAsia="Times New Roman" w:hAnsi="Arial" w:cs="Arial"/>
          <w:b/>
          <w:sz w:val="20"/>
          <w:szCs w:val="20"/>
          <w:lang w:eastAsia="ru-RU"/>
        </w:rPr>
      </w:pPr>
    </w:p>
    <w:p w:rsidR="00835E67" w:rsidRPr="004A7D97" w:rsidRDefault="00835E67" w:rsidP="00C86B2E">
      <w:pPr>
        <w:suppressAutoHyphens/>
        <w:spacing w:after="0" w:line="240" w:lineRule="auto"/>
        <w:rPr>
          <w:rFonts w:ascii="Arial" w:eastAsia="Times New Roman" w:hAnsi="Arial" w:cs="Arial"/>
          <w:b/>
          <w:sz w:val="20"/>
          <w:szCs w:val="20"/>
          <w:lang w:eastAsia="ru-RU"/>
        </w:rPr>
      </w:pPr>
    </w:p>
    <w:p w:rsidR="00835E67" w:rsidRPr="004A7D97" w:rsidRDefault="00835E67" w:rsidP="00C86B2E">
      <w:pPr>
        <w:suppressAutoHyphens/>
        <w:spacing w:after="0" w:line="240" w:lineRule="auto"/>
        <w:rPr>
          <w:rFonts w:ascii="Arial" w:eastAsia="Times New Roman" w:hAnsi="Arial" w:cs="Arial"/>
          <w:b/>
          <w:sz w:val="20"/>
          <w:szCs w:val="20"/>
          <w:lang w:eastAsia="ru-RU"/>
        </w:rPr>
      </w:pPr>
    </w:p>
    <w:p w:rsidR="00835E67" w:rsidRPr="004A7D97" w:rsidRDefault="00835E67" w:rsidP="00C86B2E">
      <w:pPr>
        <w:suppressAutoHyphens/>
        <w:spacing w:after="0" w:line="240" w:lineRule="auto"/>
        <w:rPr>
          <w:rFonts w:ascii="Arial" w:eastAsia="Times New Roman" w:hAnsi="Arial" w:cs="Arial"/>
          <w:b/>
          <w:sz w:val="20"/>
          <w:szCs w:val="20"/>
          <w:lang w:eastAsia="ru-RU"/>
        </w:rPr>
      </w:pPr>
    </w:p>
    <w:p w:rsidR="00835E67" w:rsidRPr="004A7D97" w:rsidRDefault="00835E67" w:rsidP="00C86B2E">
      <w:pPr>
        <w:suppressAutoHyphens/>
        <w:spacing w:after="0" w:line="240" w:lineRule="auto"/>
        <w:rPr>
          <w:rFonts w:ascii="Arial" w:eastAsia="Times New Roman" w:hAnsi="Arial" w:cs="Arial"/>
          <w:b/>
          <w:sz w:val="20"/>
          <w:szCs w:val="20"/>
          <w:lang w:eastAsia="ru-RU"/>
        </w:rPr>
      </w:pPr>
    </w:p>
    <w:p w:rsidR="00835E67" w:rsidRPr="004A7D97" w:rsidRDefault="00835E67" w:rsidP="00C86B2E">
      <w:pPr>
        <w:suppressAutoHyphens/>
        <w:spacing w:after="0" w:line="240" w:lineRule="auto"/>
        <w:rPr>
          <w:rFonts w:ascii="Arial" w:eastAsia="Times New Roman" w:hAnsi="Arial" w:cs="Arial"/>
          <w:b/>
          <w:sz w:val="20"/>
          <w:szCs w:val="20"/>
          <w:lang w:eastAsia="ru-RU"/>
        </w:rPr>
      </w:pPr>
    </w:p>
    <w:p w:rsidR="00354FE6" w:rsidRDefault="00354FE6" w:rsidP="00C86B2E">
      <w:pPr>
        <w:suppressAutoHyphens/>
        <w:spacing w:after="0" w:line="240" w:lineRule="auto"/>
        <w:rPr>
          <w:rFonts w:ascii="Arial" w:eastAsia="Times New Roman" w:hAnsi="Arial" w:cs="Arial"/>
          <w:b/>
          <w:sz w:val="20"/>
          <w:szCs w:val="20"/>
          <w:lang w:eastAsia="ru-RU"/>
        </w:rPr>
      </w:pPr>
    </w:p>
    <w:p w:rsidR="007C2064" w:rsidRDefault="007C2064" w:rsidP="00C86B2E">
      <w:pPr>
        <w:suppressAutoHyphens/>
        <w:spacing w:after="0" w:line="240" w:lineRule="auto"/>
        <w:rPr>
          <w:rFonts w:ascii="Arial" w:eastAsia="Times New Roman" w:hAnsi="Arial" w:cs="Arial"/>
          <w:b/>
          <w:sz w:val="20"/>
          <w:szCs w:val="20"/>
          <w:lang w:eastAsia="ru-RU"/>
        </w:rPr>
      </w:pPr>
    </w:p>
    <w:p w:rsidR="007C2064" w:rsidRDefault="007C2064" w:rsidP="00C86B2E">
      <w:pPr>
        <w:suppressAutoHyphens/>
        <w:spacing w:after="0" w:line="240" w:lineRule="auto"/>
        <w:rPr>
          <w:rFonts w:ascii="Arial" w:eastAsia="Times New Roman" w:hAnsi="Arial" w:cs="Arial"/>
          <w:b/>
          <w:sz w:val="20"/>
          <w:szCs w:val="20"/>
          <w:lang w:eastAsia="ru-RU"/>
        </w:rPr>
      </w:pPr>
    </w:p>
    <w:p w:rsidR="007C2064" w:rsidRDefault="007C2064" w:rsidP="00C86B2E">
      <w:pPr>
        <w:suppressAutoHyphens/>
        <w:spacing w:after="0" w:line="240" w:lineRule="auto"/>
        <w:rPr>
          <w:rFonts w:ascii="Arial" w:eastAsia="Times New Roman" w:hAnsi="Arial" w:cs="Arial"/>
          <w:b/>
          <w:sz w:val="20"/>
          <w:szCs w:val="20"/>
          <w:lang w:eastAsia="ru-RU"/>
        </w:rPr>
      </w:pPr>
    </w:p>
    <w:p w:rsidR="007C2064" w:rsidRDefault="007C2064" w:rsidP="00C86B2E">
      <w:pPr>
        <w:suppressAutoHyphens/>
        <w:spacing w:after="0" w:line="240" w:lineRule="auto"/>
        <w:rPr>
          <w:rFonts w:ascii="Arial" w:eastAsia="Times New Roman" w:hAnsi="Arial" w:cs="Arial"/>
          <w:b/>
          <w:sz w:val="20"/>
          <w:szCs w:val="20"/>
          <w:lang w:eastAsia="ru-RU"/>
        </w:rPr>
      </w:pPr>
    </w:p>
    <w:p w:rsidR="007C2064" w:rsidRDefault="007C2064" w:rsidP="00C86B2E">
      <w:pPr>
        <w:suppressAutoHyphens/>
        <w:spacing w:after="0" w:line="240" w:lineRule="auto"/>
        <w:rPr>
          <w:rFonts w:ascii="Arial" w:eastAsia="Times New Roman" w:hAnsi="Arial" w:cs="Arial"/>
          <w:b/>
          <w:sz w:val="20"/>
          <w:szCs w:val="20"/>
          <w:lang w:eastAsia="ru-RU"/>
        </w:rPr>
      </w:pPr>
    </w:p>
    <w:p w:rsidR="007C2064" w:rsidRDefault="007C2064" w:rsidP="00C86B2E">
      <w:pPr>
        <w:suppressAutoHyphens/>
        <w:spacing w:after="0" w:line="240" w:lineRule="auto"/>
        <w:rPr>
          <w:rFonts w:ascii="Arial" w:eastAsia="Times New Roman" w:hAnsi="Arial" w:cs="Arial"/>
          <w:b/>
          <w:sz w:val="20"/>
          <w:szCs w:val="20"/>
          <w:lang w:eastAsia="ru-RU"/>
        </w:rPr>
      </w:pPr>
    </w:p>
    <w:p w:rsidR="007C2064" w:rsidRDefault="007C2064" w:rsidP="00C86B2E">
      <w:pPr>
        <w:suppressAutoHyphens/>
        <w:spacing w:after="0" w:line="240" w:lineRule="auto"/>
        <w:rPr>
          <w:rFonts w:ascii="Arial" w:eastAsia="Times New Roman" w:hAnsi="Arial" w:cs="Arial"/>
          <w:b/>
          <w:sz w:val="20"/>
          <w:szCs w:val="20"/>
          <w:lang w:eastAsia="ru-RU"/>
        </w:rPr>
      </w:pPr>
    </w:p>
    <w:p w:rsidR="007C2064" w:rsidRDefault="007C2064" w:rsidP="00C86B2E">
      <w:pPr>
        <w:suppressAutoHyphens/>
        <w:spacing w:after="0" w:line="240" w:lineRule="auto"/>
        <w:rPr>
          <w:rFonts w:ascii="Arial" w:eastAsia="Times New Roman" w:hAnsi="Arial" w:cs="Arial"/>
          <w:b/>
          <w:sz w:val="20"/>
          <w:szCs w:val="20"/>
          <w:lang w:eastAsia="ru-RU"/>
        </w:rPr>
      </w:pPr>
    </w:p>
    <w:p w:rsidR="007C2064" w:rsidRDefault="007C2064" w:rsidP="00C86B2E">
      <w:pPr>
        <w:suppressAutoHyphens/>
        <w:spacing w:after="0" w:line="240" w:lineRule="auto"/>
        <w:rPr>
          <w:rFonts w:ascii="Arial" w:eastAsia="Times New Roman" w:hAnsi="Arial" w:cs="Arial"/>
          <w:b/>
          <w:sz w:val="20"/>
          <w:szCs w:val="20"/>
          <w:lang w:eastAsia="ru-RU"/>
        </w:rPr>
      </w:pPr>
    </w:p>
    <w:p w:rsidR="007C2064" w:rsidRDefault="007C2064" w:rsidP="00C86B2E">
      <w:pPr>
        <w:suppressAutoHyphens/>
        <w:spacing w:after="0" w:line="240" w:lineRule="auto"/>
        <w:rPr>
          <w:rFonts w:ascii="Arial" w:eastAsia="Times New Roman" w:hAnsi="Arial" w:cs="Arial"/>
          <w:b/>
          <w:sz w:val="20"/>
          <w:szCs w:val="20"/>
          <w:lang w:eastAsia="ru-RU"/>
        </w:rPr>
      </w:pPr>
    </w:p>
    <w:p w:rsidR="007C2064" w:rsidRDefault="007C2064" w:rsidP="00C86B2E">
      <w:pPr>
        <w:suppressAutoHyphens/>
        <w:spacing w:after="0" w:line="240" w:lineRule="auto"/>
        <w:rPr>
          <w:rFonts w:ascii="Arial" w:eastAsia="Times New Roman" w:hAnsi="Arial" w:cs="Arial"/>
          <w:b/>
          <w:sz w:val="20"/>
          <w:szCs w:val="20"/>
          <w:lang w:eastAsia="ru-RU"/>
        </w:rPr>
      </w:pPr>
    </w:p>
    <w:p w:rsidR="007C2064" w:rsidRDefault="007C2064" w:rsidP="00C86B2E">
      <w:pPr>
        <w:suppressAutoHyphens/>
        <w:spacing w:after="0" w:line="240" w:lineRule="auto"/>
        <w:rPr>
          <w:rFonts w:ascii="Arial" w:eastAsia="Times New Roman" w:hAnsi="Arial" w:cs="Arial"/>
          <w:b/>
          <w:sz w:val="20"/>
          <w:szCs w:val="20"/>
          <w:lang w:eastAsia="ru-RU"/>
        </w:rPr>
      </w:pPr>
    </w:p>
    <w:p w:rsidR="007C2064" w:rsidRDefault="007C2064" w:rsidP="00C86B2E">
      <w:pPr>
        <w:suppressAutoHyphens/>
        <w:spacing w:after="0" w:line="240" w:lineRule="auto"/>
        <w:rPr>
          <w:rFonts w:ascii="Arial" w:eastAsia="Times New Roman" w:hAnsi="Arial" w:cs="Arial"/>
          <w:b/>
          <w:sz w:val="20"/>
          <w:szCs w:val="20"/>
          <w:lang w:eastAsia="ru-RU"/>
        </w:rPr>
      </w:pPr>
    </w:p>
    <w:p w:rsidR="007C2064" w:rsidRDefault="007C2064" w:rsidP="00C86B2E">
      <w:pPr>
        <w:suppressAutoHyphens/>
        <w:spacing w:after="0" w:line="240" w:lineRule="auto"/>
        <w:rPr>
          <w:rFonts w:ascii="Arial" w:eastAsia="Times New Roman" w:hAnsi="Arial" w:cs="Arial"/>
          <w:b/>
          <w:sz w:val="20"/>
          <w:szCs w:val="20"/>
          <w:lang w:eastAsia="ru-RU"/>
        </w:rPr>
      </w:pPr>
    </w:p>
    <w:p w:rsidR="007C2064" w:rsidRDefault="007C2064" w:rsidP="00C86B2E">
      <w:pPr>
        <w:suppressAutoHyphens/>
        <w:spacing w:after="0" w:line="240" w:lineRule="auto"/>
        <w:rPr>
          <w:rFonts w:ascii="Arial" w:eastAsia="Times New Roman" w:hAnsi="Arial" w:cs="Arial"/>
          <w:b/>
          <w:sz w:val="20"/>
          <w:szCs w:val="20"/>
          <w:lang w:eastAsia="ru-RU"/>
        </w:rPr>
      </w:pPr>
    </w:p>
    <w:p w:rsidR="007C2064" w:rsidRDefault="007C2064" w:rsidP="00C86B2E">
      <w:pPr>
        <w:suppressAutoHyphens/>
        <w:spacing w:after="0" w:line="240" w:lineRule="auto"/>
        <w:rPr>
          <w:rFonts w:ascii="Arial" w:eastAsia="Times New Roman" w:hAnsi="Arial" w:cs="Arial"/>
          <w:b/>
          <w:sz w:val="20"/>
          <w:szCs w:val="20"/>
          <w:lang w:eastAsia="ru-RU"/>
        </w:rPr>
      </w:pPr>
    </w:p>
    <w:p w:rsidR="007C2064" w:rsidRDefault="007C2064" w:rsidP="00C86B2E">
      <w:pPr>
        <w:suppressAutoHyphens/>
        <w:spacing w:after="0" w:line="240" w:lineRule="auto"/>
        <w:rPr>
          <w:rFonts w:ascii="Arial" w:eastAsia="Times New Roman" w:hAnsi="Arial" w:cs="Arial"/>
          <w:b/>
          <w:sz w:val="20"/>
          <w:szCs w:val="20"/>
          <w:lang w:eastAsia="ru-RU"/>
        </w:rPr>
      </w:pPr>
    </w:p>
    <w:p w:rsidR="007C2064" w:rsidRDefault="007C2064" w:rsidP="00C86B2E">
      <w:pPr>
        <w:suppressAutoHyphens/>
        <w:spacing w:after="0" w:line="240" w:lineRule="auto"/>
        <w:rPr>
          <w:rFonts w:ascii="Arial" w:eastAsia="Times New Roman" w:hAnsi="Arial" w:cs="Arial"/>
          <w:b/>
          <w:sz w:val="20"/>
          <w:szCs w:val="20"/>
          <w:lang w:eastAsia="ru-RU"/>
        </w:rPr>
      </w:pPr>
    </w:p>
    <w:p w:rsidR="007C2064" w:rsidRDefault="007C2064" w:rsidP="00C86B2E">
      <w:pPr>
        <w:suppressAutoHyphens/>
        <w:spacing w:after="0" w:line="240" w:lineRule="auto"/>
        <w:rPr>
          <w:rFonts w:ascii="Arial" w:eastAsia="Times New Roman" w:hAnsi="Arial" w:cs="Arial"/>
          <w:b/>
          <w:sz w:val="20"/>
          <w:szCs w:val="20"/>
          <w:lang w:eastAsia="ru-RU"/>
        </w:rPr>
      </w:pPr>
    </w:p>
    <w:p w:rsidR="007C2064" w:rsidRDefault="007C2064" w:rsidP="00C86B2E">
      <w:pPr>
        <w:suppressAutoHyphens/>
        <w:spacing w:after="0" w:line="240" w:lineRule="auto"/>
        <w:rPr>
          <w:rFonts w:ascii="Arial" w:eastAsia="Times New Roman" w:hAnsi="Arial" w:cs="Arial"/>
          <w:b/>
          <w:sz w:val="20"/>
          <w:szCs w:val="20"/>
          <w:lang w:eastAsia="ru-RU"/>
        </w:rPr>
      </w:pPr>
    </w:p>
    <w:p w:rsidR="007C2064" w:rsidRDefault="007C2064" w:rsidP="00C86B2E">
      <w:pPr>
        <w:suppressAutoHyphens/>
        <w:spacing w:after="0" w:line="240" w:lineRule="auto"/>
        <w:rPr>
          <w:rFonts w:ascii="Arial" w:eastAsia="Times New Roman" w:hAnsi="Arial" w:cs="Arial"/>
          <w:b/>
          <w:sz w:val="20"/>
          <w:szCs w:val="20"/>
          <w:lang w:eastAsia="ru-RU"/>
        </w:rPr>
      </w:pPr>
    </w:p>
    <w:p w:rsidR="007C2064" w:rsidRDefault="007C2064" w:rsidP="00C86B2E">
      <w:pPr>
        <w:suppressAutoHyphens/>
        <w:spacing w:after="0" w:line="240" w:lineRule="auto"/>
        <w:rPr>
          <w:rFonts w:ascii="Arial" w:eastAsia="Times New Roman" w:hAnsi="Arial" w:cs="Arial"/>
          <w:b/>
          <w:sz w:val="20"/>
          <w:szCs w:val="20"/>
          <w:lang w:eastAsia="ru-RU"/>
        </w:rPr>
      </w:pPr>
    </w:p>
    <w:p w:rsidR="007C2064" w:rsidRDefault="007C2064" w:rsidP="00C86B2E">
      <w:pPr>
        <w:suppressAutoHyphens/>
        <w:spacing w:after="0" w:line="240" w:lineRule="auto"/>
        <w:rPr>
          <w:rFonts w:ascii="Arial" w:eastAsia="Times New Roman" w:hAnsi="Arial" w:cs="Arial"/>
          <w:b/>
          <w:sz w:val="20"/>
          <w:szCs w:val="20"/>
          <w:lang w:eastAsia="ru-RU"/>
        </w:rPr>
      </w:pPr>
    </w:p>
    <w:p w:rsidR="007C2064" w:rsidRDefault="007C2064" w:rsidP="00C86B2E">
      <w:pPr>
        <w:suppressAutoHyphens/>
        <w:spacing w:after="0" w:line="240" w:lineRule="auto"/>
        <w:rPr>
          <w:rFonts w:ascii="Arial" w:eastAsia="Times New Roman" w:hAnsi="Arial" w:cs="Arial"/>
          <w:b/>
          <w:sz w:val="20"/>
          <w:szCs w:val="20"/>
          <w:lang w:eastAsia="ru-RU"/>
        </w:rPr>
      </w:pPr>
    </w:p>
    <w:p w:rsidR="007C2064" w:rsidRDefault="007C2064" w:rsidP="00C86B2E">
      <w:pPr>
        <w:suppressAutoHyphens/>
        <w:spacing w:after="0" w:line="240" w:lineRule="auto"/>
        <w:rPr>
          <w:rFonts w:ascii="Arial" w:eastAsia="Times New Roman" w:hAnsi="Arial" w:cs="Arial"/>
          <w:b/>
          <w:sz w:val="20"/>
          <w:szCs w:val="20"/>
          <w:lang w:eastAsia="ru-RU"/>
        </w:rPr>
      </w:pPr>
    </w:p>
    <w:p w:rsidR="007C2064" w:rsidRDefault="007C2064" w:rsidP="00C86B2E">
      <w:pPr>
        <w:suppressAutoHyphens/>
        <w:spacing w:after="0" w:line="240" w:lineRule="auto"/>
        <w:rPr>
          <w:rFonts w:ascii="Arial" w:eastAsia="Times New Roman" w:hAnsi="Arial" w:cs="Arial"/>
          <w:b/>
          <w:sz w:val="20"/>
          <w:szCs w:val="20"/>
          <w:lang w:eastAsia="ru-RU"/>
        </w:rPr>
      </w:pPr>
    </w:p>
    <w:p w:rsidR="007C2064" w:rsidRDefault="007C2064" w:rsidP="00C86B2E">
      <w:pPr>
        <w:suppressAutoHyphens/>
        <w:spacing w:after="0" w:line="240" w:lineRule="auto"/>
        <w:rPr>
          <w:rFonts w:ascii="Arial" w:eastAsia="Times New Roman" w:hAnsi="Arial" w:cs="Arial"/>
          <w:b/>
          <w:sz w:val="20"/>
          <w:szCs w:val="20"/>
          <w:lang w:eastAsia="ru-RU"/>
        </w:rPr>
      </w:pPr>
    </w:p>
    <w:p w:rsidR="007C2064" w:rsidRDefault="007C2064" w:rsidP="00C86B2E">
      <w:pPr>
        <w:suppressAutoHyphens/>
        <w:spacing w:after="0" w:line="240" w:lineRule="auto"/>
        <w:rPr>
          <w:rFonts w:ascii="Arial" w:eastAsia="Times New Roman" w:hAnsi="Arial" w:cs="Arial"/>
          <w:b/>
          <w:sz w:val="20"/>
          <w:szCs w:val="20"/>
          <w:lang w:eastAsia="ru-RU"/>
        </w:rPr>
      </w:pPr>
    </w:p>
    <w:p w:rsidR="007C2064" w:rsidRDefault="007C2064" w:rsidP="00C86B2E">
      <w:pPr>
        <w:suppressAutoHyphens/>
        <w:spacing w:after="0" w:line="240" w:lineRule="auto"/>
        <w:rPr>
          <w:rFonts w:ascii="Arial" w:eastAsia="Times New Roman" w:hAnsi="Arial" w:cs="Arial"/>
          <w:b/>
          <w:sz w:val="20"/>
          <w:szCs w:val="20"/>
          <w:lang w:eastAsia="ru-RU"/>
        </w:rPr>
      </w:pPr>
    </w:p>
    <w:p w:rsidR="007C2064" w:rsidRDefault="007C2064" w:rsidP="00C86B2E">
      <w:pPr>
        <w:suppressAutoHyphens/>
        <w:spacing w:after="0" w:line="240" w:lineRule="auto"/>
        <w:rPr>
          <w:rFonts w:ascii="Arial" w:eastAsia="Times New Roman" w:hAnsi="Arial" w:cs="Arial"/>
          <w:b/>
          <w:sz w:val="20"/>
          <w:szCs w:val="20"/>
          <w:lang w:eastAsia="ru-RU"/>
        </w:rPr>
      </w:pPr>
    </w:p>
    <w:p w:rsidR="007C2064" w:rsidRDefault="007C2064" w:rsidP="00C86B2E">
      <w:pPr>
        <w:suppressAutoHyphens/>
        <w:spacing w:after="0" w:line="240" w:lineRule="auto"/>
        <w:rPr>
          <w:rFonts w:ascii="Arial" w:eastAsia="Times New Roman" w:hAnsi="Arial" w:cs="Arial"/>
          <w:b/>
          <w:sz w:val="20"/>
          <w:szCs w:val="20"/>
          <w:lang w:eastAsia="ru-RU"/>
        </w:rPr>
      </w:pPr>
    </w:p>
    <w:p w:rsidR="007C2064" w:rsidRDefault="007C2064" w:rsidP="00C86B2E">
      <w:pPr>
        <w:suppressAutoHyphens/>
        <w:spacing w:after="0" w:line="240" w:lineRule="auto"/>
        <w:rPr>
          <w:rFonts w:ascii="Arial" w:eastAsia="Times New Roman" w:hAnsi="Arial" w:cs="Arial"/>
          <w:b/>
          <w:sz w:val="20"/>
          <w:szCs w:val="20"/>
          <w:lang w:eastAsia="ru-RU"/>
        </w:rPr>
      </w:pPr>
    </w:p>
    <w:p w:rsidR="007C2064" w:rsidRDefault="007C2064" w:rsidP="00C86B2E">
      <w:pPr>
        <w:suppressAutoHyphens/>
        <w:spacing w:after="0" w:line="240" w:lineRule="auto"/>
        <w:rPr>
          <w:rFonts w:ascii="Arial" w:eastAsia="Times New Roman" w:hAnsi="Arial" w:cs="Arial"/>
          <w:b/>
          <w:sz w:val="20"/>
          <w:szCs w:val="20"/>
          <w:lang w:eastAsia="ru-RU"/>
        </w:rPr>
      </w:pPr>
    </w:p>
    <w:p w:rsidR="007C2064" w:rsidRDefault="007C2064" w:rsidP="00C86B2E">
      <w:pPr>
        <w:suppressAutoHyphens/>
        <w:spacing w:after="0" w:line="240" w:lineRule="auto"/>
        <w:rPr>
          <w:rFonts w:ascii="Arial" w:eastAsia="Times New Roman" w:hAnsi="Arial" w:cs="Arial"/>
          <w:b/>
          <w:sz w:val="20"/>
          <w:szCs w:val="20"/>
          <w:lang w:eastAsia="ru-RU"/>
        </w:rPr>
      </w:pPr>
    </w:p>
    <w:p w:rsidR="007C2064" w:rsidRDefault="007C2064" w:rsidP="00C86B2E">
      <w:pPr>
        <w:suppressAutoHyphens/>
        <w:spacing w:after="0" w:line="240" w:lineRule="auto"/>
        <w:rPr>
          <w:rFonts w:ascii="Arial" w:eastAsia="Times New Roman" w:hAnsi="Arial" w:cs="Arial"/>
          <w:b/>
          <w:sz w:val="20"/>
          <w:szCs w:val="20"/>
          <w:lang w:eastAsia="ru-RU"/>
        </w:rPr>
      </w:pPr>
    </w:p>
    <w:p w:rsidR="007C2064" w:rsidRDefault="007C2064" w:rsidP="00C86B2E">
      <w:pPr>
        <w:suppressAutoHyphens/>
        <w:spacing w:after="0" w:line="240" w:lineRule="auto"/>
        <w:rPr>
          <w:rFonts w:ascii="Arial" w:eastAsia="Times New Roman" w:hAnsi="Arial" w:cs="Arial"/>
          <w:b/>
          <w:sz w:val="20"/>
          <w:szCs w:val="20"/>
          <w:lang w:eastAsia="ru-RU"/>
        </w:rPr>
      </w:pPr>
    </w:p>
    <w:p w:rsidR="007C2064" w:rsidRDefault="007C2064" w:rsidP="00C86B2E">
      <w:pPr>
        <w:suppressAutoHyphens/>
        <w:spacing w:after="0" w:line="240" w:lineRule="auto"/>
        <w:rPr>
          <w:rFonts w:ascii="Arial" w:eastAsia="Times New Roman" w:hAnsi="Arial" w:cs="Arial"/>
          <w:b/>
          <w:sz w:val="20"/>
          <w:szCs w:val="20"/>
          <w:lang w:eastAsia="ru-RU"/>
        </w:rPr>
      </w:pPr>
    </w:p>
    <w:p w:rsidR="007C2064" w:rsidRDefault="007C2064" w:rsidP="00C86B2E">
      <w:pPr>
        <w:suppressAutoHyphens/>
        <w:spacing w:after="0" w:line="240" w:lineRule="auto"/>
        <w:rPr>
          <w:rFonts w:ascii="Arial" w:eastAsia="Times New Roman" w:hAnsi="Arial" w:cs="Arial"/>
          <w:b/>
          <w:sz w:val="20"/>
          <w:szCs w:val="20"/>
          <w:lang w:eastAsia="ru-RU"/>
        </w:rPr>
      </w:pPr>
    </w:p>
    <w:p w:rsidR="007C2064" w:rsidRDefault="007C2064" w:rsidP="00C86B2E">
      <w:pPr>
        <w:suppressAutoHyphens/>
        <w:spacing w:after="0" w:line="240" w:lineRule="auto"/>
        <w:rPr>
          <w:rFonts w:ascii="Arial" w:eastAsia="Times New Roman" w:hAnsi="Arial" w:cs="Arial"/>
          <w:b/>
          <w:sz w:val="20"/>
          <w:szCs w:val="20"/>
          <w:lang w:eastAsia="ru-RU"/>
        </w:rPr>
      </w:pPr>
    </w:p>
    <w:p w:rsidR="007C2064" w:rsidRDefault="007C2064" w:rsidP="00C86B2E">
      <w:pPr>
        <w:suppressAutoHyphens/>
        <w:spacing w:after="0" w:line="240" w:lineRule="auto"/>
        <w:rPr>
          <w:rFonts w:ascii="Arial" w:eastAsia="Times New Roman" w:hAnsi="Arial" w:cs="Arial"/>
          <w:b/>
          <w:sz w:val="20"/>
          <w:szCs w:val="20"/>
          <w:lang w:eastAsia="ru-RU"/>
        </w:rPr>
      </w:pPr>
    </w:p>
    <w:p w:rsidR="007C2064" w:rsidRDefault="007C2064" w:rsidP="00C86B2E">
      <w:pPr>
        <w:suppressAutoHyphens/>
        <w:spacing w:after="0" w:line="240" w:lineRule="auto"/>
        <w:rPr>
          <w:rFonts w:ascii="Arial" w:eastAsia="Times New Roman" w:hAnsi="Arial" w:cs="Arial"/>
          <w:b/>
          <w:sz w:val="20"/>
          <w:szCs w:val="20"/>
          <w:lang w:eastAsia="ru-RU"/>
        </w:rPr>
      </w:pPr>
    </w:p>
    <w:p w:rsidR="007C2064" w:rsidRDefault="007C2064" w:rsidP="00C86B2E">
      <w:pPr>
        <w:suppressAutoHyphens/>
        <w:spacing w:after="0" w:line="240" w:lineRule="auto"/>
        <w:rPr>
          <w:rFonts w:ascii="Arial" w:eastAsia="Times New Roman" w:hAnsi="Arial" w:cs="Arial"/>
          <w:b/>
          <w:sz w:val="20"/>
          <w:szCs w:val="20"/>
          <w:lang w:eastAsia="ru-RU"/>
        </w:rPr>
      </w:pPr>
    </w:p>
    <w:p w:rsidR="007C2064" w:rsidRDefault="007C2064" w:rsidP="00C86B2E">
      <w:pPr>
        <w:suppressAutoHyphens/>
        <w:spacing w:after="0" w:line="240" w:lineRule="auto"/>
        <w:rPr>
          <w:rFonts w:ascii="Arial" w:eastAsia="Times New Roman" w:hAnsi="Arial" w:cs="Arial"/>
          <w:b/>
          <w:sz w:val="20"/>
          <w:szCs w:val="20"/>
          <w:lang w:eastAsia="ru-RU"/>
        </w:rPr>
      </w:pPr>
    </w:p>
    <w:p w:rsidR="007C2064" w:rsidRDefault="007C2064" w:rsidP="00C86B2E">
      <w:pPr>
        <w:suppressAutoHyphens/>
        <w:spacing w:after="0" w:line="240" w:lineRule="auto"/>
        <w:rPr>
          <w:rFonts w:ascii="Arial" w:eastAsia="Times New Roman" w:hAnsi="Arial" w:cs="Arial"/>
          <w:b/>
          <w:sz w:val="20"/>
          <w:szCs w:val="20"/>
          <w:lang w:eastAsia="ru-RU"/>
        </w:rPr>
      </w:pPr>
    </w:p>
    <w:p w:rsidR="00354FE6" w:rsidRDefault="00354FE6" w:rsidP="00C86B2E">
      <w:pPr>
        <w:suppressAutoHyphens/>
        <w:spacing w:after="0" w:line="240" w:lineRule="auto"/>
        <w:rPr>
          <w:rFonts w:ascii="Arial" w:eastAsia="Times New Roman" w:hAnsi="Arial" w:cs="Arial"/>
          <w:b/>
          <w:sz w:val="20"/>
          <w:szCs w:val="20"/>
          <w:lang w:eastAsia="ru-RU"/>
        </w:rPr>
      </w:pPr>
    </w:p>
    <w:p w:rsidR="00150250" w:rsidRPr="007C2064" w:rsidRDefault="007C2064" w:rsidP="00C86B2E">
      <w:pPr>
        <w:suppressAutoHyphens/>
        <w:spacing w:after="0" w:line="240" w:lineRule="auto"/>
        <w:rPr>
          <w:rFonts w:ascii="Times New Roman" w:eastAsia="Times New Roman" w:hAnsi="Times New Roman" w:cs="Times New Roman"/>
          <w:b/>
          <w:sz w:val="28"/>
          <w:szCs w:val="28"/>
          <w:lang w:eastAsia="ru-RU"/>
        </w:rPr>
      </w:pPr>
      <w:r w:rsidRPr="007C2064">
        <w:rPr>
          <w:rFonts w:ascii="Times New Roman" w:eastAsia="Times New Roman" w:hAnsi="Times New Roman" w:cs="Times New Roman"/>
          <w:b/>
          <w:sz w:val="28"/>
          <w:szCs w:val="28"/>
          <w:lang w:eastAsia="ru-RU"/>
        </w:rPr>
        <w:lastRenderedPageBreak/>
        <w:t>Раздел 2</w:t>
      </w:r>
      <w:bookmarkStart w:id="0" w:name="_GoBack"/>
      <w:bookmarkEnd w:id="0"/>
      <w:r w:rsidR="00150250" w:rsidRPr="007C2064">
        <w:rPr>
          <w:rFonts w:ascii="Times New Roman" w:eastAsia="Calibri" w:hAnsi="Times New Roman" w:cs="Times New Roman"/>
          <w:b/>
          <w:sz w:val="28"/>
          <w:szCs w:val="28"/>
          <w:lang w:eastAsia="ar-SA"/>
        </w:rPr>
        <w:t xml:space="preserve">. </w:t>
      </w:r>
      <w:r w:rsidR="00F8766C" w:rsidRPr="007C2064">
        <w:rPr>
          <w:rFonts w:ascii="Times New Roman" w:eastAsia="Calibri" w:hAnsi="Times New Roman" w:cs="Times New Roman"/>
          <w:b/>
          <w:sz w:val="28"/>
          <w:szCs w:val="28"/>
          <w:lang w:eastAsia="ar-SA"/>
        </w:rPr>
        <w:t>«</w:t>
      </w:r>
      <w:r w:rsidR="00150250" w:rsidRPr="007C2064">
        <w:rPr>
          <w:rFonts w:ascii="Times New Roman" w:eastAsia="Calibri" w:hAnsi="Times New Roman" w:cs="Times New Roman"/>
          <w:b/>
          <w:sz w:val="28"/>
          <w:szCs w:val="28"/>
          <w:lang w:eastAsia="ar-SA"/>
        </w:rPr>
        <w:t>Содержание учебного предмета</w:t>
      </w:r>
      <w:r w:rsidR="00F8766C" w:rsidRPr="007C2064">
        <w:rPr>
          <w:rFonts w:ascii="Times New Roman" w:eastAsia="Calibri" w:hAnsi="Times New Roman" w:cs="Times New Roman"/>
          <w:b/>
          <w:sz w:val="28"/>
          <w:szCs w:val="28"/>
          <w:lang w:eastAsia="ar-SA"/>
        </w:rPr>
        <w:t>»</w:t>
      </w:r>
    </w:p>
    <w:p w:rsidR="00150250" w:rsidRPr="00150250" w:rsidRDefault="00150250" w:rsidP="00150250">
      <w:pPr>
        <w:suppressAutoHyphens/>
        <w:spacing w:after="0" w:line="240" w:lineRule="auto"/>
        <w:rPr>
          <w:rFonts w:ascii="Times New (W1)" w:eastAsia="Calibri" w:hAnsi="Times New (W1)" w:cs="Times New Roman"/>
          <w:sz w:val="24"/>
          <w:szCs w:val="24"/>
          <w:lang w:eastAsia="ar-SA"/>
        </w:rPr>
      </w:pPr>
    </w:p>
    <w:p w:rsidR="00150250" w:rsidRPr="00150250" w:rsidRDefault="00150250" w:rsidP="00150250">
      <w:pPr>
        <w:suppressAutoHyphens/>
        <w:spacing w:after="0" w:line="240" w:lineRule="auto"/>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Рабочая программа по географии строиться с учетом следующих содержательных линий:</w:t>
      </w:r>
    </w:p>
    <w:p w:rsidR="00150250" w:rsidRPr="00150250" w:rsidRDefault="00150250" w:rsidP="00150250">
      <w:pPr>
        <w:numPr>
          <w:ilvl w:val="0"/>
          <w:numId w:val="20"/>
        </w:numPr>
        <w:suppressAutoHyphens/>
        <w:spacing w:after="0" w:line="240" w:lineRule="auto"/>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многообразие природы и хозяйственной деятельности человека;</w:t>
      </w:r>
    </w:p>
    <w:p w:rsidR="00150250" w:rsidRPr="00150250" w:rsidRDefault="00150250" w:rsidP="00150250">
      <w:pPr>
        <w:numPr>
          <w:ilvl w:val="0"/>
          <w:numId w:val="20"/>
        </w:numPr>
        <w:suppressAutoHyphens/>
        <w:spacing w:after="0" w:line="240" w:lineRule="auto"/>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социальная сущность человека;</w:t>
      </w:r>
    </w:p>
    <w:p w:rsidR="00150250" w:rsidRPr="00150250" w:rsidRDefault="00150250" w:rsidP="00150250">
      <w:pPr>
        <w:numPr>
          <w:ilvl w:val="0"/>
          <w:numId w:val="20"/>
        </w:numPr>
        <w:suppressAutoHyphens/>
        <w:spacing w:after="0" w:line="240" w:lineRule="auto"/>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уровневая организация природы, населения и хозяйства</w:t>
      </w: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b/>
          <w:sz w:val="24"/>
          <w:szCs w:val="24"/>
          <w:lang w:eastAsia="ar-SA"/>
        </w:rPr>
        <w:t>Первый тематический раздел</w:t>
      </w:r>
      <w:r w:rsidRPr="00150250">
        <w:rPr>
          <w:rFonts w:ascii="Times New (W1)" w:eastAsia="Calibri" w:hAnsi="Times New (W1)" w:cs="Times New Roman"/>
          <w:sz w:val="24"/>
          <w:szCs w:val="24"/>
          <w:lang w:eastAsia="ar-SA"/>
        </w:rPr>
        <w:t xml:space="preserve"> «Наука география» знакомит учащихся с историей и содержанием географической науки, а также содержит сведения о методах географических исследований.</w:t>
      </w: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b/>
          <w:sz w:val="24"/>
          <w:szCs w:val="24"/>
          <w:lang w:eastAsia="ar-SA"/>
        </w:rPr>
        <w:t>Материал второго раздела</w:t>
      </w:r>
      <w:r w:rsidRPr="00150250">
        <w:rPr>
          <w:rFonts w:ascii="Times New (W1)" w:eastAsia="Calibri" w:hAnsi="Times New (W1)" w:cs="Times New Roman"/>
          <w:sz w:val="24"/>
          <w:szCs w:val="24"/>
          <w:lang w:eastAsia="ar-SA"/>
        </w:rPr>
        <w:t>- «Земля и ее изображения»- сообщает учащимся об основных этапах становления знаний о форме и размерах Земли, а также о способах ее изображения, носит пропедевтический характер по отношению к последующим курсам географии</w:t>
      </w: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b/>
          <w:sz w:val="24"/>
          <w:szCs w:val="24"/>
          <w:lang w:eastAsia="ar-SA"/>
        </w:rPr>
        <w:t>Третий раздел</w:t>
      </w:r>
      <w:r w:rsidRPr="00150250">
        <w:rPr>
          <w:rFonts w:ascii="Times New (W1)" w:eastAsia="Calibri" w:hAnsi="Times New (W1)" w:cs="Times New Roman"/>
          <w:sz w:val="24"/>
          <w:szCs w:val="24"/>
          <w:lang w:eastAsia="ar-SA"/>
        </w:rPr>
        <w:t xml:space="preserve"> «История географических исследований» знакомит учащихся с историей изучения и освоения Земли. Целью раздела является построенный на конкретных примерах рассказ о тех условиях, которые потребовались от человечества, чтобы изучить собственную планету. Отражен вклад русских путешественников в этот процесс. При изучении раздела реализуются межпредметные связи с историей.</w:t>
      </w: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b/>
          <w:sz w:val="24"/>
          <w:szCs w:val="24"/>
          <w:lang w:eastAsia="ar-SA"/>
        </w:rPr>
        <w:t>Четвертый раздел</w:t>
      </w:r>
      <w:r w:rsidRPr="00150250">
        <w:rPr>
          <w:rFonts w:ascii="Times New (W1)" w:eastAsia="Calibri" w:hAnsi="Times New (W1)" w:cs="Times New Roman"/>
          <w:sz w:val="24"/>
          <w:szCs w:val="24"/>
          <w:lang w:eastAsia="ar-SA"/>
        </w:rPr>
        <w:t xml:space="preserve"> «Путешествие по планете Земля» призван первично познакомить учащихся с особенностями природы материков и океанов.</w:t>
      </w: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b/>
          <w:sz w:val="24"/>
          <w:szCs w:val="24"/>
          <w:lang w:eastAsia="ar-SA"/>
        </w:rPr>
        <w:t>Пятый раздел</w:t>
      </w:r>
      <w:r w:rsidRPr="00150250">
        <w:rPr>
          <w:rFonts w:ascii="Times New (W1)" w:eastAsia="Calibri" w:hAnsi="Times New (W1)" w:cs="Times New Roman"/>
          <w:sz w:val="24"/>
          <w:szCs w:val="24"/>
          <w:lang w:eastAsia="ar-SA"/>
        </w:rPr>
        <w:t xml:space="preserve"> «Природа Земли» знакомит учащихся с оболочкой нашей планеты: литосферой, атмосферой, гидросферой и биосферой.»</w:t>
      </w: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Особая роль курса географии 5 класса заключается в формировании первичных представлений о географии как динамично развивающейся науке, являющейся</w:t>
      </w:r>
    </w:p>
    <w:p w:rsidR="00150250" w:rsidRPr="00150250" w:rsidRDefault="00150250" w:rsidP="00150250">
      <w:pPr>
        <w:suppressAutoHyphens/>
        <w:spacing w:after="0" w:line="240" w:lineRule="auto"/>
        <w:jc w:val="both"/>
        <w:rPr>
          <w:rFonts w:ascii="Times New (W1)" w:eastAsia="Calibri" w:hAnsi="Times New (W1)" w:cs="Times New Roman"/>
          <w:b/>
          <w:sz w:val="24"/>
          <w:szCs w:val="24"/>
          <w:lang w:eastAsia="ar-SA"/>
        </w:rPr>
      </w:pPr>
    </w:p>
    <w:p w:rsidR="00150250" w:rsidRPr="00150250" w:rsidRDefault="00150250" w:rsidP="00150250">
      <w:pPr>
        <w:suppressAutoHyphens/>
        <w:spacing w:after="0" w:line="240" w:lineRule="auto"/>
        <w:jc w:val="both"/>
        <w:rPr>
          <w:rFonts w:ascii="Times New (W1)" w:eastAsia="Calibri" w:hAnsi="Times New (W1)" w:cs="Times New Roman"/>
          <w:b/>
          <w:sz w:val="24"/>
          <w:szCs w:val="24"/>
          <w:lang w:eastAsia="ar-SA"/>
        </w:rPr>
      </w:pPr>
      <w:r w:rsidRPr="00150250">
        <w:rPr>
          <w:rFonts w:ascii="Times New (W1)" w:eastAsia="Calibri" w:hAnsi="Times New (W1)" w:cs="Times New Roman"/>
          <w:b/>
          <w:sz w:val="24"/>
          <w:szCs w:val="24"/>
          <w:lang w:eastAsia="ar-SA"/>
        </w:rPr>
        <w:t>Содержание курса 5 класса</w:t>
      </w:r>
    </w:p>
    <w:p w:rsidR="00150250" w:rsidRPr="00150250" w:rsidRDefault="00150250" w:rsidP="00150250">
      <w:pPr>
        <w:suppressAutoHyphens/>
        <w:spacing w:after="0" w:line="240" w:lineRule="auto"/>
        <w:jc w:val="both"/>
        <w:rPr>
          <w:rFonts w:ascii="Times New (W1)" w:eastAsia="Calibri" w:hAnsi="Times New (W1)" w:cs="Times New Roman"/>
          <w:b/>
          <w:sz w:val="24"/>
          <w:szCs w:val="24"/>
          <w:lang w:eastAsia="ar-SA"/>
        </w:rPr>
      </w:pPr>
    </w:p>
    <w:p w:rsidR="00150250" w:rsidRPr="00150250" w:rsidRDefault="00150250" w:rsidP="00150250">
      <w:pPr>
        <w:suppressAutoHyphens/>
        <w:spacing w:after="0" w:line="240" w:lineRule="auto"/>
        <w:jc w:val="both"/>
        <w:rPr>
          <w:rFonts w:ascii="Times New (W1)" w:eastAsia="Calibri" w:hAnsi="Times New (W1)" w:cs="Times New Roman"/>
          <w:b/>
          <w:sz w:val="24"/>
          <w:szCs w:val="24"/>
          <w:lang w:eastAsia="ar-SA"/>
        </w:rPr>
      </w:pPr>
      <w:r w:rsidRPr="00150250">
        <w:rPr>
          <w:rFonts w:ascii="Times New (W1)" w:eastAsia="Calibri" w:hAnsi="Times New (W1)" w:cs="Times New Roman"/>
          <w:b/>
          <w:sz w:val="24"/>
          <w:szCs w:val="24"/>
          <w:lang w:eastAsia="ar-SA"/>
        </w:rPr>
        <w:t>Тема 1.Наука география (2 часа)</w:t>
      </w: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b/>
          <w:sz w:val="24"/>
          <w:szCs w:val="24"/>
          <w:u w:val="single"/>
          <w:lang w:eastAsia="ar-SA"/>
        </w:rPr>
        <w:t>Содержание темы:</w:t>
      </w:r>
      <w:r w:rsidRPr="00150250">
        <w:rPr>
          <w:rFonts w:ascii="Times New (W1)" w:eastAsia="Calibri" w:hAnsi="Times New (W1)" w:cs="Times New Roman"/>
          <w:sz w:val="24"/>
          <w:szCs w:val="24"/>
          <w:lang w:eastAsia="ar-SA"/>
        </w:rPr>
        <w:t xml:space="preserve"> 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w:t>
      </w: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b/>
          <w:sz w:val="24"/>
          <w:szCs w:val="24"/>
          <w:u w:val="single"/>
          <w:lang w:eastAsia="ar-SA"/>
        </w:rPr>
        <w:t>Учебные понятия:</w:t>
      </w:r>
      <w:r w:rsidRPr="00150250">
        <w:rPr>
          <w:rFonts w:ascii="Times New (W1)" w:eastAsia="Calibri" w:hAnsi="Times New (W1)" w:cs="Times New Roman"/>
          <w:sz w:val="24"/>
          <w:szCs w:val="24"/>
          <w:lang w:eastAsia="ar-SA"/>
        </w:rPr>
        <w:t xml:space="preserve"> География, наука, метод, описательный метод, картографический метод, космический метод, источник географических знаний, картография.</w:t>
      </w: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b/>
          <w:sz w:val="24"/>
          <w:szCs w:val="24"/>
          <w:u w:val="single"/>
          <w:lang w:eastAsia="ar-SA"/>
        </w:rPr>
        <w:t>Персоналии:</w:t>
      </w:r>
      <w:r w:rsidRPr="00150250">
        <w:rPr>
          <w:rFonts w:ascii="Times New (W1)" w:eastAsia="Calibri" w:hAnsi="Times New (W1)" w:cs="Times New Roman"/>
          <w:sz w:val="24"/>
          <w:szCs w:val="24"/>
          <w:lang w:eastAsia="ar-SA"/>
        </w:rPr>
        <w:t xml:space="preserve"> Эратосфен, Генри Стенли.</w:t>
      </w:r>
    </w:p>
    <w:p w:rsidR="00150250" w:rsidRPr="00150250" w:rsidRDefault="00150250" w:rsidP="00150250">
      <w:pPr>
        <w:suppressAutoHyphens/>
        <w:spacing w:after="0" w:line="240" w:lineRule="auto"/>
        <w:jc w:val="both"/>
        <w:rPr>
          <w:rFonts w:ascii="Times New (W1)" w:eastAsia="Calibri" w:hAnsi="Times New (W1)" w:cs="Times New Roman"/>
          <w:b/>
          <w:sz w:val="24"/>
          <w:szCs w:val="24"/>
          <w:u w:val="single"/>
          <w:lang w:eastAsia="ar-SA"/>
        </w:rPr>
      </w:pPr>
      <w:r w:rsidRPr="00150250">
        <w:rPr>
          <w:rFonts w:ascii="Times New (W1)" w:eastAsia="Calibri" w:hAnsi="Times New (W1)" w:cs="Times New Roman"/>
          <w:b/>
          <w:sz w:val="24"/>
          <w:szCs w:val="24"/>
          <w:u w:val="single"/>
          <w:lang w:eastAsia="ar-SA"/>
        </w:rPr>
        <w:t>Основные образовательные идеи:</w:t>
      </w: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w:t>
      </w:r>
      <w:r w:rsidRPr="00150250">
        <w:rPr>
          <w:rFonts w:ascii="Times New (W1)" w:eastAsia="Calibri" w:hAnsi="Times New (W1)" w:cs="Times New Roman"/>
          <w:sz w:val="24"/>
          <w:szCs w:val="24"/>
          <w:lang w:eastAsia="ar-SA"/>
        </w:rPr>
        <w:tab/>
        <w:t>География - древняя наука, которая остается актуальной и сейчас, поскольку она изучает законы взаимоотношения человека и природы.</w:t>
      </w: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w:t>
      </w:r>
      <w:r w:rsidRPr="00150250">
        <w:rPr>
          <w:rFonts w:ascii="Times New (W1)" w:eastAsia="Calibri" w:hAnsi="Times New (W1)" w:cs="Times New Roman"/>
          <w:sz w:val="24"/>
          <w:szCs w:val="24"/>
          <w:lang w:eastAsia="ar-SA"/>
        </w:rPr>
        <w:tab/>
        <w:t>География располагает большим количеством разнообразных научно- исследовательских методов.</w:t>
      </w:r>
    </w:p>
    <w:p w:rsidR="00150250" w:rsidRPr="00150250" w:rsidRDefault="00150250" w:rsidP="00150250">
      <w:pPr>
        <w:suppressAutoHyphens/>
        <w:spacing w:after="0" w:line="240" w:lineRule="auto"/>
        <w:jc w:val="both"/>
        <w:rPr>
          <w:rFonts w:ascii="Times New (W1)" w:eastAsia="Calibri" w:hAnsi="Times New (W1)" w:cs="Times New Roman"/>
          <w:b/>
          <w:bCs/>
          <w:sz w:val="24"/>
          <w:szCs w:val="24"/>
          <w:lang w:eastAsia="ar-SA"/>
        </w:rPr>
      </w:pPr>
      <w:bookmarkStart w:id="1" w:name="bookmark12"/>
    </w:p>
    <w:p w:rsidR="00150250" w:rsidRPr="00150250" w:rsidRDefault="00150250" w:rsidP="00150250">
      <w:pPr>
        <w:suppressAutoHyphens/>
        <w:spacing w:after="0" w:line="240" w:lineRule="auto"/>
        <w:jc w:val="both"/>
        <w:rPr>
          <w:rFonts w:ascii="Times New (W1)" w:eastAsia="Calibri" w:hAnsi="Times New (W1)" w:cs="Times New Roman"/>
          <w:b/>
          <w:bCs/>
          <w:sz w:val="24"/>
          <w:szCs w:val="24"/>
          <w:lang w:eastAsia="ar-SA"/>
        </w:rPr>
      </w:pPr>
      <w:r w:rsidRPr="00150250">
        <w:rPr>
          <w:rFonts w:ascii="Times New (W1)" w:eastAsia="Calibri" w:hAnsi="Times New (W1)" w:cs="Times New Roman"/>
          <w:b/>
          <w:bCs/>
          <w:sz w:val="24"/>
          <w:szCs w:val="24"/>
          <w:lang w:eastAsia="ar-SA"/>
        </w:rPr>
        <w:t xml:space="preserve">Тема 2 </w:t>
      </w:r>
      <w:r w:rsidR="00CF019A" w:rsidRPr="00150250">
        <w:rPr>
          <w:rFonts w:ascii="Times New (W1)" w:eastAsia="Calibri" w:hAnsi="Times New (W1)" w:cs="Times New Roman"/>
          <w:b/>
          <w:bCs/>
          <w:sz w:val="24"/>
          <w:szCs w:val="24"/>
          <w:lang w:eastAsia="ar-SA"/>
        </w:rPr>
        <w:t>«Земля</w:t>
      </w:r>
      <w:r w:rsidRPr="00150250">
        <w:rPr>
          <w:rFonts w:ascii="Times New (W1)" w:eastAsia="Calibri" w:hAnsi="Times New (W1)" w:cs="Times New Roman"/>
          <w:b/>
          <w:bCs/>
          <w:sz w:val="24"/>
          <w:szCs w:val="24"/>
          <w:lang w:eastAsia="ar-SA"/>
        </w:rPr>
        <w:t xml:space="preserve"> и ее изображение» </w:t>
      </w:r>
      <w:r w:rsidR="003C70AB" w:rsidRPr="00150250">
        <w:rPr>
          <w:rFonts w:ascii="Times New (W1)" w:eastAsia="Calibri" w:hAnsi="Times New (W1)" w:cs="Times New Roman"/>
          <w:b/>
          <w:bCs/>
          <w:sz w:val="24"/>
          <w:szCs w:val="24"/>
          <w:lang w:eastAsia="ar-SA"/>
        </w:rPr>
        <w:t>(5</w:t>
      </w:r>
      <w:r w:rsidRPr="00150250">
        <w:rPr>
          <w:rFonts w:ascii="Times New (W1)" w:eastAsia="Calibri" w:hAnsi="Times New (W1)" w:cs="Times New Roman"/>
          <w:b/>
          <w:bCs/>
          <w:sz w:val="24"/>
          <w:szCs w:val="24"/>
          <w:lang w:eastAsia="ar-SA"/>
        </w:rPr>
        <w:t xml:space="preserve"> часов)</w:t>
      </w:r>
      <w:bookmarkEnd w:id="1"/>
    </w:p>
    <w:p w:rsidR="00150250" w:rsidRPr="00150250" w:rsidRDefault="00150250" w:rsidP="00150250">
      <w:pPr>
        <w:suppressAutoHyphens/>
        <w:spacing w:after="0" w:line="240" w:lineRule="auto"/>
        <w:jc w:val="both"/>
        <w:rPr>
          <w:rFonts w:ascii="Times New (W1)" w:eastAsia="Calibri" w:hAnsi="Times New (W1)" w:cs="Times New Roman"/>
          <w:b/>
          <w:bCs/>
          <w:sz w:val="24"/>
          <w:szCs w:val="24"/>
          <w:lang w:eastAsia="ar-SA"/>
        </w:rPr>
      </w:pPr>
      <w:r w:rsidRPr="00150250">
        <w:rPr>
          <w:rFonts w:ascii="Times New (W1)" w:eastAsia="Calibri" w:hAnsi="Times New (W1)" w:cs="Times New Roman"/>
          <w:b/>
          <w:bCs/>
          <w:sz w:val="24"/>
          <w:szCs w:val="24"/>
          <w:lang w:eastAsia="ar-SA"/>
        </w:rPr>
        <w:t>Содержание темы:</w:t>
      </w: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Первые представления о форме Земли. Доказательства шарообразности Земли, Опыт Эратосфена. Формы, размеры и движения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b/>
          <w:sz w:val="24"/>
          <w:szCs w:val="24"/>
          <w:u w:val="single"/>
          <w:lang w:eastAsia="ar-SA"/>
        </w:rPr>
        <w:t>Учебные понятия:</w:t>
      </w:r>
      <w:r w:rsidRPr="00150250">
        <w:rPr>
          <w:rFonts w:ascii="Times New (W1)" w:eastAsia="Calibri" w:hAnsi="Times New (W1)" w:cs="Times New Roman"/>
          <w:sz w:val="24"/>
          <w:szCs w:val="24"/>
          <w:lang w:eastAsia="ar-SA"/>
        </w:rPr>
        <w:t xml:space="preserve"> плоскость, шар, окружность Земного шара, 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b/>
          <w:sz w:val="24"/>
          <w:szCs w:val="24"/>
          <w:u w:val="single"/>
          <w:lang w:eastAsia="ar-SA"/>
        </w:rPr>
        <w:t>Персоналии:</w:t>
      </w:r>
      <w:r w:rsidRPr="00150250">
        <w:rPr>
          <w:rFonts w:ascii="Times New (W1)" w:eastAsia="Calibri" w:hAnsi="Times New (W1)" w:cs="Times New Roman"/>
          <w:sz w:val="24"/>
          <w:szCs w:val="24"/>
          <w:lang w:eastAsia="ar-SA"/>
        </w:rPr>
        <w:t xml:space="preserve"> Пифагор, Аристотель, Исаак Ньютон.</w:t>
      </w:r>
    </w:p>
    <w:p w:rsidR="00150250" w:rsidRPr="00150250" w:rsidRDefault="00150250" w:rsidP="00150250">
      <w:pPr>
        <w:suppressAutoHyphens/>
        <w:spacing w:after="0" w:line="240" w:lineRule="auto"/>
        <w:jc w:val="both"/>
        <w:rPr>
          <w:rFonts w:ascii="Times New (W1)" w:eastAsia="Calibri" w:hAnsi="Times New (W1)" w:cs="Times New Roman"/>
          <w:b/>
          <w:sz w:val="24"/>
          <w:szCs w:val="24"/>
          <w:u w:val="single"/>
          <w:lang w:eastAsia="ar-SA"/>
        </w:rPr>
      </w:pPr>
      <w:r w:rsidRPr="00150250">
        <w:rPr>
          <w:rFonts w:ascii="Times New (W1)" w:eastAsia="Calibri" w:hAnsi="Times New (W1)" w:cs="Times New Roman"/>
          <w:b/>
          <w:sz w:val="24"/>
          <w:szCs w:val="24"/>
          <w:u w:val="single"/>
          <w:lang w:eastAsia="ar-SA"/>
        </w:rPr>
        <w:lastRenderedPageBreak/>
        <w:t>Основные образовательные идеи:</w:t>
      </w:r>
    </w:p>
    <w:p w:rsidR="00150250" w:rsidRPr="00150250" w:rsidRDefault="00150250" w:rsidP="00150250">
      <w:pPr>
        <w:numPr>
          <w:ilvl w:val="0"/>
          <w:numId w:val="21"/>
        </w:num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Представления об истинных форме и размерах Земли складывались в течение долгого времени.</w:t>
      </w:r>
    </w:p>
    <w:p w:rsidR="00150250" w:rsidRPr="00150250" w:rsidRDefault="00150250" w:rsidP="00150250">
      <w:pPr>
        <w:numPr>
          <w:ilvl w:val="0"/>
          <w:numId w:val="21"/>
        </w:num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Форма и движение Земли во многом определяют особенности ее природы.</w:t>
      </w:r>
    </w:p>
    <w:p w:rsidR="00150250" w:rsidRPr="00150250" w:rsidRDefault="00150250" w:rsidP="00150250">
      <w:pPr>
        <w:numPr>
          <w:ilvl w:val="0"/>
          <w:numId w:val="21"/>
        </w:num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Картографические изображения земной поверхности - величайшие изображения человечества.</w:t>
      </w:r>
    </w:p>
    <w:p w:rsidR="00150250" w:rsidRPr="00150250" w:rsidRDefault="00150250" w:rsidP="00150250">
      <w:pPr>
        <w:suppressAutoHyphens/>
        <w:spacing w:after="0" w:line="240" w:lineRule="auto"/>
        <w:jc w:val="both"/>
        <w:rPr>
          <w:rFonts w:ascii="Times New (W1)" w:eastAsia="Calibri" w:hAnsi="Times New (W1)" w:cs="Times New Roman"/>
          <w:b/>
          <w:sz w:val="24"/>
          <w:szCs w:val="24"/>
          <w:lang w:eastAsia="ar-SA"/>
        </w:rPr>
      </w:pPr>
    </w:p>
    <w:p w:rsidR="00150250" w:rsidRPr="00150250" w:rsidRDefault="00150250" w:rsidP="00150250">
      <w:pPr>
        <w:suppressAutoHyphens/>
        <w:spacing w:after="0" w:line="240" w:lineRule="auto"/>
        <w:jc w:val="both"/>
        <w:rPr>
          <w:rFonts w:ascii="Times New (W1)" w:eastAsia="Calibri" w:hAnsi="Times New (W1)" w:cs="Times New Roman"/>
          <w:b/>
          <w:sz w:val="24"/>
          <w:szCs w:val="24"/>
          <w:lang w:eastAsia="ar-SA"/>
        </w:rPr>
      </w:pPr>
      <w:r w:rsidRPr="00150250">
        <w:rPr>
          <w:rFonts w:ascii="Times New (W1)" w:eastAsia="Calibri" w:hAnsi="Times New (W1)" w:cs="Times New Roman"/>
          <w:b/>
          <w:sz w:val="24"/>
          <w:szCs w:val="24"/>
          <w:lang w:eastAsia="ar-SA"/>
        </w:rPr>
        <w:t>Тема 3. Ист</w:t>
      </w:r>
      <w:r w:rsidR="00BA5418">
        <w:rPr>
          <w:rFonts w:ascii="Times New (W1)" w:eastAsia="Calibri" w:hAnsi="Times New (W1)" w:cs="Times New Roman"/>
          <w:b/>
          <w:sz w:val="24"/>
          <w:szCs w:val="24"/>
          <w:lang w:eastAsia="ar-SA"/>
        </w:rPr>
        <w:t>ория географических открытий (14</w:t>
      </w:r>
      <w:r w:rsidRPr="00150250">
        <w:rPr>
          <w:rFonts w:ascii="Times New (W1)" w:eastAsia="Calibri" w:hAnsi="Times New (W1)" w:cs="Times New Roman"/>
          <w:b/>
          <w:sz w:val="24"/>
          <w:szCs w:val="24"/>
          <w:lang w:eastAsia="ar-SA"/>
        </w:rPr>
        <w:t xml:space="preserve"> часов)</w:t>
      </w: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b/>
          <w:sz w:val="24"/>
          <w:szCs w:val="24"/>
          <w:u w:val="single"/>
          <w:lang w:eastAsia="ar-SA"/>
        </w:rPr>
        <w:t>Содержание темы:</w:t>
      </w:r>
      <w:r w:rsidRPr="00150250">
        <w:rPr>
          <w:rFonts w:ascii="Times New (W1)" w:eastAsia="Calibri" w:hAnsi="Times New (W1)" w:cs="Times New Roman"/>
          <w:sz w:val="24"/>
          <w:szCs w:val="24"/>
          <w:lang w:eastAsia="ar-SA"/>
        </w:rPr>
        <w:t xml:space="preserve"> Путешествия первобытного человека. Экспедиция Тура Хейердала на «Кон-Тики». Плавание финикийцев вокруг Африки. География Древней Греции. Путешествие </w:t>
      </w:r>
      <w:proofErr w:type="spellStart"/>
      <w:r w:rsidRPr="00150250">
        <w:rPr>
          <w:rFonts w:ascii="Times New (W1)" w:eastAsia="Calibri" w:hAnsi="Times New (W1)" w:cs="Times New Roman"/>
          <w:sz w:val="24"/>
          <w:szCs w:val="24"/>
          <w:lang w:eastAsia="ar-SA"/>
        </w:rPr>
        <w:t>Пифея</w:t>
      </w:r>
      <w:proofErr w:type="spellEnd"/>
      <w:r w:rsidRPr="00150250">
        <w:rPr>
          <w:rFonts w:ascii="Times New (W1)" w:eastAsia="Calibri" w:hAnsi="Times New (W1)" w:cs="Times New Roman"/>
          <w:sz w:val="24"/>
          <w:szCs w:val="24"/>
          <w:lang w:eastAsia="ar-SA"/>
        </w:rPr>
        <w:t>.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b/>
          <w:sz w:val="24"/>
          <w:szCs w:val="24"/>
          <w:u w:val="single"/>
          <w:lang w:eastAsia="ar-SA"/>
        </w:rPr>
        <w:t>Учебные понятия:</w:t>
      </w:r>
      <w:r w:rsidRPr="00150250">
        <w:rPr>
          <w:rFonts w:ascii="Times New (W1)" w:eastAsia="Calibri" w:hAnsi="Times New (W1)" w:cs="Times New Roman"/>
          <w:sz w:val="24"/>
          <w:szCs w:val="24"/>
          <w:lang w:eastAsia="ar-SA"/>
        </w:rPr>
        <w:t xml:space="preserve"> путешествия,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b/>
          <w:sz w:val="24"/>
          <w:szCs w:val="24"/>
          <w:u w:val="single"/>
          <w:lang w:eastAsia="ar-SA"/>
        </w:rPr>
        <w:t>Персоналии:</w:t>
      </w:r>
      <w:r w:rsidRPr="00150250">
        <w:rPr>
          <w:rFonts w:ascii="Times New (W1)" w:eastAsia="Calibri" w:hAnsi="Times New (W1)" w:cs="Times New Roman"/>
          <w:sz w:val="24"/>
          <w:szCs w:val="24"/>
          <w:lang w:eastAsia="ar-SA"/>
        </w:rPr>
        <w:t xml:space="preserve"> Тур Хейердал, </w:t>
      </w:r>
      <w:proofErr w:type="spellStart"/>
      <w:r w:rsidRPr="00150250">
        <w:rPr>
          <w:rFonts w:ascii="Times New (W1)" w:eastAsia="Calibri" w:hAnsi="Times New (W1)" w:cs="Times New Roman"/>
          <w:sz w:val="24"/>
          <w:szCs w:val="24"/>
          <w:lang w:eastAsia="ar-SA"/>
        </w:rPr>
        <w:t>Нехо</w:t>
      </w:r>
      <w:proofErr w:type="spellEnd"/>
      <w:r w:rsidRPr="00150250">
        <w:rPr>
          <w:rFonts w:ascii="Times New (W1)" w:eastAsia="Calibri" w:hAnsi="Times New (W1)" w:cs="Times New Roman"/>
          <w:sz w:val="24"/>
          <w:szCs w:val="24"/>
          <w:lang w:eastAsia="ar-SA"/>
        </w:rPr>
        <w:t xml:space="preserve">, Геродот, </w:t>
      </w:r>
      <w:proofErr w:type="spellStart"/>
      <w:r w:rsidRPr="00150250">
        <w:rPr>
          <w:rFonts w:ascii="Times New (W1)" w:eastAsia="Calibri" w:hAnsi="Times New (W1)" w:cs="Times New Roman"/>
          <w:sz w:val="24"/>
          <w:szCs w:val="24"/>
          <w:lang w:eastAsia="ar-SA"/>
        </w:rPr>
        <w:t>Пифей</w:t>
      </w:r>
      <w:proofErr w:type="spellEnd"/>
      <w:r w:rsidRPr="00150250">
        <w:rPr>
          <w:rFonts w:ascii="Times New (W1)" w:eastAsia="Calibri" w:hAnsi="Times New (W1)" w:cs="Times New Roman"/>
          <w:sz w:val="24"/>
          <w:szCs w:val="24"/>
          <w:lang w:eastAsia="ar-SA"/>
        </w:rPr>
        <w:t xml:space="preserve">, Эрик </w:t>
      </w:r>
      <w:proofErr w:type="spellStart"/>
      <w:r w:rsidRPr="00150250">
        <w:rPr>
          <w:rFonts w:ascii="Times New (W1)" w:eastAsia="Calibri" w:hAnsi="Times New (W1)" w:cs="Times New Roman"/>
          <w:sz w:val="24"/>
          <w:szCs w:val="24"/>
          <w:lang w:eastAsia="ar-SA"/>
        </w:rPr>
        <w:t>Рауди</w:t>
      </w:r>
      <w:proofErr w:type="spellEnd"/>
      <w:r w:rsidRPr="00150250">
        <w:rPr>
          <w:rFonts w:ascii="Times New (W1)" w:eastAsia="Calibri" w:hAnsi="Times New (W1)" w:cs="Times New Roman"/>
          <w:sz w:val="24"/>
          <w:szCs w:val="24"/>
          <w:lang w:eastAsia="ar-SA"/>
        </w:rPr>
        <w:t xml:space="preserve">( Рыжий), Лев Счастливый, марко Поло, </w:t>
      </w:r>
      <w:proofErr w:type="spellStart"/>
      <w:r w:rsidRPr="00150250">
        <w:rPr>
          <w:rFonts w:ascii="Times New (W1)" w:eastAsia="Calibri" w:hAnsi="Times New (W1)" w:cs="Times New Roman"/>
          <w:sz w:val="24"/>
          <w:szCs w:val="24"/>
          <w:lang w:eastAsia="ar-SA"/>
        </w:rPr>
        <w:t>Русчичано</w:t>
      </w:r>
      <w:proofErr w:type="spellEnd"/>
      <w:r w:rsidRPr="00150250">
        <w:rPr>
          <w:rFonts w:ascii="Times New (W1)" w:eastAsia="Calibri" w:hAnsi="Times New (W1)" w:cs="Times New Roman"/>
          <w:sz w:val="24"/>
          <w:szCs w:val="24"/>
          <w:lang w:eastAsia="ar-SA"/>
        </w:rPr>
        <w:t xml:space="preserve">, </w:t>
      </w:r>
      <w:proofErr w:type="spellStart"/>
      <w:r w:rsidRPr="00150250">
        <w:rPr>
          <w:rFonts w:ascii="Times New (W1)" w:eastAsia="Calibri" w:hAnsi="Times New (W1)" w:cs="Times New Roman"/>
          <w:sz w:val="24"/>
          <w:szCs w:val="24"/>
          <w:lang w:eastAsia="ar-SA"/>
        </w:rPr>
        <w:t>Хубилай</w:t>
      </w:r>
      <w:proofErr w:type="spellEnd"/>
      <w:r w:rsidRPr="00150250">
        <w:rPr>
          <w:rFonts w:ascii="Times New (W1)" w:eastAsia="Calibri" w:hAnsi="Times New (W1)" w:cs="Times New Roman"/>
          <w:sz w:val="24"/>
          <w:szCs w:val="24"/>
          <w:lang w:eastAsia="ar-SA"/>
        </w:rPr>
        <w:t xml:space="preserve">, Афанасий </w:t>
      </w:r>
      <w:proofErr w:type="spellStart"/>
      <w:r w:rsidRPr="00150250">
        <w:rPr>
          <w:rFonts w:ascii="Times New (W1)" w:eastAsia="Calibri" w:hAnsi="Times New (W1)" w:cs="Times New Roman"/>
          <w:sz w:val="24"/>
          <w:szCs w:val="24"/>
          <w:lang w:eastAsia="ar-SA"/>
        </w:rPr>
        <w:t>Никитин,Генрих</w:t>
      </w:r>
      <w:proofErr w:type="spellEnd"/>
      <w:r w:rsidRPr="00150250">
        <w:rPr>
          <w:rFonts w:ascii="Times New (W1)" w:eastAsia="Calibri" w:hAnsi="Times New (W1)" w:cs="Times New Roman"/>
          <w:sz w:val="24"/>
          <w:szCs w:val="24"/>
          <w:lang w:eastAsia="ar-SA"/>
        </w:rPr>
        <w:t xml:space="preserve"> </w:t>
      </w:r>
      <w:proofErr w:type="spellStart"/>
      <w:r w:rsidRPr="00150250">
        <w:rPr>
          <w:rFonts w:ascii="Times New (W1)" w:eastAsia="Calibri" w:hAnsi="Times New (W1)" w:cs="Times New Roman"/>
          <w:sz w:val="24"/>
          <w:szCs w:val="24"/>
          <w:lang w:eastAsia="ar-SA"/>
        </w:rPr>
        <w:t>Морепаватель,Бартоломеу</w:t>
      </w:r>
      <w:proofErr w:type="spellEnd"/>
      <w:r w:rsidRPr="00150250">
        <w:rPr>
          <w:rFonts w:ascii="Times New (W1)" w:eastAsia="Calibri" w:hAnsi="Times New (W1)" w:cs="Times New Roman"/>
          <w:sz w:val="24"/>
          <w:szCs w:val="24"/>
          <w:lang w:eastAsia="ar-SA"/>
        </w:rPr>
        <w:t xml:space="preserve"> </w:t>
      </w:r>
      <w:proofErr w:type="spellStart"/>
      <w:r w:rsidRPr="00150250">
        <w:rPr>
          <w:rFonts w:ascii="Times New (W1)" w:eastAsia="Calibri" w:hAnsi="Times New (W1)" w:cs="Times New Roman"/>
          <w:sz w:val="24"/>
          <w:szCs w:val="24"/>
          <w:lang w:eastAsia="ar-SA"/>
        </w:rPr>
        <w:t>Диаш</w:t>
      </w:r>
      <w:proofErr w:type="spellEnd"/>
      <w:r w:rsidRPr="00150250">
        <w:rPr>
          <w:rFonts w:ascii="Times New (W1)" w:eastAsia="Calibri" w:hAnsi="Times New (W1)" w:cs="Times New Roman"/>
          <w:sz w:val="24"/>
          <w:szCs w:val="24"/>
          <w:lang w:eastAsia="ar-SA"/>
        </w:rPr>
        <w:t xml:space="preserve">, Васко да Гама, Христофор Колумб, Изабелла Кастильская, </w:t>
      </w:r>
      <w:proofErr w:type="spellStart"/>
      <w:r w:rsidRPr="00150250">
        <w:rPr>
          <w:rFonts w:ascii="Times New (W1)" w:eastAsia="Calibri" w:hAnsi="Times New (W1)" w:cs="Times New Roman"/>
          <w:sz w:val="24"/>
          <w:szCs w:val="24"/>
          <w:lang w:eastAsia="ar-SA"/>
        </w:rPr>
        <w:t>Америго</w:t>
      </w:r>
      <w:proofErr w:type="spellEnd"/>
      <w:r w:rsidRPr="00150250">
        <w:rPr>
          <w:rFonts w:ascii="Times New (W1)" w:eastAsia="Calibri" w:hAnsi="Times New (W1)" w:cs="Times New Roman"/>
          <w:sz w:val="24"/>
          <w:szCs w:val="24"/>
          <w:lang w:eastAsia="ar-SA"/>
        </w:rPr>
        <w:t xml:space="preserve"> </w:t>
      </w:r>
      <w:proofErr w:type="spellStart"/>
      <w:r w:rsidRPr="00150250">
        <w:rPr>
          <w:rFonts w:ascii="Times New (W1)" w:eastAsia="Calibri" w:hAnsi="Times New (W1)" w:cs="Times New Roman"/>
          <w:sz w:val="24"/>
          <w:szCs w:val="24"/>
          <w:lang w:eastAsia="ar-SA"/>
        </w:rPr>
        <w:t>Веспуччи,Фернан</w:t>
      </w:r>
      <w:proofErr w:type="spellEnd"/>
      <w:r w:rsidRPr="00150250">
        <w:rPr>
          <w:rFonts w:ascii="Times New (W1)" w:eastAsia="Calibri" w:hAnsi="Times New (W1)" w:cs="Times New Roman"/>
          <w:sz w:val="24"/>
          <w:szCs w:val="24"/>
          <w:lang w:eastAsia="ar-SA"/>
        </w:rPr>
        <w:t xml:space="preserve"> </w:t>
      </w:r>
      <w:proofErr w:type="spellStart"/>
      <w:r w:rsidRPr="00150250">
        <w:rPr>
          <w:rFonts w:ascii="Times New (W1)" w:eastAsia="Calibri" w:hAnsi="Times New (W1)" w:cs="Times New Roman"/>
          <w:sz w:val="24"/>
          <w:szCs w:val="24"/>
          <w:lang w:eastAsia="ar-SA"/>
        </w:rPr>
        <w:t>Магеллан,Хуан</w:t>
      </w:r>
      <w:proofErr w:type="spellEnd"/>
      <w:r w:rsidRPr="00150250">
        <w:rPr>
          <w:rFonts w:ascii="Times New (W1)" w:eastAsia="Calibri" w:hAnsi="Times New (W1)" w:cs="Times New Roman"/>
          <w:sz w:val="24"/>
          <w:szCs w:val="24"/>
          <w:lang w:eastAsia="ar-SA"/>
        </w:rPr>
        <w:t xml:space="preserve"> Себастьян </w:t>
      </w:r>
      <w:proofErr w:type="spellStart"/>
      <w:r w:rsidRPr="00150250">
        <w:rPr>
          <w:rFonts w:ascii="Times New (W1)" w:eastAsia="Calibri" w:hAnsi="Times New (W1)" w:cs="Times New Roman"/>
          <w:sz w:val="24"/>
          <w:szCs w:val="24"/>
          <w:lang w:eastAsia="ar-SA"/>
        </w:rPr>
        <w:t>Элькано</w:t>
      </w:r>
      <w:proofErr w:type="spellEnd"/>
      <w:r w:rsidRPr="00150250">
        <w:rPr>
          <w:rFonts w:ascii="Times New (W1)" w:eastAsia="Calibri" w:hAnsi="Times New (W1)" w:cs="Times New Roman"/>
          <w:sz w:val="24"/>
          <w:szCs w:val="24"/>
          <w:lang w:eastAsia="ar-SA"/>
        </w:rPr>
        <w:t xml:space="preserve">, Луис де Торрес, Абель Тасман, Джеймс Кук, Семен Дежнев, </w:t>
      </w:r>
      <w:proofErr w:type="spellStart"/>
      <w:r w:rsidRPr="00150250">
        <w:rPr>
          <w:rFonts w:ascii="Times New (W1)" w:eastAsia="Calibri" w:hAnsi="Times New (W1)" w:cs="Times New Roman"/>
          <w:sz w:val="24"/>
          <w:szCs w:val="24"/>
          <w:lang w:eastAsia="ar-SA"/>
        </w:rPr>
        <w:t>Витус</w:t>
      </w:r>
      <w:proofErr w:type="spellEnd"/>
      <w:r w:rsidRPr="00150250">
        <w:rPr>
          <w:rFonts w:ascii="Times New (W1)" w:eastAsia="Calibri" w:hAnsi="Times New (W1)" w:cs="Times New Roman"/>
          <w:sz w:val="24"/>
          <w:szCs w:val="24"/>
          <w:lang w:eastAsia="ar-SA"/>
        </w:rPr>
        <w:t xml:space="preserve"> Беринг, Алексей Ильич Чириков, Иван Федорович Крузенштерн, Юрий Федорович Лисянский, Фаддей </w:t>
      </w:r>
      <w:proofErr w:type="spellStart"/>
      <w:r w:rsidRPr="00150250">
        <w:rPr>
          <w:rFonts w:ascii="Times New (W1)" w:eastAsia="Calibri" w:hAnsi="Times New (W1)" w:cs="Times New Roman"/>
          <w:sz w:val="24"/>
          <w:szCs w:val="24"/>
          <w:lang w:eastAsia="ar-SA"/>
        </w:rPr>
        <w:t>Фаддеевич</w:t>
      </w:r>
      <w:proofErr w:type="spellEnd"/>
      <w:r w:rsidRPr="00150250">
        <w:rPr>
          <w:rFonts w:ascii="Times New (W1)" w:eastAsia="Calibri" w:hAnsi="Times New (W1)" w:cs="Times New Roman"/>
          <w:sz w:val="24"/>
          <w:szCs w:val="24"/>
          <w:lang w:eastAsia="ar-SA"/>
        </w:rPr>
        <w:t xml:space="preserve"> Беллинсгаузен, Михаил Петрович Лазарев.</w:t>
      </w:r>
    </w:p>
    <w:p w:rsidR="00150250" w:rsidRPr="00150250" w:rsidRDefault="00150250" w:rsidP="00150250">
      <w:pPr>
        <w:suppressAutoHyphens/>
        <w:spacing w:after="0" w:line="240" w:lineRule="auto"/>
        <w:jc w:val="both"/>
        <w:rPr>
          <w:rFonts w:ascii="Times New (W1)" w:eastAsia="Calibri" w:hAnsi="Times New (W1)" w:cs="Times New Roman"/>
          <w:b/>
          <w:sz w:val="24"/>
          <w:szCs w:val="24"/>
          <w:u w:val="single"/>
          <w:lang w:eastAsia="ar-SA"/>
        </w:rPr>
      </w:pPr>
      <w:r w:rsidRPr="00150250">
        <w:rPr>
          <w:rFonts w:ascii="Times New (W1)" w:eastAsia="Calibri" w:hAnsi="Times New (W1)" w:cs="Times New Roman"/>
          <w:b/>
          <w:sz w:val="24"/>
          <w:szCs w:val="24"/>
          <w:u w:val="single"/>
          <w:lang w:eastAsia="ar-SA"/>
        </w:rPr>
        <w:t>Основные образовательные идеи:</w:t>
      </w: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w:t>
      </w:r>
      <w:r w:rsidRPr="00150250">
        <w:rPr>
          <w:rFonts w:ascii="Times New (W1)" w:eastAsia="Calibri" w:hAnsi="Times New (W1)" w:cs="Times New Roman"/>
          <w:sz w:val="24"/>
          <w:szCs w:val="24"/>
          <w:lang w:eastAsia="ar-SA"/>
        </w:rPr>
        <w:tab/>
        <w:t>Изучение поверхности Земли - результат героических усилий многих поколений людей.</w:t>
      </w: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w:t>
      </w:r>
      <w:r w:rsidRPr="00150250">
        <w:rPr>
          <w:rFonts w:ascii="Times New (W1)" w:eastAsia="Calibri" w:hAnsi="Times New (W1)" w:cs="Times New Roman"/>
          <w:sz w:val="24"/>
          <w:szCs w:val="24"/>
          <w:lang w:eastAsia="ar-SA"/>
        </w:rPr>
        <w:tab/>
        <w:t>Ставить учебную задачу под руководством учителя;</w:t>
      </w: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w:t>
      </w:r>
      <w:r w:rsidRPr="00150250">
        <w:rPr>
          <w:rFonts w:ascii="Times New (W1)" w:eastAsia="Calibri" w:hAnsi="Times New (W1)" w:cs="Times New Roman"/>
          <w:sz w:val="24"/>
          <w:szCs w:val="24"/>
          <w:lang w:eastAsia="ar-SA"/>
        </w:rPr>
        <w:tab/>
        <w:t>Планировать свою деятельность под руководством учителя;</w:t>
      </w: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w:t>
      </w:r>
      <w:r w:rsidRPr="00150250">
        <w:rPr>
          <w:rFonts w:ascii="Times New (W1)" w:eastAsia="Calibri" w:hAnsi="Times New (W1)" w:cs="Times New Roman"/>
          <w:sz w:val="24"/>
          <w:szCs w:val="24"/>
          <w:lang w:eastAsia="ar-SA"/>
        </w:rPr>
        <w:tab/>
        <w:t>Выявлять причинно-следственные связи;</w:t>
      </w: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w:t>
      </w:r>
      <w:r w:rsidRPr="00150250">
        <w:rPr>
          <w:rFonts w:ascii="Times New (W1)" w:eastAsia="Calibri" w:hAnsi="Times New (W1)" w:cs="Times New Roman"/>
          <w:sz w:val="24"/>
          <w:szCs w:val="24"/>
          <w:lang w:eastAsia="ar-SA"/>
        </w:rPr>
        <w:tab/>
        <w:t>Определять критерии для сравнения фактов, явлений;</w:t>
      </w: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w:t>
      </w:r>
      <w:r w:rsidRPr="00150250">
        <w:rPr>
          <w:rFonts w:ascii="Times New (W1)" w:eastAsia="Calibri" w:hAnsi="Times New (W1)" w:cs="Times New Roman"/>
          <w:sz w:val="24"/>
          <w:szCs w:val="24"/>
          <w:lang w:eastAsia="ar-SA"/>
        </w:rPr>
        <w:tab/>
        <w:t>Выслушивать и объективно оценивать другого;</w:t>
      </w: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w:t>
      </w:r>
      <w:r w:rsidRPr="00150250">
        <w:rPr>
          <w:rFonts w:ascii="Times New (W1)" w:eastAsia="Calibri" w:hAnsi="Times New (W1)" w:cs="Times New Roman"/>
          <w:sz w:val="24"/>
          <w:szCs w:val="24"/>
          <w:lang w:eastAsia="ar-SA"/>
        </w:rPr>
        <w:tab/>
        <w:t>Уметь вести диалог, вырабатывая общее решение.</w:t>
      </w:r>
    </w:p>
    <w:p w:rsidR="00150250" w:rsidRPr="00150250" w:rsidRDefault="00150250" w:rsidP="00150250">
      <w:pPr>
        <w:suppressAutoHyphens/>
        <w:spacing w:after="0" w:line="240" w:lineRule="auto"/>
        <w:jc w:val="both"/>
        <w:rPr>
          <w:rFonts w:ascii="Times New (W1)" w:eastAsia="Calibri" w:hAnsi="Times New (W1)" w:cs="Times New Roman"/>
          <w:b/>
          <w:bCs/>
          <w:sz w:val="24"/>
          <w:szCs w:val="24"/>
          <w:lang w:eastAsia="ar-SA"/>
        </w:rPr>
      </w:pPr>
      <w:bookmarkStart w:id="2" w:name="bookmark14"/>
    </w:p>
    <w:p w:rsidR="00150250" w:rsidRPr="00150250" w:rsidRDefault="00150250" w:rsidP="00150250">
      <w:pPr>
        <w:suppressAutoHyphens/>
        <w:spacing w:after="0" w:line="240" w:lineRule="auto"/>
        <w:jc w:val="both"/>
        <w:rPr>
          <w:rFonts w:ascii="Times New (W1)" w:eastAsia="Calibri" w:hAnsi="Times New (W1)" w:cs="Times New Roman"/>
          <w:b/>
          <w:bCs/>
          <w:sz w:val="24"/>
          <w:szCs w:val="24"/>
          <w:lang w:eastAsia="ar-SA"/>
        </w:rPr>
      </w:pPr>
      <w:r w:rsidRPr="00150250">
        <w:rPr>
          <w:rFonts w:ascii="Times New (W1)" w:eastAsia="Calibri" w:hAnsi="Times New (W1)" w:cs="Times New Roman"/>
          <w:b/>
          <w:bCs/>
          <w:sz w:val="24"/>
          <w:szCs w:val="24"/>
          <w:lang w:eastAsia="ar-SA"/>
        </w:rPr>
        <w:t>Тема 4. Путешествие по планете Земля (10 часов)</w:t>
      </w:r>
      <w:bookmarkEnd w:id="2"/>
    </w:p>
    <w:p w:rsidR="00150250" w:rsidRPr="00150250" w:rsidRDefault="00150250" w:rsidP="00150250">
      <w:pPr>
        <w:suppressAutoHyphens/>
        <w:spacing w:after="0" w:line="240" w:lineRule="auto"/>
        <w:jc w:val="both"/>
        <w:rPr>
          <w:rFonts w:ascii="Times New (W1)" w:eastAsia="Calibri" w:hAnsi="Times New (W1)" w:cs="Times New Roman"/>
          <w:b/>
          <w:bCs/>
          <w:sz w:val="24"/>
          <w:szCs w:val="24"/>
          <w:lang w:eastAsia="ar-SA"/>
        </w:rPr>
      </w:pPr>
      <w:r w:rsidRPr="00150250">
        <w:rPr>
          <w:rFonts w:ascii="Times New (W1)" w:eastAsia="Calibri" w:hAnsi="Times New (W1)" w:cs="Times New Roman"/>
          <w:b/>
          <w:bCs/>
          <w:sz w:val="24"/>
          <w:szCs w:val="24"/>
          <w:u w:val="single"/>
          <w:lang w:eastAsia="ar-SA"/>
        </w:rPr>
        <w:t>Содержание темы:</w:t>
      </w:r>
      <w:r w:rsidRPr="00150250">
        <w:rPr>
          <w:rFonts w:ascii="Times New (W1)" w:eastAsia="Calibri" w:hAnsi="Times New (W1)" w:cs="Times New Roman"/>
          <w:b/>
          <w:bCs/>
          <w:sz w:val="24"/>
          <w:szCs w:val="24"/>
          <w:lang w:eastAsia="ar-SA"/>
        </w:rPr>
        <w:t xml:space="preserve"> </w:t>
      </w:r>
      <w:r w:rsidRPr="00150250">
        <w:rPr>
          <w:rFonts w:ascii="Times New (W1)" w:eastAsia="Calibri" w:hAnsi="Times New (W1)" w:cs="Times New Roman"/>
          <w:sz w:val="24"/>
          <w:szCs w:val="24"/>
          <w:lang w:eastAsia="ar-SA"/>
        </w:rPr>
        <w:t>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w:t>
      </w: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b/>
          <w:sz w:val="24"/>
          <w:szCs w:val="24"/>
          <w:u w:val="single"/>
          <w:lang w:eastAsia="ar-SA"/>
        </w:rPr>
        <w:t>Учебные понятия:</w:t>
      </w:r>
      <w:r w:rsidRPr="00150250">
        <w:rPr>
          <w:rFonts w:ascii="Times New (W1)" w:eastAsia="Calibri" w:hAnsi="Times New (W1)" w:cs="Times New Roman"/>
          <w:sz w:val="24"/>
          <w:szCs w:val="24"/>
          <w:lang w:eastAsia="ar-SA"/>
        </w:rPr>
        <w:t xml:space="preserve"> 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
    <w:p w:rsidR="00150250" w:rsidRPr="00150250" w:rsidRDefault="00150250" w:rsidP="00150250">
      <w:pPr>
        <w:suppressAutoHyphens/>
        <w:spacing w:after="0" w:line="240" w:lineRule="auto"/>
        <w:jc w:val="both"/>
        <w:rPr>
          <w:rFonts w:ascii="Times New (W1)" w:eastAsia="Calibri" w:hAnsi="Times New (W1)" w:cs="Times New Roman"/>
          <w:b/>
          <w:sz w:val="24"/>
          <w:szCs w:val="24"/>
          <w:u w:val="single"/>
          <w:lang w:eastAsia="ar-SA"/>
        </w:rPr>
      </w:pPr>
      <w:r w:rsidRPr="00150250">
        <w:rPr>
          <w:rFonts w:ascii="Times New (W1)" w:eastAsia="Calibri" w:hAnsi="Times New (W1)" w:cs="Times New Roman"/>
          <w:b/>
          <w:sz w:val="24"/>
          <w:szCs w:val="24"/>
          <w:u w:val="single"/>
          <w:lang w:eastAsia="ar-SA"/>
        </w:rPr>
        <w:t>Основные образовательные идеи:</w:t>
      </w: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Мировой океан играет огромную роль в формировании природы Земли.</w:t>
      </w: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Природа каждого материка уникальна.</w:t>
      </w:r>
    </w:p>
    <w:p w:rsidR="00150250" w:rsidRPr="00150250" w:rsidRDefault="00150250" w:rsidP="00150250">
      <w:pPr>
        <w:suppressAutoHyphens/>
        <w:spacing w:after="0" w:line="240" w:lineRule="auto"/>
        <w:jc w:val="both"/>
        <w:rPr>
          <w:rFonts w:ascii="Times New (W1)" w:eastAsia="Calibri" w:hAnsi="Times New (W1)" w:cs="Times New Roman"/>
          <w:b/>
          <w:bCs/>
          <w:sz w:val="24"/>
          <w:szCs w:val="24"/>
          <w:lang w:eastAsia="ar-SA"/>
        </w:rPr>
      </w:pPr>
      <w:bookmarkStart w:id="3" w:name="bookmark15"/>
    </w:p>
    <w:p w:rsidR="00150250" w:rsidRPr="00150250" w:rsidRDefault="00150250" w:rsidP="00150250">
      <w:pPr>
        <w:suppressAutoHyphens/>
        <w:spacing w:after="0" w:line="240" w:lineRule="auto"/>
        <w:jc w:val="both"/>
        <w:rPr>
          <w:rFonts w:ascii="Times New (W1)" w:eastAsia="Calibri" w:hAnsi="Times New (W1)" w:cs="Times New Roman"/>
          <w:b/>
          <w:bCs/>
          <w:sz w:val="24"/>
          <w:szCs w:val="24"/>
          <w:lang w:eastAsia="ar-SA"/>
        </w:rPr>
      </w:pPr>
      <w:r w:rsidRPr="00150250">
        <w:rPr>
          <w:rFonts w:ascii="Times New (W1)" w:eastAsia="Calibri" w:hAnsi="Times New (W1)" w:cs="Times New Roman"/>
          <w:b/>
          <w:bCs/>
          <w:sz w:val="24"/>
          <w:szCs w:val="24"/>
          <w:lang w:eastAsia="ar-SA"/>
        </w:rPr>
        <w:t>Тема 5. Природа Земли (2 часа)</w:t>
      </w:r>
      <w:bookmarkEnd w:id="3"/>
    </w:p>
    <w:p w:rsidR="00150250" w:rsidRPr="00150250" w:rsidRDefault="00150250" w:rsidP="00150250">
      <w:pPr>
        <w:suppressAutoHyphens/>
        <w:spacing w:after="0" w:line="240" w:lineRule="auto"/>
        <w:jc w:val="both"/>
        <w:rPr>
          <w:rFonts w:ascii="Times New (W1)" w:eastAsia="Calibri" w:hAnsi="Times New (W1)" w:cs="Times New Roman"/>
          <w:b/>
          <w:bCs/>
          <w:sz w:val="24"/>
          <w:szCs w:val="24"/>
          <w:lang w:eastAsia="ar-SA"/>
        </w:rPr>
      </w:pPr>
      <w:r w:rsidRPr="00150250">
        <w:rPr>
          <w:rFonts w:ascii="Times New (W1)" w:eastAsia="Calibri" w:hAnsi="Times New (W1)" w:cs="Times New Roman"/>
          <w:b/>
          <w:bCs/>
          <w:sz w:val="24"/>
          <w:szCs w:val="24"/>
          <w:u w:val="single"/>
          <w:lang w:eastAsia="ar-SA"/>
        </w:rPr>
        <w:t>Содержание темы:</w:t>
      </w:r>
      <w:r w:rsidRPr="00150250">
        <w:rPr>
          <w:rFonts w:ascii="Times New (W1)" w:eastAsia="Calibri" w:hAnsi="Times New (W1)" w:cs="Times New Roman"/>
          <w:b/>
          <w:bCs/>
          <w:sz w:val="24"/>
          <w:szCs w:val="24"/>
          <w:lang w:eastAsia="ar-SA"/>
        </w:rPr>
        <w:t xml:space="preserve"> </w:t>
      </w:r>
      <w:r w:rsidRPr="00150250">
        <w:rPr>
          <w:rFonts w:ascii="Times New (W1)" w:eastAsia="Calibri" w:hAnsi="Times New (W1)" w:cs="Times New Roman"/>
          <w:sz w:val="24"/>
          <w:szCs w:val="24"/>
          <w:lang w:eastAsia="ar-SA"/>
        </w:rPr>
        <w:t>Что такое природа. Природные объекты. Географическая оболочка Земли и ее части: литосфера, атмосфера, гидросфера и биосфера.</w:t>
      </w: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b/>
          <w:sz w:val="24"/>
          <w:szCs w:val="24"/>
          <w:u w:val="single"/>
          <w:lang w:eastAsia="ar-SA"/>
        </w:rPr>
        <w:t>Учебные понятия:</w:t>
      </w:r>
      <w:r w:rsidRPr="00150250">
        <w:rPr>
          <w:rFonts w:ascii="Times New (W1)" w:eastAsia="Calibri" w:hAnsi="Times New (W1)" w:cs="Times New Roman"/>
          <w:sz w:val="24"/>
          <w:szCs w:val="24"/>
          <w:lang w:eastAsia="ar-SA"/>
        </w:rPr>
        <w:t xml:space="preserve"> Природа, объекты природы, литосфера, атмосфера, гидросфера, биосфера, географическая оболочка.</w:t>
      </w:r>
    </w:p>
    <w:p w:rsidR="00150250" w:rsidRPr="00150250" w:rsidRDefault="00150250" w:rsidP="00150250">
      <w:pPr>
        <w:suppressAutoHyphens/>
        <w:spacing w:after="0" w:line="240" w:lineRule="auto"/>
        <w:jc w:val="both"/>
        <w:rPr>
          <w:rFonts w:ascii="Times New (W1)" w:eastAsia="Calibri" w:hAnsi="Times New (W1)" w:cs="Times New Roman"/>
          <w:b/>
          <w:sz w:val="24"/>
          <w:szCs w:val="24"/>
          <w:u w:val="single"/>
          <w:lang w:eastAsia="ar-SA"/>
        </w:rPr>
      </w:pPr>
      <w:r w:rsidRPr="00150250">
        <w:rPr>
          <w:rFonts w:ascii="Times New (W1)" w:eastAsia="Calibri" w:hAnsi="Times New (W1)" w:cs="Times New Roman"/>
          <w:b/>
          <w:sz w:val="24"/>
          <w:szCs w:val="24"/>
          <w:u w:val="single"/>
          <w:lang w:eastAsia="ar-SA"/>
        </w:rPr>
        <w:lastRenderedPageBreak/>
        <w:t>Основные образовательные идеи:</w:t>
      </w:r>
    </w:p>
    <w:p w:rsidR="00150250" w:rsidRPr="00150250" w:rsidRDefault="00150250" w:rsidP="00150250">
      <w:pPr>
        <w:numPr>
          <w:ilvl w:val="0"/>
          <w:numId w:val="21"/>
        </w:num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Природа Земли - сложное сочетание разнообразных природных объектов.</w:t>
      </w:r>
    </w:p>
    <w:p w:rsidR="003C70AB" w:rsidRDefault="00150250" w:rsidP="003C70AB">
      <w:pPr>
        <w:numPr>
          <w:ilvl w:val="0"/>
          <w:numId w:val="21"/>
        </w:num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Природные оболочки взаимосвязаны и образуют географическую оболочку или природу Земли.</w:t>
      </w:r>
    </w:p>
    <w:p w:rsidR="003C70AB" w:rsidRDefault="003C70AB" w:rsidP="003C70AB">
      <w:pPr>
        <w:suppressAutoHyphens/>
        <w:spacing w:after="0" w:line="240" w:lineRule="auto"/>
        <w:jc w:val="both"/>
        <w:rPr>
          <w:rFonts w:ascii="Times New Roman" w:eastAsia="Times New Roman" w:hAnsi="Times New Roman" w:cs="Times New Roman"/>
          <w:b/>
          <w:bCs/>
          <w:color w:val="000000"/>
          <w:sz w:val="24"/>
          <w:szCs w:val="24"/>
          <w:lang w:eastAsia="ru-RU"/>
        </w:rPr>
      </w:pPr>
    </w:p>
    <w:p w:rsidR="003C70AB" w:rsidRDefault="003C70AB" w:rsidP="003C70AB">
      <w:pPr>
        <w:suppressAutoHyphens/>
        <w:spacing w:after="0" w:line="240" w:lineRule="auto"/>
        <w:jc w:val="both"/>
        <w:rPr>
          <w:rFonts w:ascii="Times New Roman" w:eastAsia="Times New Roman" w:hAnsi="Times New Roman" w:cs="Times New Roman"/>
          <w:b/>
          <w:bCs/>
          <w:color w:val="000000"/>
          <w:sz w:val="24"/>
          <w:szCs w:val="24"/>
          <w:lang w:eastAsia="ru-RU"/>
        </w:rPr>
      </w:pPr>
    </w:p>
    <w:p w:rsidR="00D124E0" w:rsidRPr="003C70AB" w:rsidRDefault="00D124E0" w:rsidP="003C70AB">
      <w:pPr>
        <w:suppressAutoHyphens/>
        <w:spacing w:after="0" w:line="240" w:lineRule="auto"/>
        <w:jc w:val="both"/>
        <w:rPr>
          <w:rFonts w:ascii="Times New (W1)" w:eastAsia="Calibri" w:hAnsi="Times New (W1)" w:cs="Times New Roman"/>
          <w:sz w:val="24"/>
          <w:szCs w:val="24"/>
          <w:lang w:eastAsia="ar-SA"/>
        </w:rPr>
      </w:pPr>
      <w:r w:rsidRPr="003C70AB">
        <w:rPr>
          <w:rFonts w:ascii="Times New Roman" w:eastAsia="Times New Roman" w:hAnsi="Times New Roman" w:cs="Times New Roman"/>
          <w:b/>
          <w:bCs/>
          <w:color w:val="000000"/>
          <w:sz w:val="24"/>
          <w:szCs w:val="24"/>
          <w:lang w:eastAsia="ru-RU"/>
        </w:rPr>
        <w:t>Практические работы</w:t>
      </w:r>
    </w:p>
    <w:p w:rsidR="00D124E0" w:rsidRPr="00D124E0" w:rsidRDefault="00D124E0" w:rsidP="00D124E0">
      <w:pPr>
        <w:widowControl w:val="0"/>
        <w:shd w:val="clear" w:color="auto" w:fill="FFFFFF"/>
        <w:autoSpaceDE w:val="0"/>
        <w:autoSpaceDN w:val="0"/>
        <w:adjustRightInd w:val="0"/>
        <w:spacing w:before="106" w:after="0" w:line="259" w:lineRule="exact"/>
        <w:ind w:left="283" w:right="422"/>
        <w:rPr>
          <w:rFonts w:ascii="Arial" w:eastAsia="Times New Roman" w:hAnsi="Arial" w:cs="Arial"/>
          <w:sz w:val="20"/>
          <w:szCs w:val="20"/>
          <w:lang w:eastAsia="ru-RU"/>
        </w:rPr>
      </w:pPr>
      <w:r w:rsidRPr="00D124E0">
        <w:rPr>
          <w:rFonts w:ascii="Times New Roman" w:eastAsia="Times New Roman" w:hAnsi="Times New Roman" w:cs="Times New Roman"/>
          <w:b/>
          <w:bCs/>
          <w:color w:val="000000"/>
          <w:spacing w:val="-2"/>
          <w:lang w:eastAsia="ru-RU"/>
        </w:rPr>
        <w:t xml:space="preserve">Всего практических работ: </w:t>
      </w:r>
      <w:r w:rsidRPr="00D124E0">
        <w:rPr>
          <w:rFonts w:ascii="Times New Roman" w:eastAsia="Times New Roman" w:hAnsi="Times New Roman" w:cs="Times New Roman"/>
          <w:color w:val="000000"/>
          <w:spacing w:val="-2"/>
          <w:lang w:eastAsia="ru-RU"/>
        </w:rPr>
        <w:t xml:space="preserve">23 (отдельные практические работы повторяются для нескольких тем). </w:t>
      </w:r>
      <w:r w:rsidRPr="00D124E0">
        <w:rPr>
          <w:rFonts w:ascii="Times New Roman" w:eastAsia="Times New Roman" w:hAnsi="Times New Roman" w:cs="Times New Roman"/>
          <w:b/>
          <w:bCs/>
          <w:color w:val="000000"/>
          <w:spacing w:val="-4"/>
          <w:lang w:eastAsia="ru-RU"/>
        </w:rPr>
        <w:t xml:space="preserve">Из них фронтальных оценочных </w:t>
      </w:r>
      <w:r w:rsidRPr="00D124E0">
        <w:rPr>
          <w:rFonts w:ascii="Times New Roman" w:eastAsia="Times New Roman" w:hAnsi="Times New Roman" w:cs="Times New Roman"/>
          <w:color w:val="000000"/>
          <w:spacing w:val="-4"/>
          <w:lang w:eastAsia="ru-RU"/>
        </w:rPr>
        <w:t>(выделены прямым шрифтом): 10.</w:t>
      </w:r>
    </w:p>
    <w:p w:rsidR="00D124E0" w:rsidRPr="00D124E0" w:rsidRDefault="00D124E0" w:rsidP="00D124E0">
      <w:pPr>
        <w:widowControl w:val="0"/>
        <w:shd w:val="clear" w:color="auto" w:fill="FFFFFF"/>
        <w:autoSpaceDE w:val="0"/>
        <w:autoSpaceDN w:val="0"/>
        <w:adjustRightInd w:val="0"/>
        <w:spacing w:before="115" w:after="0" w:line="250" w:lineRule="exact"/>
        <w:ind w:left="283"/>
        <w:rPr>
          <w:rFonts w:ascii="Arial" w:eastAsia="Times New Roman" w:hAnsi="Arial" w:cs="Arial"/>
          <w:sz w:val="20"/>
          <w:szCs w:val="20"/>
          <w:lang w:eastAsia="ru-RU"/>
        </w:rPr>
      </w:pPr>
      <w:r w:rsidRPr="00D124E0">
        <w:rPr>
          <w:rFonts w:ascii="Times New Roman" w:eastAsia="Times New Roman" w:hAnsi="Times New Roman" w:cs="Times New Roman"/>
          <w:b/>
          <w:bCs/>
          <w:color w:val="000000"/>
          <w:spacing w:val="-11"/>
          <w:lang w:eastAsia="ru-RU"/>
        </w:rPr>
        <w:t>Перечень вариативных практических работ:</w:t>
      </w:r>
    </w:p>
    <w:p w:rsidR="00D124E0" w:rsidRPr="00D124E0" w:rsidRDefault="00D124E0" w:rsidP="00D124E0">
      <w:pPr>
        <w:widowControl w:val="0"/>
        <w:numPr>
          <w:ilvl w:val="0"/>
          <w:numId w:val="32"/>
        </w:numPr>
        <w:shd w:val="clear" w:color="auto" w:fill="FFFFFF"/>
        <w:tabs>
          <w:tab w:val="left" w:pos="499"/>
        </w:tabs>
        <w:autoSpaceDE w:val="0"/>
        <w:autoSpaceDN w:val="0"/>
        <w:adjustRightInd w:val="0"/>
        <w:spacing w:after="0" w:line="250" w:lineRule="exact"/>
        <w:ind w:left="283"/>
        <w:rPr>
          <w:rFonts w:ascii="Times New Roman" w:eastAsia="Times New Roman" w:hAnsi="Times New Roman" w:cs="Times New Roman"/>
          <w:color w:val="000000"/>
          <w:spacing w:val="-22"/>
          <w:lang w:eastAsia="ru-RU"/>
        </w:rPr>
      </w:pPr>
      <w:r w:rsidRPr="00D124E0">
        <w:rPr>
          <w:rFonts w:ascii="Times New Roman" w:eastAsia="Times New Roman" w:hAnsi="Times New Roman" w:cs="Times New Roman"/>
          <w:color w:val="000000"/>
          <w:spacing w:val="1"/>
          <w:lang w:eastAsia="ru-RU"/>
        </w:rPr>
        <w:t>Составление схемы наук о природе.</w:t>
      </w:r>
    </w:p>
    <w:p w:rsidR="00D124E0" w:rsidRPr="00D124E0" w:rsidRDefault="00D124E0" w:rsidP="00D124E0">
      <w:pPr>
        <w:widowControl w:val="0"/>
        <w:numPr>
          <w:ilvl w:val="0"/>
          <w:numId w:val="32"/>
        </w:numPr>
        <w:shd w:val="clear" w:color="auto" w:fill="FFFFFF"/>
        <w:tabs>
          <w:tab w:val="left" w:pos="499"/>
        </w:tabs>
        <w:autoSpaceDE w:val="0"/>
        <w:autoSpaceDN w:val="0"/>
        <w:adjustRightInd w:val="0"/>
        <w:spacing w:after="0" w:line="250" w:lineRule="exact"/>
        <w:ind w:left="283"/>
        <w:rPr>
          <w:rFonts w:ascii="Times New Roman" w:eastAsia="Times New Roman" w:hAnsi="Times New Roman" w:cs="Times New Roman"/>
          <w:color w:val="000000"/>
          <w:spacing w:val="-13"/>
          <w:lang w:eastAsia="ru-RU"/>
        </w:rPr>
      </w:pPr>
      <w:r w:rsidRPr="00D124E0">
        <w:rPr>
          <w:rFonts w:ascii="Times New Roman" w:eastAsia="Times New Roman" w:hAnsi="Times New Roman" w:cs="Times New Roman"/>
          <w:color w:val="000000"/>
          <w:spacing w:val="2"/>
          <w:lang w:eastAsia="ru-RU"/>
        </w:rPr>
        <w:t>Составление описания учебного кабинета географии.</w:t>
      </w:r>
    </w:p>
    <w:p w:rsidR="00D124E0" w:rsidRPr="00D124E0" w:rsidRDefault="00D124E0" w:rsidP="00D124E0">
      <w:pPr>
        <w:widowControl w:val="0"/>
        <w:numPr>
          <w:ilvl w:val="0"/>
          <w:numId w:val="32"/>
        </w:numPr>
        <w:shd w:val="clear" w:color="auto" w:fill="FFFFFF"/>
        <w:tabs>
          <w:tab w:val="left" w:pos="499"/>
        </w:tabs>
        <w:autoSpaceDE w:val="0"/>
        <w:autoSpaceDN w:val="0"/>
        <w:adjustRightInd w:val="0"/>
        <w:spacing w:after="0" w:line="250" w:lineRule="exact"/>
        <w:ind w:left="283"/>
        <w:rPr>
          <w:rFonts w:ascii="Times New Roman" w:eastAsia="Times New Roman" w:hAnsi="Times New Roman" w:cs="Times New Roman"/>
          <w:i/>
          <w:iCs/>
          <w:color w:val="000000"/>
          <w:spacing w:val="-14"/>
          <w:lang w:eastAsia="ru-RU"/>
        </w:rPr>
      </w:pPr>
      <w:r w:rsidRPr="00D124E0">
        <w:rPr>
          <w:rFonts w:ascii="Times New Roman" w:eastAsia="Times New Roman" w:hAnsi="Times New Roman" w:cs="Times New Roman"/>
          <w:i/>
          <w:iCs/>
          <w:color w:val="000000"/>
          <w:spacing w:val="-4"/>
          <w:lang w:eastAsia="ru-RU"/>
        </w:rPr>
        <w:t>Составление перечня источников географической информации, используемых на уроках.</w:t>
      </w:r>
    </w:p>
    <w:p w:rsidR="00D124E0" w:rsidRPr="00D124E0" w:rsidRDefault="00D124E0" w:rsidP="00D124E0">
      <w:pPr>
        <w:widowControl w:val="0"/>
        <w:numPr>
          <w:ilvl w:val="0"/>
          <w:numId w:val="32"/>
        </w:numPr>
        <w:shd w:val="clear" w:color="auto" w:fill="FFFFFF"/>
        <w:tabs>
          <w:tab w:val="left" w:pos="499"/>
        </w:tabs>
        <w:autoSpaceDE w:val="0"/>
        <w:autoSpaceDN w:val="0"/>
        <w:adjustRightInd w:val="0"/>
        <w:spacing w:after="0" w:line="250" w:lineRule="exact"/>
        <w:ind w:left="283"/>
        <w:rPr>
          <w:rFonts w:ascii="Times New Roman" w:eastAsia="Times New Roman" w:hAnsi="Times New Roman" w:cs="Times New Roman"/>
          <w:color w:val="000000"/>
          <w:spacing w:val="-11"/>
          <w:lang w:eastAsia="ru-RU"/>
        </w:rPr>
      </w:pPr>
      <w:r w:rsidRPr="00D124E0">
        <w:rPr>
          <w:rFonts w:ascii="Times New Roman" w:eastAsia="Times New Roman" w:hAnsi="Times New Roman" w:cs="Times New Roman"/>
          <w:color w:val="000000"/>
          <w:spacing w:val="2"/>
          <w:lang w:eastAsia="ru-RU"/>
        </w:rPr>
        <w:t>Организация наблюдений за погодой.</w:t>
      </w:r>
    </w:p>
    <w:p w:rsidR="00D124E0" w:rsidRPr="00D124E0" w:rsidRDefault="00D124E0" w:rsidP="00D124E0">
      <w:pPr>
        <w:widowControl w:val="0"/>
        <w:numPr>
          <w:ilvl w:val="0"/>
          <w:numId w:val="32"/>
        </w:numPr>
        <w:shd w:val="clear" w:color="auto" w:fill="FFFFFF"/>
        <w:tabs>
          <w:tab w:val="left" w:pos="499"/>
        </w:tabs>
        <w:autoSpaceDE w:val="0"/>
        <w:autoSpaceDN w:val="0"/>
        <w:adjustRightInd w:val="0"/>
        <w:spacing w:before="5" w:after="0" w:line="250" w:lineRule="exact"/>
        <w:ind w:left="283"/>
        <w:rPr>
          <w:rFonts w:ascii="Times New Roman" w:eastAsia="Times New Roman" w:hAnsi="Times New Roman" w:cs="Times New Roman"/>
          <w:i/>
          <w:iCs/>
          <w:color w:val="000000"/>
          <w:spacing w:val="-18"/>
          <w:lang w:eastAsia="ru-RU"/>
        </w:rPr>
      </w:pPr>
      <w:r w:rsidRPr="00D124E0">
        <w:rPr>
          <w:rFonts w:ascii="Times New Roman" w:eastAsia="Times New Roman" w:hAnsi="Times New Roman" w:cs="Times New Roman"/>
          <w:i/>
          <w:iCs/>
          <w:color w:val="000000"/>
          <w:spacing w:val="-4"/>
          <w:lang w:eastAsia="ru-RU"/>
        </w:rPr>
        <w:t>Организация наблюдений за формой полученной тени, отбрасываемой различными фигурами.</w:t>
      </w:r>
    </w:p>
    <w:p w:rsidR="00D124E0" w:rsidRPr="00D124E0" w:rsidRDefault="00D124E0" w:rsidP="00D124E0">
      <w:pPr>
        <w:widowControl w:val="0"/>
        <w:numPr>
          <w:ilvl w:val="0"/>
          <w:numId w:val="32"/>
        </w:numPr>
        <w:shd w:val="clear" w:color="auto" w:fill="FFFFFF"/>
        <w:tabs>
          <w:tab w:val="left" w:pos="499"/>
        </w:tabs>
        <w:autoSpaceDE w:val="0"/>
        <w:autoSpaceDN w:val="0"/>
        <w:adjustRightInd w:val="0"/>
        <w:spacing w:after="0" w:line="250" w:lineRule="exact"/>
        <w:ind w:left="283"/>
        <w:rPr>
          <w:rFonts w:ascii="Times New Roman" w:eastAsia="Times New Roman" w:hAnsi="Times New Roman" w:cs="Times New Roman"/>
          <w:i/>
          <w:iCs/>
          <w:color w:val="000000"/>
          <w:spacing w:val="-20"/>
          <w:lang w:eastAsia="ru-RU"/>
        </w:rPr>
      </w:pPr>
      <w:r w:rsidRPr="00D124E0">
        <w:rPr>
          <w:rFonts w:ascii="Times New Roman" w:eastAsia="Times New Roman" w:hAnsi="Times New Roman" w:cs="Times New Roman"/>
          <w:i/>
          <w:iCs/>
          <w:color w:val="000000"/>
          <w:spacing w:val="-4"/>
          <w:lang w:eastAsia="ru-RU"/>
        </w:rPr>
        <w:t>Изготовление модели Земли, отражающей её истинную форму.</w:t>
      </w:r>
    </w:p>
    <w:p w:rsidR="00D124E0" w:rsidRPr="00D124E0" w:rsidRDefault="00D124E0" w:rsidP="00D124E0">
      <w:pPr>
        <w:widowControl w:val="0"/>
        <w:numPr>
          <w:ilvl w:val="0"/>
          <w:numId w:val="32"/>
        </w:numPr>
        <w:shd w:val="clear" w:color="auto" w:fill="FFFFFF"/>
        <w:tabs>
          <w:tab w:val="left" w:pos="499"/>
        </w:tabs>
        <w:autoSpaceDE w:val="0"/>
        <w:autoSpaceDN w:val="0"/>
        <w:adjustRightInd w:val="0"/>
        <w:spacing w:after="0" w:line="250" w:lineRule="exact"/>
        <w:ind w:left="283"/>
        <w:rPr>
          <w:rFonts w:ascii="Times New Roman" w:eastAsia="Times New Roman" w:hAnsi="Times New Roman" w:cs="Times New Roman"/>
          <w:color w:val="000000"/>
          <w:spacing w:val="-10"/>
          <w:lang w:eastAsia="ru-RU"/>
        </w:rPr>
      </w:pPr>
      <w:r w:rsidRPr="00D124E0">
        <w:rPr>
          <w:rFonts w:ascii="Times New Roman" w:eastAsia="Times New Roman" w:hAnsi="Times New Roman" w:cs="Times New Roman"/>
          <w:color w:val="000000"/>
          <w:spacing w:val="3"/>
          <w:lang w:eastAsia="ru-RU"/>
        </w:rPr>
        <w:t>Составление сравнительной характеристики разных способов изображения земной поверхности.</w:t>
      </w:r>
    </w:p>
    <w:p w:rsidR="00D124E0" w:rsidRPr="00D124E0" w:rsidRDefault="00D124E0" w:rsidP="00D124E0">
      <w:pPr>
        <w:widowControl w:val="0"/>
        <w:numPr>
          <w:ilvl w:val="0"/>
          <w:numId w:val="32"/>
        </w:numPr>
        <w:shd w:val="clear" w:color="auto" w:fill="FFFFFF"/>
        <w:tabs>
          <w:tab w:val="left" w:pos="499"/>
        </w:tabs>
        <w:autoSpaceDE w:val="0"/>
        <w:autoSpaceDN w:val="0"/>
        <w:adjustRightInd w:val="0"/>
        <w:spacing w:after="0" w:line="250" w:lineRule="exact"/>
        <w:ind w:left="283"/>
        <w:rPr>
          <w:rFonts w:ascii="Times New Roman" w:eastAsia="Times New Roman" w:hAnsi="Times New Roman" w:cs="Times New Roman"/>
          <w:i/>
          <w:iCs/>
          <w:color w:val="000000"/>
          <w:spacing w:val="-18"/>
          <w:lang w:eastAsia="ru-RU"/>
        </w:rPr>
      </w:pPr>
      <w:r w:rsidRPr="00D124E0">
        <w:rPr>
          <w:rFonts w:ascii="Times New Roman" w:eastAsia="Times New Roman" w:hAnsi="Times New Roman" w:cs="Times New Roman"/>
          <w:i/>
          <w:iCs/>
          <w:color w:val="000000"/>
          <w:spacing w:val="-4"/>
          <w:lang w:eastAsia="ru-RU"/>
        </w:rPr>
        <w:t>Составление плана кабинета географии.</w:t>
      </w:r>
    </w:p>
    <w:p w:rsidR="00D124E0" w:rsidRPr="00D124E0" w:rsidRDefault="00D124E0" w:rsidP="00D124E0">
      <w:pPr>
        <w:widowControl w:val="0"/>
        <w:numPr>
          <w:ilvl w:val="0"/>
          <w:numId w:val="32"/>
        </w:numPr>
        <w:shd w:val="clear" w:color="auto" w:fill="FFFFFF"/>
        <w:tabs>
          <w:tab w:val="left" w:pos="499"/>
        </w:tabs>
        <w:autoSpaceDE w:val="0"/>
        <w:autoSpaceDN w:val="0"/>
        <w:adjustRightInd w:val="0"/>
        <w:spacing w:after="0" w:line="250" w:lineRule="exact"/>
        <w:ind w:left="283"/>
        <w:rPr>
          <w:rFonts w:ascii="Times New Roman" w:eastAsia="Times New Roman" w:hAnsi="Times New Roman" w:cs="Times New Roman"/>
          <w:color w:val="000000"/>
          <w:spacing w:val="-13"/>
          <w:lang w:eastAsia="ru-RU"/>
        </w:rPr>
      </w:pPr>
      <w:r w:rsidRPr="00D124E0">
        <w:rPr>
          <w:rFonts w:ascii="Times New Roman" w:eastAsia="Times New Roman" w:hAnsi="Times New Roman" w:cs="Times New Roman"/>
          <w:color w:val="000000"/>
          <w:spacing w:val="2"/>
          <w:lang w:eastAsia="ru-RU"/>
        </w:rPr>
        <w:t>Определение с помощью компаса сторон горизонта.</w:t>
      </w:r>
    </w:p>
    <w:p w:rsidR="00D124E0" w:rsidRPr="00D124E0" w:rsidRDefault="00D124E0" w:rsidP="00D124E0">
      <w:pPr>
        <w:widowControl w:val="0"/>
        <w:autoSpaceDE w:val="0"/>
        <w:autoSpaceDN w:val="0"/>
        <w:adjustRightInd w:val="0"/>
        <w:spacing w:after="0" w:line="240" w:lineRule="auto"/>
        <w:rPr>
          <w:rFonts w:ascii="Arial" w:eastAsia="Times New Roman" w:hAnsi="Arial" w:cs="Times New Roman"/>
          <w:sz w:val="2"/>
          <w:szCs w:val="2"/>
          <w:lang w:eastAsia="ru-RU"/>
        </w:rPr>
      </w:pPr>
    </w:p>
    <w:p w:rsidR="00D124E0" w:rsidRPr="00D124E0" w:rsidRDefault="00D124E0" w:rsidP="00D124E0">
      <w:pPr>
        <w:widowControl w:val="0"/>
        <w:numPr>
          <w:ilvl w:val="0"/>
          <w:numId w:val="33"/>
        </w:numPr>
        <w:shd w:val="clear" w:color="auto" w:fill="FFFFFF"/>
        <w:tabs>
          <w:tab w:val="left" w:pos="614"/>
        </w:tabs>
        <w:autoSpaceDE w:val="0"/>
        <w:autoSpaceDN w:val="0"/>
        <w:adjustRightInd w:val="0"/>
        <w:spacing w:after="0" w:line="250" w:lineRule="exact"/>
        <w:ind w:left="302"/>
        <w:rPr>
          <w:rFonts w:ascii="Times New Roman" w:eastAsia="Times New Roman" w:hAnsi="Times New Roman" w:cs="Times New Roman"/>
          <w:i/>
          <w:iCs/>
          <w:color w:val="000000"/>
          <w:spacing w:val="-16"/>
          <w:lang w:eastAsia="ru-RU"/>
        </w:rPr>
      </w:pPr>
      <w:r w:rsidRPr="00D124E0">
        <w:rPr>
          <w:rFonts w:ascii="Times New Roman" w:eastAsia="Times New Roman" w:hAnsi="Times New Roman" w:cs="Times New Roman"/>
          <w:i/>
          <w:iCs/>
          <w:color w:val="000000"/>
          <w:spacing w:val="-4"/>
          <w:lang w:eastAsia="ru-RU"/>
        </w:rPr>
        <w:t>Обозначение на контурной карте географических объектов, указанных в тексте параграфа.</w:t>
      </w:r>
    </w:p>
    <w:p w:rsidR="00D124E0" w:rsidRPr="00D124E0" w:rsidRDefault="00D124E0" w:rsidP="00D124E0">
      <w:pPr>
        <w:widowControl w:val="0"/>
        <w:numPr>
          <w:ilvl w:val="0"/>
          <w:numId w:val="33"/>
        </w:numPr>
        <w:shd w:val="clear" w:color="auto" w:fill="FFFFFF"/>
        <w:tabs>
          <w:tab w:val="left" w:pos="614"/>
        </w:tabs>
        <w:autoSpaceDE w:val="0"/>
        <w:autoSpaceDN w:val="0"/>
        <w:adjustRightInd w:val="0"/>
        <w:spacing w:after="0" w:line="250" w:lineRule="exact"/>
        <w:ind w:left="302"/>
        <w:rPr>
          <w:rFonts w:ascii="Times New Roman" w:eastAsia="Times New Roman" w:hAnsi="Times New Roman" w:cs="Times New Roman"/>
          <w:i/>
          <w:iCs/>
          <w:color w:val="000000"/>
          <w:spacing w:val="-15"/>
          <w:lang w:eastAsia="ru-RU"/>
        </w:rPr>
      </w:pPr>
      <w:r w:rsidRPr="00D124E0">
        <w:rPr>
          <w:rFonts w:ascii="Times New Roman" w:eastAsia="Times New Roman" w:hAnsi="Times New Roman" w:cs="Times New Roman"/>
          <w:i/>
          <w:iCs/>
          <w:color w:val="000000"/>
          <w:spacing w:val="-4"/>
          <w:lang w:eastAsia="ru-RU"/>
        </w:rPr>
        <w:t>Составление описания одного из путешествий по ключевым словам.</w:t>
      </w:r>
    </w:p>
    <w:p w:rsidR="00D124E0" w:rsidRPr="00D124E0" w:rsidRDefault="00D124E0" w:rsidP="00D124E0">
      <w:pPr>
        <w:widowControl w:val="0"/>
        <w:numPr>
          <w:ilvl w:val="0"/>
          <w:numId w:val="33"/>
        </w:numPr>
        <w:shd w:val="clear" w:color="auto" w:fill="FFFFFF"/>
        <w:tabs>
          <w:tab w:val="left" w:pos="614"/>
        </w:tabs>
        <w:autoSpaceDE w:val="0"/>
        <w:autoSpaceDN w:val="0"/>
        <w:adjustRightInd w:val="0"/>
        <w:spacing w:after="0" w:line="250" w:lineRule="exact"/>
        <w:ind w:left="302"/>
        <w:rPr>
          <w:rFonts w:ascii="Times New Roman" w:eastAsia="Times New Roman" w:hAnsi="Times New Roman" w:cs="Times New Roman"/>
          <w:color w:val="000000"/>
          <w:spacing w:val="-15"/>
          <w:lang w:eastAsia="ru-RU"/>
        </w:rPr>
      </w:pPr>
      <w:r w:rsidRPr="00D124E0">
        <w:rPr>
          <w:rFonts w:ascii="Times New Roman" w:eastAsia="Times New Roman" w:hAnsi="Times New Roman" w:cs="Times New Roman"/>
          <w:color w:val="000000"/>
          <w:spacing w:val="2"/>
          <w:lang w:eastAsia="ru-RU"/>
        </w:rPr>
        <w:t>Обозначение на контурной карте маршрутов путешествий, обозначение географических объектов.</w:t>
      </w:r>
    </w:p>
    <w:p w:rsidR="00D124E0" w:rsidRPr="00D124E0" w:rsidRDefault="00D124E0" w:rsidP="00D124E0">
      <w:pPr>
        <w:widowControl w:val="0"/>
        <w:numPr>
          <w:ilvl w:val="0"/>
          <w:numId w:val="33"/>
        </w:numPr>
        <w:shd w:val="clear" w:color="auto" w:fill="FFFFFF"/>
        <w:tabs>
          <w:tab w:val="left" w:pos="614"/>
        </w:tabs>
        <w:autoSpaceDE w:val="0"/>
        <w:autoSpaceDN w:val="0"/>
        <w:adjustRightInd w:val="0"/>
        <w:spacing w:before="5" w:after="0" w:line="250" w:lineRule="exact"/>
        <w:ind w:left="302"/>
        <w:rPr>
          <w:rFonts w:ascii="Times New Roman" w:eastAsia="Times New Roman" w:hAnsi="Times New Roman" w:cs="Times New Roman"/>
          <w:color w:val="000000"/>
          <w:spacing w:val="-15"/>
          <w:lang w:eastAsia="ru-RU"/>
        </w:rPr>
      </w:pPr>
      <w:r w:rsidRPr="00D124E0">
        <w:rPr>
          <w:rFonts w:ascii="Times New Roman" w:eastAsia="Times New Roman" w:hAnsi="Times New Roman" w:cs="Times New Roman"/>
          <w:color w:val="000000"/>
          <w:spacing w:val="2"/>
          <w:lang w:eastAsia="ru-RU"/>
        </w:rPr>
        <w:t>Составление сводной таблицы «Имена русских первопроходцев и мореплавателей на карте мира».</w:t>
      </w:r>
    </w:p>
    <w:p w:rsidR="00D124E0" w:rsidRPr="00D124E0" w:rsidRDefault="00D124E0" w:rsidP="00D124E0">
      <w:pPr>
        <w:widowControl w:val="0"/>
        <w:numPr>
          <w:ilvl w:val="0"/>
          <w:numId w:val="33"/>
        </w:numPr>
        <w:shd w:val="clear" w:color="auto" w:fill="FFFFFF"/>
        <w:tabs>
          <w:tab w:val="left" w:pos="614"/>
        </w:tabs>
        <w:autoSpaceDE w:val="0"/>
        <w:autoSpaceDN w:val="0"/>
        <w:adjustRightInd w:val="0"/>
        <w:spacing w:after="0" w:line="250" w:lineRule="exact"/>
        <w:ind w:left="302" w:right="3379"/>
        <w:rPr>
          <w:rFonts w:ascii="Times New Roman" w:eastAsia="Times New Roman" w:hAnsi="Times New Roman" w:cs="Times New Roman"/>
          <w:color w:val="000000"/>
          <w:spacing w:val="-16"/>
          <w:lang w:eastAsia="ru-RU"/>
        </w:rPr>
      </w:pPr>
      <w:r w:rsidRPr="00D124E0">
        <w:rPr>
          <w:rFonts w:ascii="Times New Roman" w:eastAsia="Times New Roman" w:hAnsi="Times New Roman" w:cs="Times New Roman"/>
          <w:color w:val="000000"/>
          <w:spacing w:val="2"/>
          <w:lang w:eastAsia="ru-RU"/>
        </w:rPr>
        <w:t>Обозначение на контурной карте материков и океанов Земли.</w:t>
      </w:r>
      <w:r w:rsidRPr="00D124E0">
        <w:rPr>
          <w:rFonts w:ascii="Times New Roman" w:eastAsia="Times New Roman" w:hAnsi="Times New Roman" w:cs="Times New Roman"/>
          <w:color w:val="000000"/>
          <w:spacing w:val="2"/>
          <w:lang w:eastAsia="ru-RU"/>
        </w:rPr>
        <w:br/>
      </w:r>
      <w:r w:rsidR="00D6151D">
        <w:rPr>
          <w:rFonts w:ascii="Times New Roman" w:eastAsia="Times New Roman" w:hAnsi="Times New Roman" w:cs="Times New Roman"/>
          <w:color w:val="000000"/>
          <w:spacing w:val="-5"/>
          <w:lang w:eastAsia="ru-RU"/>
        </w:rPr>
        <w:t>15</w:t>
      </w:r>
      <w:r w:rsidRPr="00D124E0">
        <w:rPr>
          <w:rFonts w:ascii="Times New Roman" w:eastAsia="Times New Roman" w:hAnsi="Times New Roman" w:cs="Times New Roman"/>
          <w:color w:val="000000"/>
          <w:spacing w:val="-5"/>
          <w:lang w:eastAsia="ru-RU"/>
        </w:rPr>
        <w:t xml:space="preserve">. </w:t>
      </w:r>
      <w:r w:rsidRPr="00D124E0">
        <w:rPr>
          <w:rFonts w:ascii="Times New Roman" w:eastAsia="Times New Roman" w:hAnsi="Times New Roman" w:cs="Times New Roman"/>
          <w:i/>
          <w:iCs/>
          <w:color w:val="000000"/>
          <w:spacing w:val="-5"/>
          <w:lang w:eastAsia="ru-RU"/>
        </w:rPr>
        <w:t>Составление таблицы «Особенности живой природы Африки».</w:t>
      </w:r>
    </w:p>
    <w:p w:rsidR="00D124E0" w:rsidRPr="00D124E0" w:rsidRDefault="00D124E0" w:rsidP="00D124E0">
      <w:pPr>
        <w:widowControl w:val="0"/>
        <w:autoSpaceDE w:val="0"/>
        <w:autoSpaceDN w:val="0"/>
        <w:adjustRightInd w:val="0"/>
        <w:spacing w:after="0" w:line="240" w:lineRule="auto"/>
        <w:rPr>
          <w:rFonts w:ascii="Arial" w:eastAsia="Times New Roman" w:hAnsi="Arial" w:cs="Times New Roman"/>
          <w:sz w:val="2"/>
          <w:szCs w:val="2"/>
          <w:lang w:eastAsia="ru-RU"/>
        </w:rPr>
      </w:pPr>
    </w:p>
    <w:p w:rsidR="00D124E0" w:rsidRPr="00D124E0" w:rsidRDefault="00D124E0" w:rsidP="00D124E0">
      <w:pPr>
        <w:widowControl w:val="0"/>
        <w:numPr>
          <w:ilvl w:val="0"/>
          <w:numId w:val="34"/>
        </w:numPr>
        <w:shd w:val="clear" w:color="auto" w:fill="FFFFFF"/>
        <w:tabs>
          <w:tab w:val="left" w:pos="619"/>
        </w:tabs>
        <w:autoSpaceDE w:val="0"/>
        <w:autoSpaceDN w:val="0"/>
        <w:adjustRightInd w:val="0"/>
        <w:spacing w:after="0" w:line="250" w:lineRule="exact"/>
        <w:rPr>
          <w:rFonts w:ascii="Times New Roman" w:eastAsia="Times New Roman" w:hAnsi="Times New Roman" w:cs="Times New Roman"/>
          <w:color w:val="000000"/>
          <w:spacing w:val="-16"/>
          <w:lang w:eastAsia="ru-RU"/>
        </w:rPr>
      </w:pPr>
      <w:r w:rsidRPr="00D124E0">
        <w:rPr>
          <w:rFonts w:ascii="Times New Roman" w:eastAsia="Times New Roman" w:hAnsi="Times New Roman" w:cs="Times New Roman"/>
          <w:color w:val="000000"/>
          <w:spacing w:val="2"/>
          <w:lang w:eastAsia="ru-RU"/>
        </w:rPr>
        <w:t>Обозначение на контурной карте крупнейших государств материка.</w:t>
      </w:r>
    </w:p>
    <w:p w:rsidR="00D124E0" w:rsidRPr="00D124E0" w:rsidRDefault="00D124E0" w:rsidP="00D124E0">
      <w:pPr>
        <w:widowControl w:val="0"/>
        <w:numPr>
          <w:ilvl w:val="0"/>
          <w:numId w:val="34"/>
        </w:numPr>
        <w:shd w:val="clear" w:color="auto" w:fill="FFFFFF"/>
        <w:tabs>
          <w:tab w:val="left" w:pos="619"/>
        </w:tabs>
        <w:autoSpaceDE w:val="0"/>
        <w:autoSpaceDN w:val="0"/>
        <w:adjustRightInd w:val="0"/>
        <w:spacing w:after="0" w:line="250" w:lineRule="exact"/>
        <w:rPr>
          <w:rFonts w:ascii="Times New Roman" w:eastAsia="Times New Roman" w:hAnsi="Times New Roman" w:cs="Times New Roman"/>
          <w:i/>
          <w:iCs/>
          <w:color w:val="000000"/>
          <w:spacing w:val="-17"/>
          <w:lang w:eastAsia="ru-RU"/>
        </w:rPr>
      </w:pPr>
      <w:r w:rsidRPr="00D124E0">
        <w:rPr>
          <w:rFonts w:ascii="Times New Roman" w:eastAsia="Times New Roman" w:hAnsi="Times New Roman" w:cs="Times New Roman"/>
          <w:i/>
          <w:iCs/>
          <w:color w:val="000000"/>
          <w:spacing w:val="-4"/>
          <w:lang w:eastAsia="ru-RU"/>
        </w:rPr>
        <w:t>Обозначение на контурной карте океанов и морей, омывающих материк.</w:t>
      </w:r>
    </w:p>
    <w:p w:rsidR="00D124E0" w:rsidRPr="00D124E0" w:rsidRDefault="00D124E0" w:rsidP="00D124E0">
      <w:pPr>
        <w:widowControl w:val="0"/>
        <w:numPr>
          <w:ilvl w:val="0"/>
          <w:numId w:val="34"/>
        </w:numPr>
        <w:shd w:val="clear" w:color="auto" w:fill="FFFFFF"/>
        <w:tabs>
          <w:tab w:val="left" w:pos="619"/>
        </w:tabs>
        <w:autoSpaceDE w:val="0"/>
        <w:autoSpaceDN w:val="0"/>
        <w:adjustRightInd w:val="0"/>
        <w:spacing w:after="0" w:line="250" w:lineRule="exact"/>
        <w:rPr>
          <w:rFonts w:ascii="Times New Roman" w:eastAsia="Times New Roman" w:hAnsi="Times New Roman" w:cs="Times New Roman"/>
          <w:i/>
          <w:iCs/>
          <w:color w:val="000000"/>
          <w:spacing w:val="-16"/>
          <w:lang w:eastAsia="ru-RU"/>
        </w:rPr>
      </w:pPr>
      <w:r w:rsidRPr="00D124E0">
        <w:rPr>
          <w:rFonts w:ascii="Times New Roman" w:eastAsia="Times New Roman" w:hAnsi="Times New Roman" w:cs="Times New Roman"/>
          <w:i/>
          <w:iCs/>
          <w:color w:val="000000"/>
          <w:spacing w:val="-3"/>
          <w:lang w:eastAsia="ru-RU"/>
        </w:rPr>
        <w:t>Составление перечня научно-исследовательских антарктических станций.</w:t>
      </w:r>
    </w:p>
    <w:p w:rsidR="00D124E0" w:rsidRPr="00D124E0" w:rsidRDefault="00D124E0" w:rsidP="00D124E0">
      <w:pPr>
        <w:widowControl w:val="0"/>
        <w:numPr>
          <w:ilvl w:val="0"/>
          <w:numId w:val="34"/>
        </w:numPr>
        <w:shd w:val="clear" w:color="auto" w:fill="FFFFFF"/>
        <w:tabs>
          <w:tab w:val="left" w:pos="619"/>
        </w:tabs>
        <w:autoSpaceDE w:val="0"/>
        <w:autoSpaceDN w:val="0"/>
        <w:adjustRightInd w:val="0"/>
        <w:spacing w:after="0" w:line="250" w:lineRule="exact"/>
        <w:rPr>
          <w:rFonts w:ascii="Times New Roman" w:eastAsia="Times New Roman" w:hAnsi="Times New Roman" w:cs="Times New Roman"/>
          <w:color w:val="000000"/>
          <w:spacing w:val="-15"/>
          <w:lang w:eastAsia="ru-RU"/>
        </w:rPr>
      </w:pPr>
      <w:r w:rsidRPr="00D124E0">
        <w:rPr>
          <w:rFonts w:ascii="Times New Roman" w:eastAsia="Times New Roman" w:hAnsi="Times New Roman" w:cs="Times New Roman"/>
          <w:color w:val="000000"/>
          <w:spacing w:val="3"/>
          <w:lang w:eastAsia="ru-RU"/>
        </w:rPr>
        <w:t>Организация фенологических наблюдений в природе.</w:t>
      </w:r>
    </w:p>
    <w:p w:rsidR="00D124E0" w:rsidRPr="004A7D97" w:rsidRDefault="00D124E0" w:rsidP="00D124E0">
      <w:pPr>
        <w:widowControl w:val="0"/>
        <w:shd w:val="clear" w:color="auto" w:fill="FFFFFF"/>
        <w:autoSpaceDE w:val="0"/>
        <w:autoSpaceDN w:val="0"/>
        <w:adjustRightInd w:val="0"/>
        <w:spacing w:before="149" w:after="0" w:line="240" w:lineRule="auto"/>
        <w:ind w:left="58"/>
        <w:jc w:val="center"/>
        <w:rPr>
          <w:rFonts w:ascii="Arial" w:eastAsia="Times New Roman" w:hAnsi="Arial" w:cs="Arial"/>
          <w:sz w:val="20"/>
          <w:szCs w:val="20"/>
          <w:lang w:eastAsia="ru-RU"/>
        </w:rPr>
      </w:pPr>
    </w:p>
    <w:p w:rsidR="00835E67" w:rsidRPr="00835E67" w:rsidRDefault="00835E67" w:rsidP="00835E67">
      <w:pPr>
        <w:widowControl w:val="0"/>
        <w:shd w:val="clear" w:color="auto" w:fill="FFFFFF"/>
        <w:autoSpaceDE w:val="0"/>
        <w:autoSpaceDN w:val="0"/>
        <w:adjustRightInd w:val="0"/>
        <w:spacing w:before="226" w:after="0" w:line="240" w:lineRule="auto"/>
        <w:ind w:right="34"/>
        <w:jc w:val="center"/>
        <w:rPr>
          <w:rFonts w:ascii="Arial" w:eastAsia="Times New Roman" w:hAnsi="Arial" w:cs="Arial"/>
          <w:sz w:val="20"/>
          <w:szCs w:val="20"/>
          <w:lang w:eastAsia="ru-RU"/>
        </w:rPr>
      </w:pPr>
      <w:r w:rsidRPr="00835E67">
        <w:rPr>
          <w:rFonts w:ascii="Times New Roman" w:eastAsia="Times New Roman" w:hAnsi="Times New Roman" w:cs="Times New Roman"/>
          <w:b/>
          <w:bCs/>
          <w:color w:val="000000"/>
          <w:spacing w:val="-12"/>
          <w:lang w:eastAsia="ru-RU"/>
        </w:rPr>
        <w:t>Географическая номенклатура</w:t>
      </w:r>
    </w:p>
    <w:p w:rsidR="00835E67" w:rsidRPr="00835E67" w:rsidRDefault="00835E67" w:rsidP="00835E67">
      <w:pPr>
        <w:widowControl w:val="0"/>
        <w:shd w:val="clear" w:color="auto" w:fill="FFFFFF"/>
        <w:autoSpaceDE w:val="0"/>
        <w:autoSpaceDN w:val="0"/>
        <w:adjustRightInd w:val="0"/>
        <w:spacing w:before="110" w:after="0" w:line="254" w:lineRule="exact"/>
        <w:ind w:left="307" w:right="845"/>
        <w:rPr>
          <w:rFonts w:ascii="Arial" w:eastAsia="Times New Roman" w:hAnsi="Arial" w:cs="Arial"/>
          <w:sz w:val="20"/>
          <w:szCs w:val="20"/>
          <w:lang w:eastAsia="ru-RU"/>
        </w:rPr>
      </w:pPr>
      <w:r w:rsidRPr="00835E67">
        <w:rPr>
          <w:rFonts w:ascii="Times New Roman" w:eastAsia="Times New Roman" w:hAnsi="Times New Roman" w:cs="Times New Roman"/>
          <w:b/>
          <w:bCs/>
          <w:color w:val="000000"/>
          <w:lang w:eastAsia="ru-RU"/>
        </w:rPr>
        <w:t xml:space="preserve">Материки: </w:t>
      </w:r>
      <w:r w:rsidRPr="00835E67">
        <w:rPr>
          <w:rFonts w:ascii="Times New Roman" w:eastAsia="Times New Roman" w:hAnsi="Times New Roman" w:cs="Times New Roman"/>
          <w:color w:val="000000"/>
          <w:lang w:eastAsia="ru-RU"/>
        </w:rPr>
        <w:t xml:space="preserve">Евразия, Северная Америка, Южная Америка, Африка, Австралия, Антарктида. </w:t>
      </w:r>
      <w:r w:rsidRPr="00835E67">
        <w:rPr>
          <w:rFonts w:ascii="Times New Roman" w:eastAsia="Times New Roman" w:hAnsi="Times New Roman" w:cs="Times New Roman"/>
          <w:b/>
          <w:bCs/>
          <w:color w:val="000000"/>
          <w:spacing w:val="1"/>
          <w:lang w:eastAsia="ru-RU"/>
        </w:rPr>
        <w:t xml:space="preserve">Океаны: </w:t>
      </w:r>
      <w:r w:rsidRPr="00835E67">
        <w:rPr>
          <w:rFonts w:ascii="Times New Roman" w:eastAsia="Times New Roman" w:hAnsi="Times New Roman" w:cs="Times New Roman"/>
          <w:color w:val="000000"/>
          <w:spacing w:val="1"/>
          <w:lang w:eastAsia="ru-RU"/>
        </w:rPr>
        <w:t xml:space="preserve">Тихий, Атлантический, Индийский, Северный Ледовитый. </w:t>
      </w:r>
      <w:r w:rsidRPr="00835E67">
        <w:rPr>
          <w:rFonts w:ascii="Times New Roman" w:eastAsia="Times New Roman" w:hAnsi="Times New Roman" w:cs="Times New Roman"/>
          <w:b/>
          <w:bCs/>
          <w:color w:val="000000"/>
          <w:spacing w:val="1"/>
          <w:lang w:eastAsia="ru-RU"/>
        </w:rPr>
        <w:t xml:space="preserve">Острова: </w:t>
      </w:r>
      <w:r w:rsidRPr="00835E67">
        <w:rPr>
          <w:rFonts w:ascii="Times New Roman" w:eastAsia="Times New Roman" w:hAnsi="Times New Roman" w:cs="Times New Roman"/>
          <w:color w:val="000000"/>
          <w:spacing w:val="1"/>
          <w:lang w:eastAsia="ru-RU"/>
        </w:rPr>
        <w:t xml:space="preserve">Гренландия, Мадагаскар, Новая Зеландия, Новая Гвинея. </w:t>
      </w:r>
      <w:r w:rsidRPr="00835E67">
        <w:rPr>
          <w:rFonts w:ascii="Times New Roman" w:eastAsia="Times New Roman" w:hAnsi="Times New Roman" w:cs="Times New Roman"/>
          <w:b/>
          <w:bCs/>
          <w:color w:val="000000"/>
          <w:spacing w:val="-1"/>
          <w:lang w:eastAsia="ru-RU"/>
        </w:rPr>
        <w:t xml:space="preserve">Полуострова: </w:t>
      </w:r>
      <w:r w:rsidRPr="00835E67">
        <w:rPr>
          <w:rFonts w:ascii="Times New Roman" w:eastAsia="Times New Roman" w:hAnsi="Times New Roman" w:cs="Times New Roman"/>
          <w:color w:val="000000"/>
          <w:spacing w:val="-1"/>
          <w:lang w:eastAsia="ru-RU"/>
        </w:rPr>
        <w:t>Аравийский, Индостан.</w:t>
      </w:r>
    </w:p>
    <w:p w:rsidR="00835E67" w:rsidRPr="00835E67" w:rsidRDefault="00835E67" w:rsidP="00835E67">
      <w:pPr>
        <w:widowControl w:val="0"/>
        <w:shd w:val="clear" w:color="auto" w:fill="FFFFFF"/>
        <w:autoSpaceDE w:val="0"/>
        <w:autoSpaceDN w:val="0"/>
        <w:adjustRightInd w:val="0"/>
        <w:spacing w:after="0" w:line="254" w:lineRule="exact"/>
        <w:ind w:left="307" w:right="3379"/>
        <w:rPr>
          <w:rFonts w:ascii="Arial" w:eastAsia="Times New Roman" w:hAnsi="Arial" w:cs="Arial"/>
          <w:sz w:val="20"/>
          <w:szCs w:val="20"/>
          <w:lang w:eastAsia="ru-RU"/>
        </w:rPr>
      </w:pPr>
      <w:r w:rsidRPr="00835E67">
        <w:rPr>
          <w:rFonts w:ascii="Times New Roman" w:eastAsia="Times New Roman" w:hAnsi="Times New Roman" w:cs="Times New Roman"/>
          <w:b/>
          <w:bCs/>
          <w:color w:val="000000"/>
          <w:spacing w:val="1"/>
          <w:lang w:eastAsia="ru-RU"/>
        </w:rPr>
        <w:t xml:space="preserve">Заливы: </w:t>
      </w:r>
      <w:r w:rsidRPr="00835E67">
        <w:rPr>
          <w:rFonts w:ascii="Times New Roman" w:eastAsia="Times New Roman" w:hAnsi="Times New Roman" w:cs="Times New Roman"/>
          <w:color w:val="000000"/>
          <w:spacing w:val="1"/>
          <w:lang w:eastAsia="ru-RU"/>
        </w:rPr>
        <w:t xml:space="preserve">Мексиканский, Бенгальский, Персидский, Гвинейский. </w:t>
      </w:r>
      <w:r w:rsidRPr="00835E67">
        <w:rPr>
          <w:rFonts w:ascii="Times New Roman" w:eastAsia="Times New Roman" w:hAnsi="Times New Roman" w:cs="Times New Roman"/>
          <w:b/>
          <w:bCs/>
          <w:color w:val="000000"/>
          <w:spacing w:val="-2"/>
          <w:lang w:eastAsia="ru-RU"/>
        </w:rPr>
        <w:t xml:space="preserve">Проливы: </w:t>
      </w:r>
      <w:r w:rsidRPr="00835E67">
        <w:rPr>
          <w:rFonts w:ascii="Times New Roman" w:eastAsia="Times New Roman" w:hAnsi="Times New Roman" w:cs="Times New Roman"/>
          <w:color w:val="000000"/>
          <w:spacing w:val="-2"/>
          <w:lang w:eastAsia="ru-RU"/>
        </w:rPr>
        <w:t xml:space="preserve">Гибралтарский, Магелланов. </w:t>
      </w:r>
      <w:r w:rsidRPr="00835E67">
        <w:rPr>
          <w:rFonts w:ascii="Times New Roman" w:eastAsia="Times New Roman" w:hAnsi="Times New Roman" w:cs="Times New Roman"/>
          <w:b/>
          <w:bCs/>
          <w:color w:val="000000"/>
          <w:spacing w:val="-2"/>
          <w:lang w:eastAsia="ru-RU"/>
        </w:rPr>
        <w:t xml:space="preserve">Горные системы: </w:t>
      </w:r>
      <w:r w:rsidRPr="00835E67">
        <w:rPr>
          <w:rFonts w:ascii="Times New Roman" w:eastAsia="Times New Roman" w:hAnsi="Times New Roman" w:cs="Times New Roman"/>
          <w:color w:val="000000"/>
          <w:spacing w:val="-2"/>
          <w:lang w:eastAsia="ru-RU"/>
        </w:rPr>
        <w:t>Гималаи, Кордильеры, Анды, Кавказ, Урал.</w:t>
      </w:r>
    </w:p>
    <w:p w:rsidR="00835E67" w:rsidRPr="00835E67" w:rsidRDefault="00835E67" w:rsidP="00835E67">
      <w:pPr>
        <w:widowControl w:val="0"/>
        <w:shd w:val="clear" w:color="auto" w:fill="FFFFFF"/>
        <w:autoSpaceDE w:val="0"/>
        <w:autoSpaceDN w:val="0"/>
        <w:adjustRightInd w:val="0"/>
        <w:spacing w:after="0" w:line="254" w:lineRule="exact"/>
        <w:ind w:left="365" w:right="1267"/>
        <w:rPr>
          <w:rFonts w:ascii="Arial" w:eastAsia="Times New Roman" w:hAnsi="Arial" w:cs="Arial"/>
          <w:sz w:val="20"/>
          <w:szCs w:val="20"/>
          <w:lang w:eastAsia="ru-RU"/>
        </w:rPr>
      </w:pPr>
      <w:r w:rsidRPr="00835E67">
        <w:rPr>
          <w:rFonts w:ascii="Times New Roman" w:eastAsia="Times New Roman" w:hAnsi="Times New Roman" w:cs="Times New Roman"/>
          <w:b/>
          <w:bCs/>
          <w:color w:val="000000"/>
          <w:spacing w:val="-3"/>
          <w:lang w:eastAsia="ru-RU"/>
        </w:rPr>
        <w:t xml:space="preserve">Горные вершины, вулканы: </w:t>
      </w:r>
      <w:r w:rsidRPr="00835E67">
        <w:rPr>
          <w:rFonts w:ascii="Times New Roman" w:eastAsia="Times New Roman" w:hAnsi="Times New Roman" w:cs="Times New Roman"/>
          <w:color w:val="000000"/>
          <w:spacing w:val="-3"/>
          <w:lang w:eastAsia="ru-RU"/>
        </w:rPr>
        <w:t xml:space="preserve">Джомолунгма (Эверест), Килиманджаро, Ключевская Сопка, </w:t>
      </w:r>
      <w:r w:rsidRPr="00835E67">
        <w:rPr>
          <w:rFonts w:ascii="Times New Roman" w:eastAsia="Times New Roman" w:hAnsi="Times New Roman" w:cs="Times New Roman"/>
          <w:color w:val="000000"/>
          <w:lang w:eastAsia="ru-RU"/>
        </w:rPr>
        <w:t>Эльбрус, Везувий.</w:t>
      </w:r>
    </w:p>
    <w:p w:rsidR="009E3BD9" w:rsidRDefault="00835E67" w:rsidP="009E3BD9">
      <w:pPr>
        <w:widowControl w:val="0"/>
        <w:shd w:val="clear" w:color="auto" w:fill="FFFFFF"/>
        <w:autoSpaceDE w:val="0"/>
        <w:autoSpaceDN w:val="0"/>
        <w:adjustRightInd w:val="0"/>
        <w:spacing w:after="0" w:line="254" w:lineRule="exact"/>
        <w:ind w:left="307" w:right="845"/>
        <w:rPr>
          <w:rFonts w:ascii="Times New Roman" w:eastAsia="Times New Roman" w:hAnsi="Times New Roman" w:cs="Times New Roman"/>
          <w:color w:val="000000"/>
          <w:spacing w:val="2"/>
          <w:lang w:eastAsia="ru-RU"/>
        </w:rPr>
      </w:pPr>
      <w:r w:rsidRPr="00835E67">
        <w:rPr>
          <w:rFonts w:ascii="Times New Roman" w:eastAsia="Times New Roman" w:hAnsi="Times New Roman" w:cs="Times New Roman"/>
          <w:b/>
          <w:bCs/>
          <w:color w:val="000000"/>
          <w:spacing w:val="3"/>
          <w:lang w:eastAsia="ru-RU"/>
        </w:rPr>
        <w:t xml:space="preserve">Моря: </w:t>
      </w:r>
      <w:r w:rsidRPr="00835E67">
        <w:rPr>
          <w:rFonts w:ascii="Times New Roman" w:eastAsia="Times New Roman" w:hAnsi="Times New Roman" w:cs="Times New Roman"/>
          <w:color w:val="000000"/>
          <w:spacing w:val="3"/>
          <w:lang w:eastAsia="ru-RU"/>
        </w:rPr>
        <w:t xml:space="preserve">Средиземное, Черное, Балтийское, Красное, Карибское. </w:t>
      </w:r>
      <w:r w:rsidRPr="00835E67">
        <w:rPr>
          <w:rFonts w:ascii="Times New Roman" w:eastAsia="Times New Roman" w:hAnsi="Times New Roman" w:cs="Times New Roman"/>
          <w:b/>
          <w:bCs/>
          <w:color w:val="000000"/>
          <w:spacing w:val="2"/>
          <w:lang w:eastAsia="ru-RU"/>
        </w:rPr>
        <w:t xml:space="preserve">Реки: </w:t>
      </w:r>
      <w:r w:rsidRPr="00835E67">
        <w:rPr>
          <w:rFonts w:ascii="Times New Roman" w:eastAsia="Times New Roman" w:hAnsi="Times New Roman" w:cs="Times New Roman"/>
          <w:color w:val="000000"/>
          <w:spacing w:val="2"/>
          <w:lang w:eastAsia="ru-RU"/>
        </w:rPr>
        <w:t xml:space="preserve">Нил, Амазонка, Миссисипи, Конго, Волга, Инд, Ганг, Хуанхэ, Янцзы. </w:t>
      </w:r>
      <w:r w:rsidRPr="00835E67">
        <w:rPr>
          <w:rFonts w:ascii="Times New Roman" w:eastAsia="Times New Roman" w:hAnsi="Times New Roman" w:cs="Times New Roman"/>
          <w:b/>
          <w:bCs/>
          <w:color w:val="000000"/>
          <w:spacing w:val="3"/>
          <w:lang w:eastAsia="ru-RU"/>
        </w:rPr>
        <w:t xml:space="preserve">Озера: </w:t>
      </w:r>
      <w:r w:rsidRPr="00835E67">
        <w:rPr>
          <w:rFonts w:ascii="Times New Roman" w:eastAsia="Times New Roman" w:hAnsi="Times New Roman" w:cs="Times New Roman"/>
          <w:color w:val="000000"/>
          <w:spacing w:val="3"/>
          <w:lang w:eastAsia="ru-RU"/>
        </w:rPr>
        <w:t xml:space="preserve">Каспийское море-озеро, Байкал, Виктория. </w:t>
      </w:r>
      <w:r w:rsidRPr="00835E67">
        <w:rPr>
          <w:rFonts w:ascii="Times New Roman" w:eastAsia="Times New Roman" w:hAnsi="Times New Roman" w:cs="Times New Roman"/>
          <w:b/>
          <w:bCs/>
          <w:color w:val="000000"/>
          <w:spacing w:val="2"/>
          <w:lang w:eastAsia="ru-RU"/>
        </w:rPr>
        <w:t xml:space="preserve">Страны: </w:t>
      </w:r>
      <w:r w:rsidRPr="00835E67">
        <w:rPr>
          <w:rFonts w:ascii="Times New Roman" w:eastAsia="Times New Roman" w:hAnsi="Times New Roman" w:cs="Times New Roman"/>
          <w:color w:val="000000"/>
          <w:spacing w:val="2"/>
          <w:lang w:eastAsia="ru-RU"/>
        </w:rPr>
        <w:t xml:space="preserve">Россия, Китай, Индия, Индонезия, США, Канада, Мексика, </w:t>
      </w:r>
      <w:r w:rsidR="009E3BD9">
        <w:rPr>
          <w:rFonts w:ascii="Times New Roman" w:eastAsia="Times New Roman" w:hAnsi="Times New Roman" w:cs="Times New Roman"/>
          <w:color w:val="000000"/>
          <w:spacing w:val="2"/>
          <w:lang w:eastAsia="ru-RU"/>
        </w:rPr>
        <w:t>Австралийский Со</w:t>
      </w:r>
    </w:p>
    <w:p w:rsidR="003C70AB" w:rsidRDefault="009E3BD9" w:rsidP="009E3BD9">
      <w:pPr>
        <w:widowControl w:val="0"/>
        <w:shd w:val="clear" w:color="auto" w:fill="FFFFFF"/>
        <w:autoSpaceDE w:val="0"/>
        <w:autoSpaceDN w:val="0"/>
        <w:adjustRightInd w:val="0"/>
        <w:spacing w:after="0" w:line="254" w:lineRule="exact"/>
        <w:ind w:left="307" w:right="845"/>
        <w:rPr>
          <w:rFonts w:ascii="Times New Roman" w:eastAsia="Times New Roman" w:hAnsi="Times New Roman" w:cs="Times New Roman"/>
          <w:b/>
          <w:bCs/>
          <w:color w:val="000000"/>
          <w:spacing w:val="3"/>
          <w:lang w:eastAsia="ru-RU"/>
        </w:rPr>
      </w:pPr>
      <w:r>
        <w:rPr>
          <w:rFonts w:ascii="Times New Roman" w:eastAsia="Times New Roman" w:hAnsi="Times New Roman" w:cs="Times New Roman"/>
          <w:b/>
          <w:bCs/>
          <w:color w:val="000000"/>
          <w:spacing w:val="3"/>
          <w:lang w:eastAsia="ru-RU"/>
        </w:rPr>
        <w:t xml:space="preserve">                           </w:t>
      </w:r>
    </w:p>
    <w:p w:rsidR="003C70AB" w:rsidRDefault="003C70AB" w:rsidP="003C70AB">
      <w:pPr>
        <w:widowControl w:val="0"/>
        <w:shd w:val="clear" w:color="auto" w:fill="FFFFFF"/>
        <w:autoSpaceDE w:val="0"/>
        <w:autoSpaceDN w:val="0"/>
        <w:adjustRightInd w:val="0"/>
        <w:spacing w:after="0" w:line="254" w:lineRule="exact"/>
        <w:ind w:right="845"/>
        <w:rPr>
          <w:rFonts w:ascii="Times New Roman" w:eastAsia="Times New Roman" w:hAnsi="Times New Roman" w:cs="Times New Roman"/>
          <w:b/>
          <w:bCs/>
          <w:color w:val="000000"/>
          <w:spacing w:val="3"/>
          <w:lang w:eastAsia="ru-RU"/>
        </w:rPr>
      </w:pPr>
    </w:p>
    <w:p w:rsidR="003C70AB" w:rsidRPr="00D86270" w:rsidRDefault="003C70AB" w:rsidP="003C70AB">
      <w:pPr>
        <w:widowControl w:val="0"/>
        <w:shd w:val="clear" w:color="auto" w:fill="FFFFFF"/>
        <w:autoSpaceDE w:val="0"/>
        <w:autoSpaceDN w:val="0"/>
        <w:adjustRightInd w:val="0"/>
        <w:spacing w:after="0" w:line="254" w:lineRule="exact"/>
        <w:ind w:right="845"/>
        <w:rPr>
          <w:rFonts w:ascii="Times New (W1)" w:eastAsia="Calibri" w:hAnsi="Times New (W1)" w:cs="Times New Roman"/>
          <w:b/>
          <w:sz w:val="28"/>
          <w:szCs w:val="28"/>
          <w:lang w:eastAsia="ar-SA"/>
        </w:rPr>
      </w:pPr>
    </w:p>
    <w:p w:rsidR="003C70AB" w:rsidRDefault="003C70AB" w:rsidP="003C70AB">
      <w:pPr>
        <w:widowControl w:val="0"/>
        <w:shd w:val="clear" w:color="auto" w:fill="FFFFFF"/>
        <w:autoSpaceDE w:val="0"/>
        <w:autoSpaceDN w:val="0"/>
        <w:adjustRightInd w:val="0"/>
        <w:spacing w:after="0" w:line="254" w:lineRule="exact"/>
        <w:ind w:right="845"/>
        <w:rPr>
          <w:rFonts w:ascii="Times New (W1)" w:eastAsia="Calibri" w:hAnsi="Times New (W1)" w:cs="Times New Roman"/>
          <w:b/>
          <w:sz w:val="28"/>
          <w:szCs w:val="28"/>
          <w:lang w:eastAsia="ar-SA"/>
        </w:rPr>
      </w:pPr>
    </w:p>
    <w:p w:rsidR="00150250" w:rsidRPr="009E3BD9" w:rsidRDefault="003C70AB" w:rsidP="003C70AB">
      <w:pPr>
        <w:widowControl w:val="0"/>
        <w:shd w:val="clear" w:color="auto" w:fill="FFFFFF"/>
        <w:autoSpaceDE w:val="0"/>
        <w:autoSpaceDN w:val="0"/>
        <w:adjustRightInd w:val="0"/>
        <w:spacing w:after="0" w:line="254" w:lineRule="exact"/>
        <w:ind w:right="845"/>
        <w:rPr>
          <w:rFonts w:ascii="Arial" w:eastAsia="Times New Roman" w:hAnsi="Arial" w:cs="Arial"/>
          <w:sz w:val="20"/>
          <w:szCs w:val="20"/>
          <w:lang w:eastAsia="ru-RU"/>
        </w:rPr>
      </w:pPr>
      <w:r>
        <w:rPr>
          <w:rFonts w:ascii="Times New (W1)" w:eastAsia="Calibri" w:hAnsi="Times New (W1)" w:cs="Times New Roman"/>
          <w:b/>
          <w:sz w:val="28"/>
          <w:szCs w:val="28"/>
          <w:lang w:eastAsia="ar-SA"/>
        </w:rPr>
        <w:t>Раздел 3. «</w:t>
      </w:r>
      <w:r w:rsidR="001C47B3" w:rsidRPr="001C47B3">
        <w:rPr>
          <w:rFonts w:ascii="Times New (W1)" w:eastAsia="Calibri" w:hAnsi="Times New (W1)" w:cs="Times New Roman"/>
          <w:b/>
          <w:sz w:val="28"/>
          <w:szCs w:val="28"/>
          <w:lang w:eastAsia="ar-SA"/>
        </w:rPr>
        <w:t>Тематическое планирование</w:t>
      </w:r>
      <w:r>
        <w:rPr>
          <w:rFonts w:ascii="Times New (W1)" w:eastAsia="Calibri" w:hAnsi="Times New (W1)" w:cs="Times New Roman"/>
          <w:b/>
          <w:sz w:val="28"/>
          <w:szCs w:val="28"/>
          <w:lang w:eastAsia="ar-SA"/>
        </w:rPr>
        <w:t>»</w:t>
      </w:r>
    </w:p>
    <w:p w:rsidR="00150250" w:rsidRPr="001C47B3" w:rsidRDefault="00150250" w:rsidP="00150250">
      <w:pPr>
        <w:suppressAutoHyphens/>
        <w:spacing w:after="0" w:line="240" w:lineRule="auto"/>
        <w:jc w:val="both"/>
        <w:rPr>
          <w:rFonts w:ascii="Times New (W1)" w:eastAsia="Calibri" w:hAnsi="Times New (W1)" w:cs="Times New Roman"/>
          <w:b/>
          <w:sz w:val="28"/>
          <w:szCs w:val="28"/>
          <w:lang w:eastAsia="ar-SA"/>
        </w:rPr>
      </w:pPr>
    </w:p>
    <w:p w:rsidR="00150250" w:rsidRPr="001C47B3" w:rsidRDefault="00150250" w:rsidP="00150250">
      <w:pPr>
        <w:suppressAutoHyphens/>
        <w:spacing w:after="0" w:line="240" w:lineRule="auto"/>
        <w:jc w:val="both"/>
        <w:rPr>
          <w:rFonts w:ascii="Times New (W1)" w:eastAsia="Calibri" w:hAnsi="Times New (W1)" w:cs="Times New Roman"/>
          <w:b/>
          <w:sz w:val="28"/>
          <w:szCs w:val="28"/>
          <w:lang w:eastAsia="ar-SA"/>
        </w:rPr>
      </w:pP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tbl>
      <w:tblPr>
        <w:tblStyle w:val="ad"/>
        <w:tblW w:w="0" w:type="auto"/>
        <w:tblLook w:val="04A0" w:firstRow="1" w:lastRow="0" w:firstColumn="1" w:lastColumn="0" w:noHBand="0" w:noVBand="1"/>
      </w:tblPr>
      <w:tblGrid>
        <w:gridCol w:w="1526"/>
        <w:gridCol w:w="4854"/>
        <w:gridCol w:w="3191"/>
      </w:tblGrid>
      <w:tr w:rsidR="00DE7ACB" w:rsidTr="00DE7ACB">
        <w:tc>
          <w:tcPr>
            <w:tcW w:w="1526" w:type="dxa"/>
          </w:tcPr>
          <w:p w:rsidR="00DE7ACB" w:rsidRPr="00DE7ACB" w:rsidRDefault="00DE7ACB" w:rsidP="00150250">
            <w:pPr>
              <w:suppressAutoHyphens/>
              <w:jc w:val="both"/>
              <w:rPr>
                <w:rFonts w:ascii="Times New (W1)" w:eastAsia="Calibri" w:hAnsi="Times New (W1)" w:cs="Times New Roman"/>
                <w:sz w:val="24"/>
                <w:szCs w:val="24"/>
                <w:lang w:eastAsia="ar-SA"/>
              </w:rPr>
            </w:pPr>
            <w:r>
              <w:rPr>
                <w:rFonts w:ascii="Times New (W1)" w:eastAsia="Calibri" w:hAnsi="Times New (W1)" w:cs="Times New Roman"/>
                <w:sz w:val="24"/>
                <w:szCs w:val="24"/>
                <w:lang w:eastAsia="ar-SA"/>
              </w:rPr>
              <w:t>№ п/п</w:t>
            </w:r>
          </w:p>
        </w:tc>
        <w:tc>
          <w:tcPr>
            <w:tcW w:w="4854" w:type="dxa"/>
          </w:tcPr>
          <w:p w:rsidR="00DE7ACB" w:rsidRDefault="00DE7ACB" w:rsidP="00150250">
            <w:pPr>
              <w:suppressAutoHyphens/>
              <w:jc w:val="both"/>
              <w:rPr>
                <w:rFonts w:ascii="Times New (W1)" w:eastAsia="Calibri" w:hAnsi="Times New (W1)" w:cs="Times New Roman"/>
                <w:sz w:val="24"/>
                <w:szCs w:val="24"/>
                <w:lang w:eastAsia="ar-SA"/>
              </w:rPr>
            </w:pPr>
            <w:r>
              <w:rPr>
                <w:rFonts w:ascii="Times New (W1)" w:eastAsia="Calibri" w:hAnsi="Times New (W1)" w:cs="Times New Roman"/>
                <w:sz w:val="24"/>
                <w:szCs w:val="24"/>
                <w:lang w:eastAsia="ar-SA"/>
              </w:rPr>
              <w:t xml:space="preserve">                   Название раздела</w:t>
            </w:r>
          </w:p>
        </w:tc>
        <w:tc>
          <w:tcPr>
            <w:tcW w:w="3191" w:type="dxa"/>
          </w:tcPr>
          <w:p w:rsidR="00DE7ACB" w:rsidRDefault="00DE7ACB" w:rsidP="00150250">
            <w:pPr>
              <w:suppressAutoHyphens/>
              <w:jc w:val="both"/>
              <w:rPr>
                <w:rFonts w:ascii="Times New (W1)" w:eastAsia="Calibri" w:hAnsi="Times New (W1)" w:cs="Times New Roman"/>
                <w:sz w:val="24"/>
                <w:szCs w:val="24"/>
                <w:lang w:eastAsia="ar-SA"/>
              </w:rPr>
            </w:pPr>
            <w:r>
              <w:rPr>
                <w:rFonts w:ascii="Times New (W1)" w:eastAsia="Calibri" w:hAnsi="Times New (W1)" w:cs="Times New Roman"/>
                <w:sz w:val="24"/>
                <w:szCs w:val="24"/>
                <w:lang w:eastAsia="ar-SA"/>
              </w:rPr>
              <w:t>Количество часов, отведённых на изучение раздела</w:t>
            </w:r>
          </w:p>
        </w:tc>
      </w:tr>
      <w:tr w:rsidR="00DE7ACB" w:rsidTr="00DE7ACB">
        <w:trPr>
          <w:trHeight w:val="754"/>
        </w:trPr>
        <w:tc>
          <w:tcPr>
            <w:tcW w:w="1526" w:type="dxa"/>
          </w:tcPr>
          <w:p w:rsidR="00DE7ACB" w:rsidRDefault="00DE7ACB" w:rsidP="00150250">
            <w:pPr>
              <w:suppressAutoHyphens/>
              <w:jc w:val="both"/>
              <w:rPr>
                <w:rFonts w:ascii="Times New (W1)" w:eastAsia="Calibri" w:hAnsi="Times New (W1)" w:cs="Times New Roman"/>
                <w:sz w:val="24"/>
                <w:szCs w:val="24"/>
                <w:lang w:eastAsia="ar-SA"/>
              </w:rPr>
            </w:pPr>
            <w:r>
              <w:rPr>
                <w:rFonts w:ascii="Times New (W1)" w:eastAsia="Calibri" w:hAnsi="Times New (W1)" w:cs="Times New Roman"/>
                <w:sz w:val="24"/>
                <w:szCs w:val="24"/>
                <w:lang w:eastAsia="ar-SA"/>
              </w:rPr>
              <w:t>1.</w:t>
            </w:r>
          </w:p>
        </w:tc>
        <w:tc>
          <w:tcPr>
            <w:tcW w:w="4854" w:type="dxa"/>
          </w:tcPr>
          <w:p w:rsidR="00DE7ACB" w:rsidRPr="00354FE6" w:rsidRDefault="00354FE6" w:rsidP="00DE7ACB">
            <w:pPr>
              <w:widowControl w:val="0"/>
              <w:shd w:val="clear" w:color="auto" w:fill="FFFFFF"/>
              <w:autoSpaceDE w:val="0"/>
              <w:autoSpaceDN w:val="0"/>
              <w:adjustRightInd w:val="0"/>
              <w:spacing w:before="211"/>
              <w:rPr>
                <w:rFonts w:ascii="Arial" w:eastAsia="Times New Roman" w:hAnsi="Arial" w:cs="Arial"/>
                <w:sz w:val="24"/>
                <w:szCs w:val="24"/>
                <w:lang w:eastAsia="ru-RU"/>
              </w:rPr>
            </w:pPr>
            <w:r w:rsidRPr="00354FE6">
              <w:rPr>
                <w:rFonts w:ascii="Times New (W1)" w:eastAsia="Calibri" w:hAnsi="Times New (W1)" w:cs="Times New Roman"/>
                <w:sz w:val="24"/>
                <w:szCs w:val="24"/>
                <w:lang w:eastAsia="ar-SA"/>
              </w:rPr>
              <w:t>Введение</w:t>
            </w:r>
          </w:p>
          <w:p w:rsidR="00DE7ACB" w:rsidRPr="00354FE6" w:rsidRDefault="00DE7ACB" w:rsidP="00DE7ACB">
            <w:pPr>
              <w:widowControl w:val="0"/>
              <w:autoSpaceDE w:val="0"/>
              <w:autoSpaceDN w:val="0"/>
              <w:adjustRightInd w:val="0"/>
              <w:spacing w:after="202" w:line="1" w:lineRule="exact"/>
              <w:rPr>
                <w:rFonts w:ascii="Arial" w:eastAsia="Times New Roman" w:hAnsi="Arial" w:cs="Times New Roman"/>
                <w:sz w:val="24"/>
                <w:szCs w:val="24"/>
                <w:lang w:eastAsia="ru-RU"/>
              </w:rPr>
            </w:pPr>
          </w:p>
          <w:p w:rsidR="00DE7ACB" w:rsidRPr="00354FE6" w:rsidRDefault="00DE7ACB" w:rsidP="00DE7ACB">
            <w:pPr>
              <w:widowControl w:val="0"/>
              <w:autoSpaceDE w:val="0"/>
              <w:autoSpaceDN w:val="0"/>
              <w:adjustRightInd w:val="0"/>
              <w:spacing w:after="202" w:line="1" w:lineRule="exact"/>
              <w:rPr>
                <w:rFonts w:ascii="Times New (W1)" w:eastAsia="Calibri" w:hAnsi="Times New (W1)" w:cs="Times New Roman"/>
                <w:sz w:val="24"/>
                <w:szCs w:val="24"/>
                <w:lang w:eastAsia="ar-SA"/>
              </w:rPr>
            </w:pPr>
          </w:p>
        </w:tc>
        <w:tc>
          <w:tcPr>
            <w:tcW w:w="3191" w:type="dxa"/>
          </w:tcPr>
          <w:p w:rsidR="00DE7ACB" w:rsidRPr="00354FE6" w:rsidRDefault="00DE7ACB" w:rsidP="00DE7ACB">
            <w:pPr>
              <w:widowControl w:val="0"/>
              <w:shd w:val="clear" w:color="auto" w:fill="FFFFFF"/>
              <w:autoSpaceDE w:val="0"/>
              <w:autoSpaceDN w:val="0"/>
              <w:adjustRightInd w:val="0"/>
              <w:spacing w:before="211"/>
              <w:rPr>
                <w:rFonts w:ascii="Arial" w:eastAsia="Times New Roman" w:hAnsi="Arial" w:cs="Arial"/>
                <w:sz w:val="24"/>
                <w:szCs w:val="24"/>
                <w:lang w:eastAsia="ru-RU"/>
              </w:rPr>
            </w:pPr>
            <w:r w:rsidRPr="00354FE6">
              <w:rPr>
                <w:rFonts w:ascii="Times New Roman" w:eastAsia="Times New Roman" w:hAnsi="Times New Roman" w:cs="Times New Roman"/>
                <w:bCs/>
                <w:color w:val="434343"/>
                <w:spacing w:val="-4"/>
                <w:sz w:val="24"/>
                <w:szCs w:val="24"/>
                <w:lang w:eastAsia="ru-RU"/>
              </w:rPr>
              <w:t>2</w:t>
            </w:r>
          </w:p>
          <w:p w:rsidR="00DE7ACB" w:rsidRPr="00DE7ACB" w:rsidRDefault="00DE7ACB" w:rsidP="00DE7ACB">
            <w:pPr>
              <w:widowControl w:val="0"/>
              <w:autoSpaceDE w:val="0"/>
              <w:autoSpaceDN w:val="0"/>
              <w:adjustRightInd w:val="0"/>
              <w:spacing w:after="202" w:line="1" w:lineRule="exact"/>
              <w:rPr>
                <w:rFonts w:ascii="Arial" w:eastAsia="Times New Roman" w:hAnsi="Arial" w:cs="Times New Roman"/>
                <w:sz w:val="24"/>
                <w:szCs w:val="24"/>
                <w:lang w:eastAsia="ru-RU"/>
              </w:rPr>
            </w:pPr>
          </w:p>
          <w:p w:rsidR="00DE7ACB" w:rsidRDefault="00DE7ACB" w:rsidP="00150250">
            <w:pPr>
              <w:suppressAutoHyphens/>
              <w:jc w:val="both"/>
              <w:rPr>
                <w:rFonts w:ascii="Times New (W1)" w:eastAsia="Calibri" w:hAnsi="Times New (W1)" w:cs="Times New Roman"/>
                <w:sz w:val="24"/>
                <w:szCs w:val="24"/>
                <w:lang w:eastAsia="ar-SA"/>
              </w:rPr>
            </w:pPr>
          </w:p>
        </w:tc>
      </w:tr>
      <w:tr w:rsidR="00DE7ACB" w:rsidTr="00DE7ACB">
        <w:tc>
          <w:tcPr>
            <w:tcW w:w="1526" w:type="dxa"/>
          </w:tcPr>
          <w:p w:rsidR="00DE7ACB" w:rsidRDefault="00DE7ACB" w:rsidP="00150250">
            <w:pPr>
              <w:suppressAutoHyphens/>
              <w:jc w:val="both"/>
              <w:rPr>
                <w:rFonts w:ascii="Times New (W1)" w:eastAsia="Calibri" w:hAnsi="Times New (W1)" w:cs="Times New Roman"/>
                <w:sz w:val="24"/>
                <w:szCs w:val="24"/>
                <w:lang w:eastAsia="ar-SA"/>
              </w:rPr>
            </w:pPr>
            <w:r>
              <w:rPr>
                <w:rFonts w:ascii="Times New (W1)" w:eastAsia="Calibri" w:hAnsi="Times New (W1)" w:cs="Times New Roman"/>
                <w:sz w:val="24"/>
                <w:szCs w:val="24"/>
                <w:lang w:eastAsia="ar-SA"/>
              </w:rPr>
              <w:t>2.</w:t>
            </w:r>
          </w:p>
        </w:tc>
        <w:tc>
          <w:tcPr>
            <w:tcW w:w="4854" w:type="dxa"/>
          </w:tcPr>
          <w:p w:rsidR="00DE7ACB" w:rsidRPr="00354FE6" w:rsidRDefault="00DE7ACB" w:rsidP="00150250">
            <w:pPr>
              <w:suppressAutoHyphens/>
              <w:jc w:val="both"/>
              <w:rPr>
                <w:rFonts w:ascii="Times New (W1)" w:eastAsia="Calibri" w:hAnsi="Times New (W1)" w:cs="Times New Roman"/>
                <w:sz w:val="24"/>
                <w:szCs w:val="24"/>
                <w:lang w:eastAsia="ar-SA"/>
              </w:rPr>
            </w:pPr>
            <w:r w:rsidRPr="00354FE6">
              <w:rPr>
                <w:rFonts w:ascii="Times New (W1)" w:eastAsia="Calibri" w:hAnsi="Times New (W1)" w:cs="Times New Roman"/>
                <w:bCs/>
                <w:sz w:val="24"/>
                <w:szCs w:val="24"/>
                <w:lang w:eastAsia="ar-SA"/>
              </w:rPr>
              <w:t>Земля и ее изображение</w:t>
            </w:r>
          </w:p>
        </w:tc>
        <w:tc>
          <w:tcPr>
            <w:tcW w:w="3191" w:type="dxa"/>
          </w:tcPr>
          <w:p w:rsidR="00DE7ACB" w:rsidRDefault="00DE7ACB" w:rsidP="00150250">
            <w:pPr>
              <w:suppressAutoHyphens/>
              <w:jc w:val="both"/>
              <w:rPr>
                <w:rFonts w:ascii="Times New (W1)" w:eastAsia="Calibri" w:hAnsi="Times New (W1)" w:cs="Times New Roman"/>
                <w:sz w:val="24"/>
                <w:szCs w:val="24"/>
                <w:lang w:eastAsia="ar-SA"/>
              </w:rPr>
            </w:pPr>
            <w:r>
              <w:rPr>
                <w:rFonts w:ascii="Times New (W1)" w:eastAsia="Calibri" w:hAnsi="Times New (W1)" w:cs="Times New Roman"/>
                <w:sz w:val="24"/>
                <w:szCs w:val="24"/>
                <w:lang w:eastAsia="ar-SA"/>
              </w:rPr>
              <w:t>5</w:t>
            </w:r>
          </w:p>
        </w:tc>
      </w:tr>
      <w:tr w:rsidR="00DE7ACB" w:rsidTr="00DE7ACB">
        <w:tc>
          <w:tcPr>
            <w:tcW w:w="1526" w:type="dxa"/>
          </w:tcPr>
          <w:p w:rsidR="00DE7ACB" w:rsidRDefault="00DE7ACB" w:rsidP="00150250">
            <w:pPr>
              <w:suppressAutoHyphens/>
              <w:jc w:val="both"/>
              <w:rPr>
                <w:rFonts w:ascii="Times New (W1)" w:eastAsia="Calibri" w:hAnsi="Times New (W1)" w:cs="Times New Roman"/>
                <w:sz w:val="24"/>
                <w:szCs w:val="24"/>
                <w:lang w:eastAsia="ar-SA"/>
              </w:rPr>
            </w:pPr>
            <w:r>
              <w:rPr>
                <w:rFonts w:ascii="Times New (W1)" w:eastAsia="Calibri" w:hAnsi="Times New (W1)" w:cs="Times New Roman"/>
                <w:sz w:val="24"/>
                <w:szCs w:val="24"/>
                <w:lang w:eastAsia="ar-SA"/>
              </w:rPr>
              <w:t>3.</w:t>
            </w:r>
          </w:p>
        </w:tc>
        <w:tc>
          <w:tcPr>
            <w:tcW w:w="4854" w:type="dxa"/>
          </w:tcPr>
          <w:p w:rsidR="00DE7ACB" w:rsidRPr="00354FE6" w:rsidRDefault="00DE7ACB" w:rsidP="00150250">
            <w:pPr>
              <w:suppressAutoHyphens/>
              <w:jc w:val="both"/>
              <w:rPr>
                <w:rFonts w:ascii="Times New (W1)" w:eastAsia="Calibri" w:hAnsi="Times New (W1)" w:cs="Times New Roman"/>
                <w:sz w:val="24"/>
                <w:szCs w:val="24"/>
                <w:lang w:eastAsia="ar-SA"/>
              </w:rPr>
            </w:pPr>
            <w:r w:rsidRPr="00354FE6">
              <w:rPr>
                <w:rFonts w:ascii="Times New (W1)" w:eastAsia="Calibri" w:hAnsi="Times New (W1)" w:cs="Times New Roman"/>
                <w:sz w:val="24"/>
                <w:szCs w:val="24"/>
                <w:lang w:eastAsia="ar-SA"/>
              </w:rPr>
              <w:t xml:space="preserve">История географических открытий </w:t>
            </w:r>
          </w:p>
        </w:tc>
        <w:tc>
          <w:tcPr>
            <w:tcW w:w="3191" w:type="dxa"/>
          </w:tcPr>
          <w:p w:rsidR="00DE7ACB" w:rsidRDefault="00BA5418" w:rsidP="00150250">
            <w:pPr>
              <w:suppressAutoHyphens/>
              <w:jc w:val="both"/>
              <w:rPr>
                <w:rFonts w:ascii="Times New (W1)" w:eastAsia="Calibri" w:hAnsi="Times New (W1)" w:cs="Times New Roman"/>
                <w:sz w:val="24"/>
                <w:szCs w:val="24"/>
                <w:lang w:eastAsia="ar-SA"/>
              </w:rPr>
            </w:pPr>
            <w:r>
              <w:rPr>
                <w:rFonts w:ascii="Times New (W1)" w:eastAsia="Calibri" w:hAnsi="Times New (W1)" w:cs="Times New Roman"/>
                <w:sz w:val="24"/>
                <w:szCs w:val="24"/>
                <w:lang w:eastAsia="ar-SA"/>
              </w:rPr>
              <w:t>14</w:t>
            </w:r>
          </w:p>
        </w:tc>
      </w:tr>
      <w:tr w:rsidR="00DE7ACB" w:rsidTr="00DE7ACB">
        <w:tc>
          <w:tcPr>
            <w:tcW w:w="1526" w:type="dxa"/>
          </w:tcPr>
          <w:p w:rsidR="00DE7ACB" w:rsidRDefault="00DE7ACB" w:rsidP="00150250">
            <w:pPr>
              <w:suppressAutoHyphens/>
              <w:jc w:val="both"/>
              <w:rPr>
                <w:rFonts w:ascii="Times New (W1)" w:eastAsia="Calibri" w:hAnsi="Times New (W1)" w:cs="Times New Roman"/>
                <w:sz w:val="24"/>
                <w:szCs w:val="24"/>
                <w:lang w:eastAsia="ar-SA"/>
              </w:rPr>
            </w:pPr>
            <w:r>
              <w:rPr>
                <w:rFonts w:ascii="Times New (W1)" w:eastAsia="Calibri" w:hAnsi="Times New (W1)" w:cs="Times New Roman"/>
                <w:sz w:val="24"/>
                <w:szCs w:val="24"/>
                <w:lang w:eastAsia="ar-SA"/>
              </w:rPr>
              <w:t>4.</w:t>
            </w:r>
          </w:p>
        </w:tc>
        <w:tc>
          <w:tcPr>
            <w:tcW w:w="4854" w:type="dxa"/>
          </w:tcPr>
          <w:p w:rsidR="00DE7ACB" w:rsidRPr="00354FE6" w:rsidRDefault="00DE7ACB" w:rsidP="00150250">
            <w:pPr>
              <w:suppressAutoHyphens/>
              <w:jc w:val="both"/>
              <w:rPr>
                <w:rFonts w:ascii="Times New (W1)" w:eastAsia="Calibri" w:hAnsi="Times New (W1)" w:cs="Times New Roman"/>
                <w:sz w:val="24"/>
                <w:szCs w:val="24"/>
                <w:lang w:eastAsia="ar-SA"/>
              </w:rPr>
            </w:pPr>
            <w:r w:rsidRPr="00354FE6">
              <w:rPr>
                <w:rFonts w:ascii="Times New (W1)" w:eastAsia="Calibri" w:hAnsi="Times New (W1)" w:cs="Times New Roman"/>
                <w:bCs/>
                <w:sz w:val="24"/>
                <w:szCs w:val="24"/>
                <w:lang w:eastAsia="ar-SA"/>
              </w:rPr>
              <w:t xml:space="preserve">Путешествие по планете Земля </w:t>
            </w:r>
          </w:p>
        </w:tc>
        <w:tc>
          <w:tcPr>
            <w:tcW w:w="3191" w:type="dxa"/>
          </w:tcPr>
          <w:p w:rsidR="00DE7ACB" w:rsidRDefault="00DE7ACB" w:rsidP="00150250">
            <w:pPr>
              <w:suppressAutoHyphens/>
              <w:jc w:val="both"/>
              <w:rPr>
                <w:rFonts w:ascii="Times New (W1)" w:eastAsia="Calibri" w:hAnsi="Times New (W1)" w:cs="Times New Roman"/>
                <w:sz w:val="24"/>
                <w:szCs w:val="24"/>
                <w:lang w:eastAsia="ar-SA"/>
              </w:rPr>
            </w:pPr>
            <w:r>
              <w:rPr>
                <w:rFonts w:ascii="Times New (W1)" w:eastAsia="Calibri" w:hAnsi="Times New (W1)" w:cs="Times New Roman"/>
                <w:sz w:val="24"/>
                <w:szCs w:val="24"/>
                <w:lang w:eastAsia="ar-SA"/>
              </w:rPr>
              <w:t>10</w:t>
            </w:r>
          </w:p>
        </w:tc>
      </w:tr>
      <w:tr w:rsidR="00DE7ACB" w:rsidTr="00DE7ACB">
        <w:tc>
          <w:tcPr>
            <w:tcW w:w="1526" w:type="dxa"/>
          </w:tcPr>
          <w:p w:rsidR="00DE7ACB" w:rsidRDefault="00DE7ACB" w:rsidP="00150250">
            <w:pPr>
              <w:suppressAutoHyphens/>
              <w:jc w:val="both"/>
              <w:rPr>
                <w:rFonts w:ascii="Times New (W1)" w:eastAsia="Calibri" w:hAnsi="Times New (W1)" w:cs="Times New Roman"/>
                <w:sz w:val="24"/>
                <w:szCs w:val="24"/>
                <w:lang w:eastAsia="ar-SA"/>
              </w:rPr>
            </w:pPr>
            <w:r>
              <w:rPr>
                <w:rFonts w:ascii="Times New (W1)" w:eastAsia="Calibri" w:hAnsi="Times New (W1)" w:cs="Times New Roman"/>
                <w:sz w:val="24"/>
                <w:szCs w:val="24"/>
                <w:lang w:eastAsia="ar-SA"/>
              </w:rPr>
              <w:t>5.</w:t>
            </w:r>
          </w:p>
        </w:tc>
        <w:tc>
          <w:tcPr>
            <w:tcW w:w="4854" w:type="dxa"/>
          </w:tcPr>
          <w:p w:rsidR="00DE7ACB" w:rsidRPr="00354FE6" w:rsidRDefault="00BA5418" w:rsidP="00150250">
            <w:pPr>
              <w:suppressAutoHyphens/>
              <w:jc w:val="both"/>
              <w:rPr>
                <w:rFonts w:ascii="Times New (W1)" w:eastAsia="Calibri" w:hAnsi="Times New (W1)" w:cs="Times New Roman"/>
                <w:sz w:val="24"/>
                <w:szCs w:val="24"/>
                <w:lang w:eastAsia="ar-SA"/>
              </w:rPr>
            </w:pPr>
            <w:r w:rsidRPr="00354FE6">
              <w:rPr>
                <w:rFonts w:ascii="Times New (W1)" w:eastAsia="Calibri" w:hAnsi="Times New (W1)" w:cs="Times New Roman"/>
                <w:bCs/>
                <w:sz w:val="24"/>
                <w:szCs w:val="24"/>
                <w:lang w:eastAsia="ar-SA"/>
              </w:rPr>
              <w:t xml:space="preserve">Природа Земли </w:t>
            </w:r>
          </w:p>
        </w:tc>
        <w:tc>
          <w:tcPr>
            <w:tcW w:w="3191" w:type="dxa"/>
          </w:tcPr>
          <w:p w:rsidR="00DE7ACB" w:rsidRDefault="00BA5418" w:rsidP="00150250">
            <w:pPr>
              <w:suppressAutoHyphens/>
              <w:jc w:val="both"/>
              <w:rPr>
                <w:rFonts w:ascii="Times New (W1)" w:eastAsia="Calibri" w:hAnsi="Times New (W1)" w:cs="Times New Roman"/>
                <w:sz w:val="24"/>
                <w:szCs w:val="24"/>
                <w:lang w:eastAsia="ar-SA"/>
              </w:rPr>
            </w:pPr>
            <w:r>
              <w:rPr>
                <w:rFonts w:ascii="Times New (W1)" w:eastAsia="Calibri" w:hAnsi="Times New (W1)" w:cs="Times New Roman"/>
                <w:sz w:val="24"/>
                <w:szCs w:val="24"/>
                <w:lang w:eastAsia="ar-SA"/>
              </w:rPr>
              <w:t>2</w:t>
            </w:r>
          </w:p>
        </w:tc>
      </w:tr>
      <w:tr w:rsidR="00DE7ACB" w:rsidTr="00354FE6">
        <w:trPr>
          <w:trHeight w:val="285"/>
        </w:trPr>
        <w:tc>
          <w:tcPr>
            <w:tcW w:w="1526" w:type="dxa"/>
          </w:tcPr>
          <w:p w:rsidR="00DE7ACB" w:rsidRDefault="00354FE6" w:rsidP="00150250">
            <w:pPr>
              <w:suppressAutoHyphens/>
              <w:jc w:val="both"/>
              <w:rPr>
                <w:rFonts w:ascii="Times New (W1)" w:eastAsia="Calibri" w:hAnsi="Times New (W1)" w:cs="Times New Roman"/>
                <w:sz w:val="24"/>
                <w:szCs w:val="24"/>
                <w:lang w:eastAsia="ar-SA"/>
              </w:rPr>
            </w:pPr>
            <w:r>
              <w:rPr>
                <w:rFonts w:ascii="Times New (W1)" w:eastAsia="Calibri" w:hAnsi="Times New (W1)" w:cs="Times New Roman"/>
                <w:sz w:val="24"/>
                <w:szCs w:val="24"/>
                <w:lang w:eastAsia="ar-SA"/>
              </w:rPr>
              <w:t>6.</w:t>
            </w:r>
          </w:p>
        </w:tc>
        <w:tc>
          <w:tcPr>
            <w:tcW w:w="4854" w:type="dxa"/>
          </w:tcPr>
          <w:p w:rsidR="00DE7ACB" w:rsidRDefault="00354FE6" w:rsidP="00150250">
            <w:pPr>
              <w:suppressAutoHyphens/>
              <w:jc w:val="both"/>
              <w:rPr>
                <w:rFonts w:ascii="Times New (W1)" w:eastAsia="Calibri" w:hAnsi="Times New (W1)" w:cs="Times New Roman"/>
                <w:sz w:val="24"/>
                <w:szCs w:val="24"/>
                <w:lang w:eastAsia="ar-SA"/>
              </w:rPr>
            </w:pPr>
            <w:r>
              <w:rPr>
                <w:rFonts w:ascii="Times New (W1)" w:eastAsia="Calibri" w:hAnsi="Times New (W1)" w:cs="Times New Roman"/>
                <w:sz w:val="24"/>
                <w:szCs w:val="24"/>
                <w:lang w:eastAsia="ar-SA"/>
              </w:rPr>
              <w:t>Обобщающее повторение по курсу</w:t>
            </w:r>
          </w:p>
        </w:tc>
        <w:tc>
          <w:tcPr>
            <w:tcW w:w="3191" w:type="dxa"/>
          </w:tcPr>
          <w:p w:rsidR="00DE7ACB" w:rsidRDefault="00354FE6" w:rsidP="00150250">
            <w:pPr>
              <w:suppressAutoHyphens/>
              <w:jc w:val="both"/>
              <w:rPr>
                <w:rFonts w:ascii="Times New (W1)" w:eastAsia="Calibri" w:hAnsi="Times New (W1)" w:cs="Times New Roman"/>
                <w:sz w:val="24"/>
                <w:szCs w:val="24"/>
                <w:lang w:eastAsia="ar-SA"/>
              </w:rPr>
            </w:pPr>
            <w:r>
              <w:rPr>
                <w:rFonts w:ascii="Times New (W1)" w:eastAsia="Calibri" w:hAnsi="Times New (W1)" w:cs="Times New Roman"/>
                <w:sz w:val="24"/>
                <w:szCs w:val="24"/>
                <w:lang w:eastAsia="ar-SA"/>
              </w:rPr>
              <w:t>2</w:t>
            </w:r>
          </w:p>
        </w:tc>
      </w:tr>
      <w:tr w:rsidR="00354FE6" w:rsidTr="00354FE6">
        <w:trPr>
          <w:trHeight w:val="301"/>
        </w:trPr>
        <w:tc>
          <w:tcPr>
            <w:tcW w:w="1526" w:type="dxa"/>
          </w:tcPr>
          <w:p w:rsidR="00354FE6" w:rsidRDefault="00354FE6" w:rsidP="00150250">
            <w:pPr>
              <w:suppressAutoHyphens/>
              <w:jc w:val="both"/>
              <w:rPr>
                <w:rFonts w:ascii="Times New (W1)" w:eastAsia="Calibri" w:hAnsi="Times New (W1)" w:cs="Times New Roman"/>
                <w:sz w:val="24"/>
                <w:szCs w:val="24"/>
                <w:lang w:eastAsia="ar-SA"/>
              </w:rPr>
            </w:pPr>
            <w:r>
              <w:rPr>
                <w:rFonts w:ascii="Times New (W1)" w:eastAsia="Calibri" w:hAnsi="Times New (W1)" w:cs="Times New Roman"/>
                <w:sz w:val="24"/>
                <w:szCs w:val="24"/>
                <w:lang w:eastAsia="ar-SA"/>
              </w:rPr>
              <w:t>итого</w:t>
            </w:r>
          </w:p>
        </w:tc>
        <w:tc>
          <w:tcPr>
            <w:tcW w:w="4854" w:type="dxa"/>
          </w:tcPr>
          <w:p w:rsidR="00354FE6" w:rsidRDefault="00354FE6" w:rsidP="00150250">
            <w:pPr>
              <w:suppressAutoHyphens/>
              <w:jc w:val="both"/>
              <w:rPr>
                <w:rFonts w:ascii="Times New (W1)" w:eastAsia="Calibri" w:hAnsi="Times New (W1)" w:cs="Times New Roman"/>
                <w:sz w:val="24"/>
                <w:szCs w:val="24"/>
                <w:lang w:eastAsia="ar-SA"/>
              </w:rPr>
            </w:pPr>
          </w:p>
        </w:tc>
        <w:tc>
          <w:tcPr>
            <w:tcW w:w="3191" w:type="dxa"/>
          </w:tcPr>
          <w:p w:rsidR="00354FE6" w:rsidRDefault="00354FE6" w:rsidP="00150250">
            <w:pPr>
              <w:suppressAutoHyphens/>
              <w:jc w:val="both"/>
              <w:rPr>
                <w:rFonts w:ascii="Times New (W1)" w:eastAsia="Calibri" w:hAnsi="Times New (W1)" w:cs="Times New Roman"/>
                <w:sz w:val="24"/>
                <w:szCs w:val="24"/>
                <w:lang w:eastAsia="ar-SA"/>
              </w:rPr>
            </w:pPr>
            <w:r>
              <w:rPr>
                <w:rFonts w:ascii="Times New (W1)" w:eastAsia="Calibri" w:hAnsi="Times New (W1)" w:cs="Times New Roman"/>
                <w:sz w:val="24"/>
                <w:szCs w:val="24"/>
                <w:lang w:eastAsia="ar-SA"/>
              </w:rPr>
              <w:t>35</w:t>
            </w:r>
          </w:p>
        </w:tc>
      </w:tr>
    </w:tbl>
    <w:p w:rsidR="00150250" w:rsidRPr="00150250" w:rsidRDefault="00354FE6" w:rsidP="00150250">
      <w:pPr>
        <w:suppressAutoHyphens/>
        <w:spacing w:after="0" w:line="240" w:lineRule="auto"/>
        <w:jc w:val="both"/>
        <w:rPr>
          <w:rFonts w:ascii="Times New (W1)" w:eastAsia="Calibri" w:hAnsi="Times New (W1)" w:cs="Times New Roman"/>
          <w:sz w:val="24"/>
          <w:szCs w:val="24"/>
          <w:lang w:eastAsia="ar-SA"/>
        </w:rPr>
      </w:pPr>
      <w:r>
        <w:rPr>
          <w:rFonts w:ascii="Times New (W1)" w:eastAsia="Calibri" w:hAnsi="Times New (W1)" w:cs="Times New Roman"/>
          <w:sz w:val="24"/>
          <w:szCs w:val="24"/>
          <w:lang w:eastAsia="ar-SA"/>
        </w:rPr>
        <w:t xml:space="preserve">                                                               </w:t>
      </w: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rsidR="00C86B2E" w:rsidRDefault="00C86B2E" w:rsidP="00150250">
      <w:pPr>
        <w:suppressAutoHyphens/>
        <w:spacing w:after="0" w:line="240" w:lineRule="auto"/>
        <w:jc w:val="center"/>
        <w:rPr>
          <w:rFonts w:ascii="Times New (W1)" w:eastAsia="Calibri" w:hAnsi="Times New (W1)" w:cs="Times New Roman"/>
          <w:b/>
          <w:sz w:val="28"/>
          <w:szCs w:val="28"/>
          <w:lang w:eastAsia="ar-SA"/>
        </w:rPr>
      </w:pPr>
    </w:p>
    <w:p w:rsidR="00C86B2E" w:rsidRDefault="00C86B2E" w:rsidP="00150250">
      <w:pPr>
        <w:suppressAutoHyphens/>
        <w:spacing w:after="0" w:line="240" w:lineRule="auto"/>
        <w:jc w:val="center"/>
        <w:rPr>
          <w:rFonts w:ascii="Times New (W1)" w:eastAsia="Calibri" w:hAnsi="Times New (W1)" w:cs="Times New Roman"/>
          <w:b/>
          <w:sz w:val="28"/>
          <w:szCs w:val="28"/>
          <w:lang w:eastAsia="ar-SA"/>
        </w:rPr>
      </w:pPr>
    </w:p>
    <w:p w:rsidR="00150250" w:rsidRPr="00150250" w:rsidRDefault="00150250" w:rsidP="00150250">
      <w:pPr>
        <w:tabs>
          <w:tab w:val="left" w:pos="0"/>
        </w:tabs>
        <w:snapToGrid w:val="0"/>
        <w:spacing w:line="100" w:lineRule="atLeast"/>
        <w:rPr>
          <w:rFonts w:ascii="Times New Roman" w:eastAsia="PragmaticaCondC" w:hAnsi="Times New Roman" w:cs="Times New Roman"/>
          <w:b/>
        </w:rPr>
      </w:pPr>
    </w:p>
    <w:p w:rsidR="00150250" w:rsidRPr="00150250" w:rsidRDefault="00150250" w:rsidP="00150250">
      <w:pPr>
        <w:tabs>
          <w:tab w:val="left" w:pos="0"/>
        </w:tabs>
        <w:snapToGrid w:val="0"/>
        <w:spacing w:line="100" w:lineRule="atLeast"/>
        <w:rPr>
          <w:rFonts w:ascii="Times New Roman" w:eastAsia="PragmaticaCondC" w:hAnsi="Times New Roman" w:cs="Times New Roman"/>
          <w:b/>
        </w:rPr>
      </w:pPr>
    </w:p>
    <w:p w:rsidR="00150250" w:rsidRPr="00150250" w:rsidRDefault="00150250" w:rsidP="00150250">
      <w:pPr>
        <w:spacing w:after="100" w:afterAutospacing="1"/>
        <w:contextualSpacing/>
        <w:jc w:val="both"/>
        <w:rPr>
          <w:rFonts w:ascii="Times New Roman" w:eastAsia="Calibri" w:hAnsi="Times New Roman" w:cs="Times New Roman"/>
          <w:b/>
          <w:sz w:val="24"/>
          <w:szCs w:val="24"/>
        </w:rPr>
      </w:pPr>
    </w:p>
    <w:p w:rsidR="00150250" w:rsidRPr="00150250" w:rsidRDefault="00150250" w:rsidP="00150250">
      <w:pPr>
        <w:suppressAutoHyphens/>
        <w:spacing w:after="0" w:line="240" w:lineRule="auto"/>
        <w:rPr>
          <w:rFonts w:ascii="Times New (W1)" w:eastAsia="Times New Roman" w:hAnsi="Times New (W1)" w:cs="Times New Roman"/>
          <w:sz w:val="32"/>
          <w:szCs w:val="32"/>
          <w:lang w:eastAsia="ar-SA"/>
        </w:rPr>
      </w:pPr>
    </w:p>
    <w:p w:rsidR="00150250" w:rsidRPr="00150250" w:rsidRDefault="00150250" w:rsidP="00150250">
      <w:pPr>
        <w:suppressAutoHyphens/>
        <w:spacing w:after="0" w:line="240" w:lineRule="auto"/>
        <w:rPr>
          <w:rFonts w:ascii="Times New (W1)" w:eastAsia="Times New Roman" w:hAnsi="Times New (W1)" w:cs="Times New Roman"/>
          <w:sz w:val="32"/>
          <w:szCs w:val="32"/>
          <w:lang w:eastAsia="ar-SA"/>
        </w:rPr>
      </w:pPr>
    </w:p>
    <w:p w:rsidR="00150250" w:rsidRPr="00150250" w:rsidRDefault="00150250" w:rsidP="00150250">
      <w:pPr>
        <w:suppressAutoHyphens/>
        <w:spacing w:after="0" w:line="240" w:lineRule="auto"/>
        <w:rPr>
          <w:rFonts w:ascii="Times New (W1)" w:eastAsia="Times New Roman" w:hAnsi="Times New (W1)" w:cs="Times New Roman"/>
          <w:sz w:val="32"/>
          <w:szCs w:val="32"/>
          <w:lang w:eastAsia="ar-SA"/>
        </w:rPr>
      </w:pPr>
    </w:p>
    <w:p w:rsidR="00150250" w:rsidRPr="00150250" w:rsidRDefault="00150250" w:rsidP="00150250">
      <w:pPr>
        <w:suppressAutoHyphens/>
        <w:spacing w:after="0" w:line="240" w:lineRule="auto"/>
        <w:rPr>
          <w:rFonts w:ascii="Times New (W1)" w:eastAsia="Times New Roman" w:hAnsi="Times New (W1)" w:cs="Times New Roman"/>
          <w:sz w:val="32"/>
          <w:szCs w:val="32"/>
          <w:lang w:eastAsia="ar-SA"/>
        </w:rPr>
      </w:pPr>
    </w:p>
    <w:p w:rsidR="00150250" w:rsidRPr="00150250" w:rsidRDefault="00150250" w:rsidP="00150250">
      <w:pPr>
        <w:suppressAutoHyphens/>
        <w:spacing w:after="0" w:line="240" w:lineRule="auto"/>
        <w:rPr>
          <w:rFonts w:ascii="Times New (W1)" w:eastAsia="Times New Roman" w:hAnsi="Times New (W1)" w:cs="Times New Roman"/>
          <w:sz w:val="32"/>
          <w:szCs w:val="32"/>
          <w:lang w:eastAsia="ar-SA"/>
        </w:rPr>
      </w:pPr>
    </w:p>
    <w:p w:rsidR="00150250" w:rsidRPr="00150250" w:rsidRDefault="00150250" w:rsidP="00150250">
      <w:pPr>
        <w:suppressAutoHyphens/>
        <w:spacing w:after="0" w:line="240" w:lineRule="auto"/>
        <w:rPr>
          <w:rFonts w:ascii="Times New (W1)" w:eastAsia="Times New Roman" w:hAnsi="Times New (W1)" w:cs="Times New Roman"/>
          <w:sz w:val="32"/>
          <w:szCs w:val="32"/>
          <w:lang w:eastAsia="ar-SA"/>
        </w:rPr>
      </w:pPr>
    </w:p>
    <w:p w:rsidR="00150250" w:rsidRPr="00150250" w:rsidRDefault="00150250" w:rsidP="00150250">
      <w:pPr>
        <w:suppressAutoHyphens/>
        <w:spacing w:after="0" w:line="240" w:lineRule="auto"/>
        <w:rPr>
          <w:rFonts w:ascii="Times New (W1)" w:eastAsia="Times New Roman" w:hAnsi="Times New (W1)" w:cs="Times New Roman"/>
          <w:sz w:val="32"/>
          <w:szCs w:val="32"/>
          <w:lang w:eastAsia="ar-SA"/>
        </w:rPr>
      </w:pPr>
    </w:p>
    <w:p w:rsidR="00150250" w:rsidRPr="00150250" w:rsidRDefault="00150250" w:rsidP="00150250">
      <w:pPr>
        <w:suppressAutoHyphens/>
        <w:spacing w:after="0" w:line="240" w:lineRule="auto"/>
        <w:rPr>
          <w:rFonts w:ascii="Times New (W1)" w:eastAsia="Times New Roman" w:hAnsi="Times New (W1)" w:cs="Times New Roman"/>
          <w:sz w:val="32"/>
          <w:szCs w:val="32"/>
          <w:lang w:eastAsia="ar-SA"/>
        </w:rPr>
      </w:pPr>
    </w:p>
    <w:p w:rsidR="00150250" w:rsidRPr="00150250" w:rsidRDefault="00150250" w:rsidP="00150250">
      <w:pPr>
        <w:suppressAutoHyphens/>
        <w:spacing w:after="0" w:line="240" w:lineRule="auto"/>
        <w:rPr>
          <w:rFonts w:ascii="Times New (W1)" w:eastAsia="Times New Roman" w:hAnsi="Times New (W1)" w:cs="Times New Roman"/>
          <w:sz w:val="32"/>
          <w:szCs w:val="32"/>
          <w:lang w:eastAsia="ar-SA"/>
        </w:rPr>
      </w:pPr>
    </w:p>
    <w:p w:rsidR="00150250" w:rsidRPr="00150250" w:rsidRDefault="00150250" w:rsidP="00150250">
      <w:pPr>
        <w:suppressAutoHyphens/>
        <w:spacing w:after="0" w:line="240" w:lineRule="auto"/>
        <w:rPr>
          <w:rFonts w:ascii="Times New (W1)" w:eastAsia="Times New Roman" w:hAnsi="Times New (W1)" w:cs="Times New Roman"/>
          <w:sz w:val="32"/>
          <w:szCs w:val="32"/>
          <w:lang w:eastAsia="ar-SA"/>
        </w:rPr>
      </w:pPr>
    </w:p>
    <w:p w:rsidR="00150250" w:rsidRPr="00150250" w:rsidRDefault="00150250" w:rsidP="00150250">
      <w:pPr>
        <w:suppressAutoHyphens/>
        <w:spacing w:after="0" w:line="240" w:lineRule="auto"/>
        <w:rPr>
          <w:rFonts w:ascii="Times New (W1)" w:eastAsia="Times New Roman" w:hAnsi="Times New (W1)" w:cs="Times New Roman"/>
          <w:sz w:val="32"/>
          <w:szCs w:val="32"/>
          <w:lang w:eastAsia="ar-SA"/>
        </w:rPr>
      </w:pPr>
    </w:p>
    <w:p w:rsidR="00150250" w:rsidRPr="00150250" w:rsidRDefault="00150250" w:rsidP="00150250">
      <w:pPr>
        <w:suppressAutoHyphens/>
        <w:spacing w:after="0" w:line="240" w:lineRule="auto"/>
        <w:rPr>
          <w:rFonts w:ascii="Times New (W1)" w:eastAsia="Times New Roman" w:hAnsi="Times New (W1)" w:cs="Times New Roman"/>
          <w:sz w:val="32"/>
          <w:szCs w:val="32"/>
          <w:lang w:eastAsia="ar-SA"/>
        </w:rPr>
      </w:pPr>
    </w:p>
    <w:p w:rsidR="00150250" w:rsidRPr="00150250" w:rsidRDefault="00150250" w:rsidP="00150250">
      <w:pPr>
        <w:suppressAutoHyphens/>
        <w:spacing w:after="0" w:line="240" w:lineRule="auto"/>
        <w:rPr>
          <w:rFonts w:ascii="Times New (W1)" w:eastAsia="Times New Roman" w:hAnsi="Times New (W1)" w:cs="Times New Roman"/>
          <w:sz w:val="32"/>
          <w:szCs w:val="32"/>
          <w:lang w:eastAsia="ar-SA"/>
        </w:rPr>
      </w:pPr>
    </w:p>
    <w:p w:rsidR="00150250" w:rsidRPr="00150250" w:rsidRDefault="00150250" w:rsidP="00150250">
      <w:pPr>
        <w:suppressAutoHyphens/>
        <w:spacing w:after="0" w:line="240" w:lineRule="auto"/>
        <w:rPr>
          <w:rFonts w:ascii="Times New (W1)" w:eastAsia="Times New Roman" w:hAnsi="Times New (W1)" w:cs="Times New Roman"/>
          <w:sz w:val="32"/>
          <w:szCs w:val="32"/>
          <w:lang w:eastAsia="ar-SA"/>
        </w:rPr>
      </w:pPr>
    </w:p>
    <w:p w:rsidR="00150250" w:rsidRPr="00150250" w:rsidRDefault="00150250" w:rsidP="00150250">
      <w:pPr>
        <w:suppressAutoHyphens/>
        <w:spacing w:after="0" w:line="240" w:lineRule="auto"/>
        <w:rPr>
          <w:rFonts w:ascii="Times New (W1)" w:eastAsia="Times New Roman" w:hAnsi="Times New (W1)" w:cs="Times New Roman"/>
          <w:sz w:val="32"/>
          <w:szCs w:val="32"/>
          <w:lang w:eastAsia="ar-SA"/>
        </w:rPr>
      </w:pPr>
    </w:p>
    <w:p w:rsidR="00150250" w:rsidRPr="00150250" w:rsidRDefault="00150250" w:rsidP="00150250">
      <w:pPr>
        <w:suppressAutoHyphens/>
        <w:spacing w:after="0" w:line="240" w:lineRule="auto"/>
        <w:rPr>
          <w:rFonts w:ascii="Times New (W1)" w:eastAsia="Times New Roman" w:hAnsi="Times New (W1)" w:cs="Times New Roman"/>
          <w:sz w:val="32"/>
          <w:szCs w:val="32"/>
          <w:lang w:eastAsia="ar-SA"/>
        </w:rPr>
      </w:pPr>
    </w:p>
    <w:p w:rsidR="00150250" w:rsidRPr="00150250" w:rsidRDefault="00150250" w:rsidP="00150250">
      <w:pPr>
        <w:suppressAutoHyphens/>
        <w:spacing w:after="0" w:line="240" w:lineRule="auto"/>
        <w:rPr>
          <w:rFonts w:ascii="Times New (W1)" w:eastAsia="Times New Roman" w:hAnsi="Times New (W1)" w:cs="Times New Roman"/>
          <w:sz w:val="32"/>
          <w:szCs w:val="32"/>
          <w:lang w:eastAsia="ar-SA"/>
        </w:rPr>
      </w:pPr>
    </w:p>
    <w:p w:rsidR="00150250" w:rsidRPr="00150250" w:rsidRDefault="00150250" w:rsidP="00150250">
      <w:pPr>
        <w:suppressAutoHyphens/>
        <w:spacing w:after="0" w:line="240" w:lineRule="auto"/>
        <w:rPr>
          <w:rFonts w:ascii="Times New (W1)" w:eastAsia="Times New Roman" w:hAnsi="Times New (W1)" w:cs="Times New Roman"/>
          <w:sz w:val="32"/>
          <w:szCs w:val="32"/>
          <w:lang w:eastAsia="ar-SA"/>
        </w:rPr>
      </w:pPr>
    </w:p>
    <w:p w:rsidR="00150250" w:rsidRPr="00150250" w:rsidRDefault="00150250" w:rsidP="00150250">
      <w:pPr>
        <w:suppressAutoHyphens/>
        <w:spacing w:after="0" w:line="240" w:lineRule="auto"/>
        <w:rPr>
          <w:rFonts w:ascii="Times New (W1)" w:eastAsia="Times New Roman" w:hAnsi="Times New (W1)" w:cs="Times New Roman"/>
          <w:sz w:val="32"/>
          <w:szCs w:val="32"/>
          <w:lang w:eastAsia="ar-SA"/>
        </w:rPr>
      </w:pPr>
    </w:p>
    <w:p w:rsidR="00150250" w:rsidRPr="00150250" w:rsidRDefault="00150250" w:rsidP="00150250">
      <w:pPr>
        <w:suppressAutoHyphens/>
        <w:spacing w:after="0" w:line="240" w:lineRule="auto"/>
        <w:rPr>
          <w:rFonts w:ascii="Times New (W1)" w:eastAsia="Times New Roman" w:hAnsi="Times New (W1)" w:cs="Times New Roman"/>
          <w:sz w:val="32"/>
          <w:szCs w:val="32"/>
          <w:lang w:eastAsia="ar-SA"/>
        </w:rPr>
      </w:pPr>
    </w:p>
    <w:p w:rsidR="00150250" w:rsidRPr="00150250" w:rsidRDefault="00150250" w:rsidP="00150250">
      <w:pPr>
        <w:suppressAutoHyphens/>
        <w:spacing w:after="0" w:line="240" w:lineRule="auto"/>
        <w:rPr>
          <w:rFonts w:ascii="Times New (W1)" w:eastAsia="Times New Roman" w:hAnsi="Times New (W1)" w:cs="Times New Roman"/>
          <w:sz w:val="32"/>
          <w:szCs w:val="32"/>
          <w:lang w:eastAsia="ar-SA"/>
        </w:rPr>
      </w:pPr>
    </w:p>
    <w:p w:rsidR="00150250" w:rsidRPr="00150250" w:rsidRDefault="00150250" w:rsidP="00150250">
      <w:pPr>
        <w:suppressAutoHyphens/>
        <w:spacing w:after="0" w:line="240" w:lineRule="auto"/>
        <w:rPr>
          <w:rFonts w:ascii="Times New (W1)" w:eastAsia="Times New Roman" w:hAnsi="Times New (W1)" w:cs="Times New Roman"/>
          <w:sz w:val="32"/>
          <w:szCs w:val="32"/>
          <w:lang w:eastAsia="ar-SA"/>
        </w:rPr>
      </w:pPr>
    </w:p>
    <w:tbl>
      <w:tblPr>
        <w:tblW w:w="0" w:type="auto"/>
        <w:tblInd w:w="-106" w:type="dxa"/>
        <w:tblLook w:val="00A0" w:firstRow="1" w:lastRow="0" w:firstColumn="1" w:lastColumn="0" w:noHBand="0" w:noVBand="0"/>
      </w:tblPr>
      <w:tblGrid>
        <w:gridCol w:w="5138"/>
        <w:gridCol w:w="4539"/>
      </w:tblGrid>
      <w:tr w:rsidR="003C70AB" w:rsidRPr="003C70AB" w:rsidTr="00C40779">
        <w:tc>
          <w:tcPr>
            <w:tcW w:w="5528" w:type="dxa"/>
          </w:tcPr>
          <w:p w:rsidR="003C70AB" w:rsidRPr="003C70AB" w:rsidRDefault="003C70AB" w:rsidP="003C70AB">
            <w:pPr>
              <w:pStyle w:val="ae"/>
              <w:rPr>
                <w:rFonts w:ascii="Times New Roman" w:hAnsi="Times New Roman" w:cs="Times New Roman"/>
                <w:sz w:val="24"/>
                <w:szCs w:val="24"/>
              </w:rPr>
            </w:pPr>
            <w:r w:rsidRPr="003C70AB">
              <w:rPr>
                <w:rFonts w:ascii="Times New Roman" w:hAnsi="Times New Roman" w:cs="Times New Roman"/>
                <w:sz w:val="24"/>
                <w:szCs w:val="24"/>
              </w:rPr>
              <w:t>СОГЛАСОВАНО</w:t>
            </w:r>
          </w:p>
          <w:p w:rsidR="003C70AB" w:rsidRPr="003C70AB" w:rsidRDefault="003C70AB" w:rsidP="003C70AB">
            <w:pPr>
              <w:pStyle w:val="ae"/>
              <w:rPr>
                <w:rFonts w:ascii="Times New Roman" w:hAnsi="Times New Roman" w:cs="Times New Roman"/>
                <w:sz w:val="24"/>
                <w:szCs w:val="24"/>
              </w:rPr>
            </w:pPr>
          </w:p>
        </w:tc>
        <w:tc>
          <w:tcPr>
            <w:tcW w:w="4788" w:type="dxa"/>
          </w:tcPr>
          <w:p w:rsidR="003C70AB" w:rsidRPr="003C70AB" w:rsidRDefault="003C70AB" w:rsidP="003C70AB">
            <w:pPr>
              <w:pStyle w:val="ae"/>
              <w:rPr>
                <w:rFonts w:ascii="Times New Roman" w:hAnsi="Times New Roman" w:cs="Times New Roman"/>
                <w:sz w:val="24"/>
                <w:szCs w:val="24"/>
              </w:rPr>
            </w:pPr>
            <w:r w:rsidRPr="003C70AB">
              <w:rPr>
                <w:rFonts w:ascii="Times New Roman" w:hAnsi="Times New Roman" w:cs="Times New Roman"/>
                <w:sz w:val="24"/>
                <w:szCs w:val="24"/>
              </w:rPr>
              <w:t>СОГЛАСОВАНО</w:t>
            </w:r>
          </w:p>
        </w:tc>
      </w:tr>
      <w:tr w:rsidR="003C70AB" w:rsidRPr="003C70AB" w:rsidTr="00C40779">
        <w:tc>
          <w:tcPr>
            <w:tcW w:w="5528" w:type="dxa"/>
          </w:tcPr>
          <w:p w:rsidR="003C70AB" w:rsidRPr="003C70AB" w:rsidRDefault="003C70AB" w:rsidP="003C70AB">
            <w:pPr>
              <w:pStyle w:val="ae"/>
              <w:rPr>
                <w:rFonts w:ascii="Times New Roman" w:hAnsi="Times New Roman" w:cs="Times New Roman"/>
                <w:sz w:val="24"/>
                <w:szCs w:val="24"/>
              </w:rPr>
            </w:pPr>
            <w:r w:rsidRPr="003C70AB">
              <w:rPr>
                <w:rFonts w:ascii="Times New Roman" w:hAnsi="Times New Roman" w:cs="Times New Roman"/>
                <w:sz w:val="24"/>
                <w:szCs w:val="24"/>
              </w:rPr>
              <w:t xml:space="preserve">Протокол заседания </w:t>
            </w:r>
          </w:p>
          <w:p w:rsidR="003C70AB" w:rsidRPr="003C70AB" w:rsidRDefault="003C70AB" w:rsidP="003C70AB">
            <w:pPr>
              <w:pStyle w:val="ae"/>
              <w:rPr>
                <w:rFonts w:ascii="Times New Roman" w:hAnsi="Times New Roman" w:cs="Times New Roman"/>
                <w:sz w:val="24"/>
                <w:szCs w:val="24"/>
              </w:rPr>
            </w:pPr>
            <w:r w:rsidRPr="003C70AB">
              <w:rPr>
                <w:rFonts w:ascii="Times New Roman" w:hAnsi="Times New Roman" w:cs="Times New Roman"/>
                <w:sz w:val="24"/>
                <w:szCs w:val="24"/>
              </w:rPr>
              <w:t xml:space="preserve">Методического совета </w:t>
            </w:r>
          </w:p>
          <w:p w:rsidR="003C70AB" w:rsidRPr="003C70AB" w:rsidRDefault="003C70AB" w:rsidP="003C70AB">
            <w:pPr>
              <w:pStyle w:val="ae"/>
              <w:rPr>
                <w:rFonts w:ascii="Times New Roman" w:hAnsi="Times New Roman" w:cs="Times New Roman"/>
                <w:sz w:val="24"/>
                <w:szCs w:val="24"/>
              </w:rPr>
            </w:pPr>
            <w:proofErr w:type="gramStart"/>
            <w:r w:rsidRPr="003C70AB">
              <w:rPr>
                <w:rFonts w:ascii="Times New Roman" w:hAnsi="Times New Roman" w:cs="Times New Roman"/>
                <w:sz w:val="24"/>
                <w:szCs w:val="24"/>
              </w:rPr>
              <w:t>МАОУ  «</w:t>
            </w:r>
            <w:proofErr w:type="gramEnd"/>
            <w:r w:rsidRPr="003C70AB">
              <w:rPr>
                <w:rFonts w:ascii="Times New Roman" w:hAnsi="Times New Roman" w:cs="Times New Roman"/>
                <w:sz w:val="24"/>
                <w:szCs w:val="24"/>
              </w:rPr>
              <w:t>Гимназия №52»</w:t>
            </w:r>
          </w:p>
          <w:p w:rsidR="003C70AB" w:rsidRPr="003C70AB" w:rsidRDefault="003C70AB" w:rsidP="003C70AB">
            <w:pPr>
              <w:pStyle w:val="ae"/>
              <w:rPr>
                <w:rFonts w:ascii="Times New Roman" w:hAnsi="Times New Roman" w:cs="Times New Roman"/>
                <w:sz w:val="24"/>
                <w:szCs w:val="24"/>
                <w:u w:val="single"/>
              </w:rPr>
            </w:pPr>
            <w:r w:rsidRPr="003C70AB">
              <w:rPr>
                <w:rFonts w:ascii="Times New Roman" w:hAnsi="Times New Roman" w:cs="Times New Roman"/>
                <w:sz w:val="24"/>
                <w:szCs w:val="24"/>
              </w:rPr>
              <w:t>от «30» августа 2018 года №1</w:t>
            </w:r>
          </w:p>
          <w:p w:rsidR="003C70AB" w:rsidRPr="003C70AB" w:rsidRDefault="003C70AB" w:rsidP="003C70AB">
            <w:pPr>
              <w:pStyle w:val="ae"/>
              <w:rPr>
                <w:rFonts w:ascii="Times New Roman" w:hAnsi="Times New Roman" w:cs="Times New Roman"/>
                <w:sz w:val="24"/>
                <w:szCs w:val="24"/>
              </w:rPr>
            </w:pPr>
            <w:r w:rsidRPr="003C70AB">
              <w:rPr>
                <w:rFonts w:ascii="Times New Roman" w:hAnsi="Times New Roman" w:cs="Times New Roman"/>
                <w:sz w:val="24"/>
                <w:szCs w:val="24"/>
              </w:rPr>
              <w:t>____________</w:t>
            </w:r>
            <w:proofErr w:type="gramStart"/>
            <w:r w:rsidRPr="003C70AB">
              <w:rPr>
                <w:rFonts w:ascii="Times New Roman" w:hAnsi="Times New Roman" w:cs="Times New Roman"/>
                <w:sz w:val="24"/>
                <w:szCs w:val="24"/>
              </w:rPr>
              <w:t>Антонов  В.В.</w:t>
            </w:r>
            <w:proofErr w:type="gramEnd"/>
          </w:p>
        </w:tc>
        <w:tc>
          <w:tcPr>
            <w:tcW w:w="4788" w:type="dxa"/>
          </w:tcPr>
          <w:p w:rsidR="003C70AB" w:rsidRPr="003C70AB" w:rsidRDefault="003C70AB" w:rsidP="003C70AB">
            <w:pPr>
              <w:pStyle w:val="ae"/>
              <w:rPr>
                <w:rFonts w:ascii="Times New Roman" w:hAnsi="Times New Roman" w:cs="Times New Roman"/>
                <w:sz w:val="24"/>
                <w:szCs w:val="24"/>
              </w:rPr>
            </w:pPr>
            <w:r w:rsidRPr="003C70AB">
              <w:rPr>
                <w:rFonts w:ascii="Times New Roman" w:hAnsi="Times New Roman" w:cs="Times New Roman"/>
                <w:sz w:val="24"/>
                <w:szCs w:val="24"/>
              </w:rPr>
              <w:t xml:space="preserve">Заместитель директора по УВР </w:t>
            </w:r>
          </w:p>
          <w:p w:rsidR="003C70AB" w:rsidRPr="003C70AB" w:rsidRDefault="003C70AB" w:rsidP="003C70AB">
            <w:pPr>
              <w:pStyle w:val="ae"/>
              <w:rPr>
                <w:rFonts w:ascii="Times New Roman" w:hAnsi="Times New Roman" w:cs="Times New Roman"/>
                <w:sz w:val="24"/>
                <w:szCs w:val="24"/>
              </w:rPr>
            </w:pPr>
            <w:r w:rsidRPr="003C70AB">
              <w:rPr>
                <w:rFonts w:ascii="Times New Roman" w:hAnsi="Times New Roman" w:cs="Times New Roman"/>
                <w:sz w:val="24"/>
                <w:szCs w:val="24"/>
              </w:rPr>
              <w:t>МАОУ «Гимназия №52»</w:t>
            </w:r>
          </w:p>
          <w:p w:rsidR="003C70AB" w:rsidRPr="003C70AB" w:rsidRDefault="003C70AB" w:rsidP="003C70AB">
            <w:pPr>
              <w:pStyle w:val="ae"/>
              <w:rPr>
                <w:rFonts w:ascii="Times New Roman" w:hAnsi="Times New Roman" w:cs="Times New Roman"/>
                <w:sz w:val="24"/>
                <w:szCs w:val="24"/>
              </w:rPr>
            </w:pPr>
            <w:r w:rsidRPr="003C70AB">
              <w:rPr>
                <w:rFonts w:ascii="Times New Roman" w:hAnsi="Times New Roman" w:cs="Times New Roman"/>
                <w:sz w:val="24"/>
                <w:szCs w:val="24"/>
              </w:rPr>
              <w:t>от «30» августа 2018 года</w:t>
            </w:r>
          </w:p>
          <w:p w:rsidR="003C70AB" w:rsidRPr="003C70AB" w:rsidRDefault="003C70AB" w:rsidP="003C70AB">
            <w:pPr>
              <w:pStyle w:val="ae"/>
              <w:rPr>
                <w:rFonts w:ascii="Times New Roman" w:hAnsi="Times New Roman" w:cs="Times New Roman"/>
                <w:sz w:val="24"/>
                <w:szCs w:val="24"/>
              </w:rPr>
            </w:pPr>
            <w:r w:rsidRPr="003C70AB">
              <w:rPr>
                <w:rFonts w:ascii="Times New Roman" w:hAnsi="Times New Roman" w:cs="Times New Roman"/>
                <w:sz w:val="24"/>
                <w:szCs w:val="24"/>
              </w:rPr>
              <w:t>____________</w:t>
            </w:r>
            <w:proofErr w:type="spellStart"/>
            <w:r w:rsidRPr="003C70AB">
              <w:rPr>
                <w:rFonts w:ascii="Times New Roman" w:hAnsi="Times New Roman" w:cs="Times New Roman"/>
                <w:sz w:val="24"/>
                <w:szCs w:val="24"/>
              </w:rPr>
              <w:t>Вихтоденко</w:t>
            </w:r>
            <w:proofErr w:type="spellEnd"/>
            <w:r w:rsidRPr="003C70AB">
              <w:rPr>
                <w:rFonts w:ascii="Times New Roman" w:hAnsi="Times New Roman" w:cs="Times New Roman"/>
                <w:sz w:val="24"/>
                <w:szCs w:val="24"/>
              </w:rPr>
              <w:t xml:space="preserve"> А.В.</w:t>
            </w:r>
          </w:p>
        </w:tc>
      </w:tr>
    </w:tbl>
    <w:p w:rsidR="00150250" w:rsidRPr="00150250" w:rsidRDefault="00150250" w:rsidP="00150250">
      <w:pPr>
        <w:suppressAutoHyphens/>
        <w:spacing w:after="0" w:line="240" w:lineRule="auto"/>
        <w:rPr>
          <w:rFonts w:ascii="Times New (W1)" w:eastAsia="Times New Roman" w:hAnsi="Times New (W1)" w:cs="Times New Roman"/>
          <w:sz w:val="32"/>
          <w:szCs w:val="32"/>
          <w:lang w:eastAsia="ar-SA"/>
        </w:rPr>
      </w:pPr>
    </w:p>
    <w:sectPr w:rsidR="00150250" w:rsidRPr="0015025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6B0" w:rsidRDefault="002476B0" w:rsidP="00547B55">
      <w:pPr>
        <w:spacing w:after="0" w:line="240" w:lineRule="auto"/>
      </w:pPr>
      <w:r>
        <w:separator/>
      </w:r>
    </w:p>
  </w:endnote>
  <w:endnote w:type="continuationSeparator" w:id="0">
    <w:p w:rsidR="002476B0" w:rsidRDefault="002476B0" w:rsidP="00547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W1)">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PragmaticaCondC">
    <w:altName w:val="MS Mincho"/>
    <w:panose1 w:val="00000000000000000000"/>
    <w:charset w:val="80"/>
    <w:family w:val="decorative"/>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205548"/>
      <w:docPartObj>
        <w:docPartGallery w:val="Page Numbers (Bottom of Page)"/>
        <w:docPartUnique/>
      </w:docPartObj>
    </w:sdtPr>
    <w:sdtEndPr/>
    <w:sdtContent>
      <w:p w:rsidR="00D16D48" w:rsidRDefault="00D16D48">
        <w:pPr>
          <w:pStyle w:val="ab"/>
          <w:jc w:val="right"/>
        </w:pPr>
        <w:r>
          <w:fldChar w:fldCharType="begin"/>
        </w:r>
        <w:r>
          <w:instrText>PAGE   \* MERGEFORMAT</w:instrText>
        </w:r>
        <w:r>
          <w:fldChar w:fldCharType="separate"/>
        </w:r>
        <w:r w:rsidR="00D6151D">
          <w:rPr>
            <w:noProof/>
          </w:rPr>
          <w:t>10</w:t>
        </w:r>
        <w:r>
          <w:fldChar w:fldCharType="end"/>
        </w:r>
      </w:p>
    </w:sdtContent>
  </w:sdt>
  <w:p w:rsidR="00D16D48" w:rsidRDefault="00D16D4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6B0" w:rsidRDefault="002476B0" w:rsidP="00547B55">
      <w:pPr>
        <w:spacing w:after="0" w:line="240" w:lineRule="auto"/>
      </w:pPr>
      <w:r>
        <w:separator/>
      </w:r>
    </w:p>
  </w:footnote>
  <w:footnote w:type="continuationSeparator" w:id="0">
    <w:p w:rsidR="002476B0" w:rsidRDefault="002476B0" w:rsidP="00547B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DE23F88"/>
    <w:name w:val="WW8Num1"/>
    <w:lvl w:ilvl="0">
      <w:start w:val="1"/>
      <w:numFmt w:val="bullet"/>
      <w:lvlText w:val=""/>
      <w:lvlJc w:val="left"/>
      <w:pPr>
        <w:tabs>
          <w:tab w:val="num" w:pos="840"/>
        </w:tabs>
        <w:ind w:left="840" w:hanging="360"/>
      </w:pPr>
      <w:rPr>
        <w:rFonts w:ascii="Wingdings" w:hAnsi="Wingdings" w:hint="default"/>
      </w:rPr>
    </w:lvl>
    <w:lvl w:ilvl="1">
      <w:start w:val="1"/>
      <w:numFmt w:val="bullet"/>
      <w:lvlText w:val="◦"/>
      <w:lvlJc w:val="left"/>
      <w:pPr>
        <w:tabs>
          <w:tab w:val="num" w:pos="1200"/>
        </w:tabs>
        <w:ind w:left="1200" w:hanging="360"/>
      </w:pPr>
      <w:rPr>
        <w:rFonts w:ascii="OpenSymbol" w:hAnsi="OpenSymbol"/>
      </w:rPr>
    </w:lvl>
    <w:lvl w:ilvl="2">
      <w:start w:val="1"/>
      <w:numFmt w:val="bullet"/>
      <w:lvlText w:val="▪"/>
      <w:lvlJc w:val="left"/>
      <w:pPr>
        <w:tabs>
          <w:tab w:val="num" w:pos="1560"/>
        </w:tabs>
        <w:ind w:left="1560" w:hanging="360"/>
      </w:pPr>
      <w:rPr>
        <w:rFonts w:ascii="OpenSymbol" w:hAnsi="OpenSymbol"/>
      </w:rPr>
    </w:lvl>
    <w:lvl w:ilvl="3">
      <w:start w:val="1"/>
      <w:numFmt w:val="bullet"/>
      <w:lvlText w:val=""/>
      <w:lvlJc w:val="left"/>
      <w:pPr>
        <w:tabs>
          <w:tab w:val="num" w:pos="1920"/>
        </w:tabs>
        <w:ind w:left="1920" w:hanging="360"/>
      </w:pPr>
      <w:rPr>
        <w:rFonts w:ascii="Wingdings 2" w:hAnsi="Wingdings 2"/>
      </w:rPr>
    </w:lvl>
    <w:lvl w:ilvl="4">
      <w:start w:val="1"/>
      <w:numFmt w:val="bullet"/>
      <w:lvlText w:val="◦"/>
      <w:lvlJc w:val="left"/>
      <w:pPr>
        <w:tabs>
          <w:tab w:val="num" w:pos="2280"/>
        </w:tabs>
        <w:ind w:left="2280" w:hanging="360"/>
      </w:pPr>
      <w:rPr>
        <w:rFonts w:ascii="OpenSymbol" w:hAnsi="OpenSymbol"/>
      </w:rPr>
    </w:lvl>
    <w:lvl w:ilvl="5">
      <w:start w:val="1"/>
      <w:numFmt w:val="bullet"/>
      <w:lvlText w:val="▪"/>
      <w:lvlJc w:val="left"/>
      <w:pPr>
        <w:tabs>
          <w:tab w:val="num" w:pos="2640"/>
        </w:tabs>
        <w:ind w:left="2640" w:hanging="360"/>
      </w:pPr>
      <w:rPr>
        <w:rFonts w:ascii="OpenSymbol" w:hAnsi="OpenSymbol"/>
      </w:rPr>
    </w:lvl>
    <w:lvl w:ilvl="6">
      <w:start w:val="1"/>
      <w:numFmt w:val="bullet"/>
      <w:lvlText w:val=""/>
      <w:lvlJc w:val="left"/>
      <w:pPr>
        <w:tabs>
          <w:tab w:val="num" w:pos="3000"/>
        </w:tabs>
        <w:ind w:left="3000" w:hanging="360"/>
      </w:pPr>
      <w:rPr>
        <w:rFonts w:ascii="Wingdings 2" w:hAnsi="Wingdings 2"/>
      </w:rPr>
    </w:lvl>
    <w:lvl w:ilvl="7">
      <w:start w:val="1"/>
      <w:numFmt w:val="bullet"/>
      <w:lvlText w:val="◦"/>
      <w:lvlJc w:val="left"/>
      <w:pPr>
        <w:tabs>
          <w:tab w:val="num" w:pos="3360"/>
        </w:tabs>
        <w:ind w:left="3360" w:hanging="360"/>
      </w:pPr>
      <w:rPr>
        <w:rFonts w:ascii="OpenSymbol" w:hAnsi="OpenSymbol"/>
      </w:rPr>
    </w:lvl>
    <w:lvl w:ilvl="8">
      <w:start w:val="1"/>
      <w:numFmt w:val="bullet"/>
      <w:lvlText w:val="▪"/>
      <w:lvlJc w:val="left"/>
      <w:pPr>
        <w:tabs>
          <w:tab w:val="num" w:pos="3720"/>
        </w:tabs>
        <w:ind w:left="3720" w:hanging="360"/>
      </w:pPr>
      <w:rPr>
        <w:rFonts w:ascii="OpenSymbol" w:hAnsi="OpenSymbol"/>
      </w:rPr>
    </w:lvl>
  </w:abstractNum>
  <w:abstractNum w:abstractNumId="1" w15:restartNumberingAfterBreak="0">
    <w:nsid w:val="00000002"/>
    <w:multiLevelType w:val="multilevel"/>
    <w:tmpl w:val="1318FC0E"/>
    <w:name w:val="WW8Num2"/>
    <w:lvl w:ilvl="0">
      <w:start w:val="1"/>
      <w:numFmt w:val="bullet"/>
      <w:lvlText w:val=""/>
      <w:lvlJc w:val="left"/>
      <w:pPr>
        <w:tabs>
          <w:tab w:val="num" w:pos="720"/>
        </w:tabs>
        <w:ind w:left="720" w:hanging="360"/>
      </w:pPr>
      <w:rPr>
        <w:rFonts w:ascii="Wingdings" w:hAnsi="Wingdings" w:hint="default"/>
        <w:sz w:val="29"/>
      </w:rPr>
    </w:lvl>
    <w:lvl w:ilvl="1">
      <w:start w:val="1"/>
      <w:numFmt w:val="bullet"/>
      <w:lvlText w:val="◦"/>
      <w:lvlJc w:val="left"/>
      <w:pPr>
        <w:tabs>
          <w:tab w:val="num" w:pos="1080"/>
        </w:tabs>
        <w:ind w:left="1080" w:hanging="360"/>
      </w:pPr>
      <w:rPr>
        <w:rFonts w:ascii="OpenSymbol" w:hAnsi="OpenSymbol"/>
        <w:sz w:val="29"/>
      </w:rPr>
    </w:lvl>
    <w:lvl w:ilvl="2">
      <w:start w:val="1"/>
      <w:numFmt w:val="bullet"/>
      <w:lvlText w:val="▪"/>
      <w:lvlJc w:val="left"/>
      <w:pPr>
        <w:tabs>
          <w:tab w:val="num" w:pos="1440"/>
        </w:tabs>
        <w:ind w:left="1440" w:hanging="360"/>
      </w:pPr>
      <w:rPr>
        <w:rFonts w:ascii="OpenSymbol" w:hAnsi="OpenSymbol"/>
        <w:sz w:val="29"/>
      </w:rPr>
    </w:lvl>
    <w:lvl w:ilvl="3">
      <w:start w:val="1"/>
      <w:numFmt w:val="bullet"/>
      <w:lvlText w:val=""/>
      <w:lvlJc w:val="left"/>
      <w:pPr>
        <w:tabs>
          <w:tab w:val="num" w:pos="1800"/>
        </w:tabs>
        <w:ind w:left="1800" w:hanging="360"/>
      </w:pPr>
      <w:rPr>
        <w:rFonts w:ascii="Wingdings 2" w:hAnsi="Wingdings 2"/>
        <w:sz w:val="29"/>
      </w:rPr>
    </w:lvl>
    <w:lvl w:ilvl="4">
      <w:start w:val="1"/>
      <w:numFmt w:val="bullet"/>
      <w:lvlText w:val="◦"/>
      <w:lvlJc w:val="left"/>
      <w:pPr>
        <w:tabs>
          <w:tab w:val="num" w:pos="2160"/>
        </w:tabs>
        <w:ind w:left="2160" w:hanging="360"/>
      </w:pPr>
      <w:rPr>
        <w:rFonts w:ascii="OpenSymbol" w:hAnsi="OpenSymbol"/>
        <w:sz w:val="29"/>
      </w:rPr>
    </w:lvl>
    <w:lvl w:ilvl="5">
      <w:start w:val="1"/>
      <w:numFmt w:val="bullet"/>
      <w:lvlText w:val="▪"/>
      <w:lvlJc w:val="left"/>
      <w:pPr>
        <w:tabs>
          <w:tab w:val="num" w:pos="2520"/>
        </w:tabs>
        <w:ind w:left="2520" w:hanging="360"/>
      </w:pPr>
      <w:rPr>
        <w:rFonts w:ascii="OpenSymbol" w:hAnsi="OpenSymbol"/>
        <w:sz w:val="29"/>
      </w:rPr>
    </w:lvl>
    <w:lvl w:ilvl="6">
      <w:start w:val="1"/>
      <w:numFmt w:val="bullet"/>
      <w:lvlText w:val=""/>
      <w:lvlJc w:val="left"/>
      <w:pPr>
        <w:tabs>
          <w:tab w:val="num" w:pos="2880"/>
        </w:tabs>
        <w:ind w:left="2880" w:hanging="360"/>
      </w:pPr>
      <w:rPr>
        <w:rFonts w:ascii="Wingdings 2" w:hAnsi="Wingdings 2"/>
        <w:sz w:val="29"/>
      </w:rPr>
    </w:lvl>
    <w:lvl w:ilvl="7">
      <w:start w:val="1"/>
      <w:numFmt w:val="bullet"/>
      <w:lvlText w:val="◦"/>
      <w:lvlJc w:val="left"/>
      <w:pPr>
        <w:tabs>
          <w:tab w:val="num" w:pos="3240"/>
        </w:tabs>
        <w:ind w:left="3240" w:hanging="360"/>
      </w:pPr>
      <w:rPr>
        <w:rFonts w:ascii="OpenSymbol" w:hAnsi="OpenSymbol"/>
        <w:sz w:val="29"/>
      </w:rPr>
    </w:lvl>
    <w:lvl w:ilvl="8">
      <w:start w:val="1"/>
      <w:numFmt w:val="bullet"/>
      <w:lvlText w:val="▪"/>
      <w:lvlJc w:val="left"/>
      <w:pPr>
        <w:tabs>
          <w:tab w:val="num" w:pos="3600"/>
        </w:tabs>
        <w:ind w:left="3600" w:hanging="360"/>
      </w:pPr>
      <w:rPr>
        <w:rFonts w:ascii="OpenSymbol" w:hAnsi="OpenSymbol"/>
        <w:sz w:val="29"/>
      </w:rPr>
    </w:lvl>
  </w:abstractNum>
  <w:abstractNum w:abstractNumId="2" w15:restartNumberingAfterBreak="0">
    <w:nsid w:val="00000003"/>
    <w:multiLevelType w:val="multilevel"/>
    <w:tmpl w:val="D10A2462"/>
    <w:name w:val="WW8Num3"/>
    <w:lvl w:ilvl="0">
      <w:start w:val="1"/>
      <w:numFmt w:val="bullet"/>
      <w:lvlText w:val=""/>
      <w:lvlJc w:val="left"/>
      <w:pPr>
        <w:tabs>
          <w:tab w:val="num" w:pos="720"/>
        </w:tabs>
        <w:ind w:left="720" w:hanging="360"/>
      </w:pPr>
      <w:rPr>
        <w:rFonts w:ascii="Wingdings" w:hAnsi="Wingdings" w:hint="default"/>
        <w:sz w:val="29"/>
      </w:rPr>
    </w:lvl>
    <w:lvl w:ilvl="1">
      <w:start w:val="1"/>
      <w:numFmt w:val="bullet"/>
      <w:lvlText w:val="◦"/>
      <w:lvlJc w:val="left"/>
      <w:pPr>
        <w:tabs>
          <w:tab w:val="num" w:pos="1080"/>
        </w:tabs>
        <w:ind w:left="1080" w:hanging="360"/>
      </w:pPr>
      <w:rPr>
        <w:rFonts w:ascii="OpenSymbol" w:hAnsi="OpenSymbol"/>
        <w:sz w:val="29"/>
      </w:rPr>
    </w:lvl>
    <w:lvl w:ilvl="2">
      <w:start w:val="1"/>
      <w:numFmt w:val="bullet"/>
      <w:lvlText w:val="▪"/>
      <w:lvlJc w:val="left"/>
      <w:pPr>
        <w:tabs>
          <w:tab w:val="num" w:pos="1440"/>
        </w:tabs>
        <w:ind w:left="1440" w:hanging="360"/>
      </w:pPr>
      <w:rPr>
        <w:rFonts w:ascii="OpenSymbol" w:hAnsi="OpenSymbol"/>
        <w:sz w:val="29"/>
      </w:rPr>
    </w:lvl>
    <w:lvl w:ilvl="3">
      <w:start w:val="1"/>
      <w:numFmt w:val="bullet"/>
      <w:lvlText w:val=""/>
      <w:lvlJc w:val="left"/>
      <w:pPr>
        <w:tabs>
          <w:tab w:val="num" w:pos="1800"/>
        </w:tabs>
        <w:ind w:left="1800" w:hanging="360"/>
      </w:pPr>
      <w:rPr>
        <w:rFonts w:ascii="Wingdings 2" w:hAnsi="Wingdings 2"/>
        <w:sz w:val="29"/>
      </w:rPr>
    </w:lvl>
    <w:lvl w:ilvl="4">
      <w:start w:val="1"/>
      <w:numFmt w:val="bullet"/>
      <w:lvlText w:val="◦"/>
      <w:lvlJc w:val="left"/>
      <w:pPr>
        <w:tabs>
          <w:tab w:val="num" w:pos="2160"/>
        </w:tabs>
        <w:ind w:left="2160" w:hanging="360"/>
      </w:pPr>
      <w:rPr>
        <w:rFonts w:ascii="OpenSymbol" w:hAnsi="OpenSymbol"/>
        <w:sz w:val="29"/>
      </w:rPr>
    </w:lvl>
    <w:lvl w:ilvl="5">
      <w:start w:val="1"/>
      <w:numFmt w:val="bullet"/>
      <w:lvlText w:val="▪"/>
      <w:lvlJc w:val="left"/>
      <w:pPr>
        <w:tabs>
          <w:tab w:val="num" w:pos="2520"/>
        </w:tabs>
        <w:ind w:left="2520" w:hanging="360"/>
      </w:pPr>
      <w:rPr>
        <w:rFonts w:ascii="OpenSymbol" w:hAnsi="OpenSymbol"/>
        <w:sz w:val="29"/>
      </w:rPr>
    </w:lvl>
    <w:lvl w:ilvl="6">
      <w:start w:val="1"/>
      <w:numFmt w:val="bullet"/>
      <w:lvlText w:val=""/>
      <w:lvlJc w:val="left"/>
      <w:pPr>
        <w:tabs>
          <w:tab w:val="num" w:pos="2880"/>
        </w:tabs>
        <w:ind w:left="2880" w:hanging="360"/>
      </w:pPr>
      <w:rPr>
        <w:rFonts w:ascii="Wingdings 2" w:hAnsi="Wingdings 2"/>
        <w:sz w:val="29"/>
      </w:rPr>
    </w:lvl>
    <w:lvl w:ilvl="7">
      <w:start w:val="1"/>
      <w:numFmt w:val="bullet"/>
      <w:lvlText w:val="◦"/>
      <w:lvlJc w:val="left"/>
      <w:pPr>
        <w:tabs>
          <w:tab w:val="num" w:pos="3240"/>
        </w:tabs>
        <w:ind w:left="3240" w:hanging="360"/>
      </w:pPr>
      <w:rPr>
        <w:rFonts w:ascii="OpenSymbol" w:hAnsi="OpenSymbol"/>
        <w:sz w:val="29"/>
      </w:rPr>
    </w:lvl>
    <w:lvl w:ilvl="8">
      <w:start w:val="1"/>
      <w:numFmt w:val="bullet"/>
      <w:lvlText w:val="▪"/>
      <w:lvlJc w:val="left"/>
      <w:pPr>
        <w:tabs>
          <w:tab w:val="num" w:pos="3600"/>
        </w:tabs>
        <w:ind w:left="3600" w:hanging="360"/>
      </w:pPr>
      <w:rPr>
        <w:rFonts w:ascii="OpenSymbol" w:hAnsi="OpenSymbol"/>
        <w:sz w:val="29"/>
      </w:rPr>
    </w:lvl>
  </w:abstractNum>
  <w:abstractNum w:abstractNumId="3" w15:restartNumberingAfterBreak="0">
    <w:nsid w:val="00000004"/>
    <w:multiLevelType w:val="multilevel"/>
    <w:tmpl w:val="470C2290"/>
    <w:name w:val="WW8Num4"/>
    <w:lvl w:ilvl="0">
      <w:start w:val="1"/>
      <w:numFmt w:val="bullet"/>
      <w:lvlText w:val=""/>
      <w:lvlJc w:val="left"/>
      <w:pPr>
        <w:tabs>
          <w:tab w:val="num" w:pos="720"/>
        </w:tabs>
        <w:ind w:left="720" w:hanging="360"/>
      </w:pPr>
      <w:rPr>
        <w:rFonts w:ascii="Wingdings" w:hAnsi="Wingdings" w:hint="default"/>
        <w:sz w:val="29"/>
      </w:rPr>
    </w:lvl>
    <w:lvl w:ilvl="1">
      <w:start w:val="1"/>
      <w:numFmt w:val="bullet"/>
      <w:lvlText w:val="◦"/>
      <w:lvlJc w:val="left"/>
      <w:pPr>
        <w:tabs>
          <w:tab w:val="num" w:pos="1080"/>
        </w:tabs>
        <w:ind w:left="1080" w:hanging="360"/>
      </w:pPr>
      <w:rPr>
        <w:rFonts w:ascii="OpenSymbol" w:hAnsi="OpenSymbol"/>
        <w:sz w:val="29"/>
      </w:rPr>
    </w:lvl>
    <w:lvl w:ilvl="2">
      <w:start w:val="1"/>
      <w:numFmt w:val="bullet"/>
      <w:lvlText w:val="▪"/>
      <w:lvlJc w:val="left"/>
      <w:pPr>
        <w:tabs>
          <w:tab w:val="num" w:pos="1440"/>
        </w:tabs>
        <w:ind w:left="1440" w:hanging="360"/>
      </w:pPr>
      <w:rPr>
        <w:rFonts w:ascii="OpenSymbol" w:hAnsi="OpenSymbol"/>
        <w:sz w:val="29"/>
      </w:rPr>
    </w:lvl>
    <w:lvl w:ilvl="3">
      <w:start w:val="1"/>
      <w:numFmt w:val="bullet"/>
      <w:lvlText w:val=""/>
      <w:lvlJc w:val="left"/>
      <w:pPr>
        <w:tabs>
          <w:tab w:val="num" w:pos="1800"/>
        </w:tabs>
        <w:ind w:left="1800" w:hanging="360"/>
      </w:pPr>
      <w:rPr>
        <w:rFonts w:ascii="Wingdings 2" w:hAnsi="Wingdings 2"/>
        <w:sz w:val="29"/>
      </w:rPr>
    </w:lvl>
    <w:lvl w:ilvl="4">
      <w:start w:val="1"/>
      <w:numFmt w:val="bullet"/>
      <w:lvlText w:val="◦"/>
      <w:lvlJc w:val="left"/>
      <w:pPr>
        <w:tabs>
          <w:tab w:val="num" w:pos="2160"/>
        </w:tabs>
        <w:ind w:left="2160" w:hanging="360"/>
      </w:pPr>
      <w:rPr>
        <w:rFonts w:ascii="OpenSymbol" w:hAnsi="OpenSymbol"/>
        <w:sz w:val="29"/>
      </w:rPr>
    </w:lvl>
    <w:lvl w:ilvl="5">
      <w:start w:val="1"/>
      <w:numFmt w:val="bullet"/>
      <w:lvlText w:val="▪"/>
      <w:lvlJc w:val="left"/>
      <w:pPr>
        <w:tabs>
          <w:tab w:val="num" w:pos="2520"/>
        </w:tabs>
        <w:ind w:left="2520" w:hanging="360"/>
      </w:pPr>
      <w:rPr>
        <w:rFonts w:ascii="OpenSymbol" w:hAnsi="OpenSymbol"/>
        <w:sz w:val="29"/>
      </w:rPr>
    </w:lvl>
    <w:lvl w:ilvl="6">
      <w:start w:val="1"/>
      <w:numFmt w:val="bullet"/>
      <w:lvlText w:val=""/>
      <w:lvlJc w:val="left"/>
      <w:pPr>
        <w:tabs>
          <w:tab w:val="num" w:pos="2880"/>
        </w:tabs>
        <w:ind w:left="2880" w:hanging="360"/>
      </w:pPr>
      <w:rPr>
        <w:rFonts w:ascii="Wingdings 2" w:hAnsi="Wingdings 2"/>
        <w:sz w:val="29"/>
      </w:rPr>
    </w:lvl>
    <w:lvl w:ilvl="7">
      <w:start w:val="1"/>
      <w:numFmt w:val="bullet"/>
      <w:lvlText w:val="◦"/>
      <w:lvlJc w:val="left"/>
      <w:pPr>
        <w:tabs>
          <w:tab w:val="num" w:pos="3240"/>
        </w:tabs>
        <w:ind w:left="3240" w:hanging="360"/>
      </w:pPr>
      <w:rPr>
        <w:rFonts w:ascii="OpenSymbol" w:hAnsi="OpenSymbol"/>
        <w:sz w:val="29"/>
      </w:rPr>
    </w:lvl>
    <w:lvl w:ilvl="8">
      <w:start w:val="1"/>
      <w:numFmt w:val="bullet"/>
      <w:lvlText w:val="▪"/>
      <w:lvlJc w:val="left"/>
      <w:pPr>
        <w:tabs>
          <w:tab w:val="num" w:pos="3600"/>
        </w:tabs>
        <w:ind w:left="3600" w:hanging="360"/>
      </w:pPr>
      <w:rPr>
        <w:rFonts w:ascii="OpenSymbol" w:hAnsi="OpenSymbol"/>
        <w:sz w:val="29"/>
      </w:rPr>
    </w:lvl>
  </w:abstractNum>
  <w:abstractNum w:abstractNumId="4" w15:restartNumberingAfterBreak="0">
    <w:nsid w:val="00000005"/>
    <w:multiLevelType w:val="multilevel"/>
    <w:tmpl w:val="F0220DBE"/>
    <w:name w:val="WW8Num5"/>
    <w:lvl w:ilvl="0">
      <w:start w:val="1"/>
      <w:numFmt w:val="bullet"/>
      <w:lvlText w:val=""/>
      <w:lvlJc w:val="left"/>
      <w:pPr>
        <w:tabs>
          <w:tab w:val="num" w:pos="720"/>
        </w:tabs>
        <w:ind w:left="720" w:hanging="360"/>
      </w:pPr>
      <w:rPr>
        <w:rFonts w:ascii="Wingdings" w:hAnsi="Wingdings" w:hint="default"/>
        <w:sz w:val="29"/>
      </w:rPr>
    </w:lvl>
    <w:lvl w:ilvl="1">
      <w:start w:val="1"/>
      <w:numFmt w:val="bullet"/>
      <w:lvlText w:val="◦"/>
      <w:lvlJc w:val="left"/>
      <w:pPr>
        <w:tabs>
          <w:tab w:val="num" w:pos="1080"/>
        </w:tabs>
        <w:ind w:left="1080" w:hanging="360"/>
      </w:pPr>
      <w:rPr>
        <w:rFonts w:ascii="OpenSymbol" w:hAnsi="OpenSymbol"/>
        <w:sz w:val="29"/>
      </w:rPr>
    </w:lvl>
    <w:lvl w:ilvl="2">
      <w:start w:val="1"/>
      <w:numFmt w:val="bullet"/>
      <w:lvlText w:val="▪"/>
      <w:lvlJc w:val="left"/>
      <w:pPr>
        <w:tabs>
          <w:tab w:val="num" w:pos="1440"/>
        </w:tabs>
        <w:ind w:left="1440" w:hanging="360"/>
      </w:pPr>
      <w:rPr>
        <w:rFonts w:ascii="OpenSymbol" w:hAnsi="OpenSymbol"/>
        <w:sz w:val="29"/>
      </w:rPr>
    </w:lvl>
    <w:lvl w:ilvl="3">
      <w:start w:val="1"/>
      <w:numFmt w:val="bullet"/>
      <w:lvlText w:val=""/>
      <w:lvlJc w:val="left"/>
      <w:pPr>
        <w:tabs>
          <w:tab w:val="num" w:pos="1800"/>
        </w:tabs>
        <w:ind w:left="1800" w:hanging="360"/>
      </w:pPr>
      <w:rPr>
        <w:rFonts w:ascii="Wingdings 2" w:hAnsi="Wingdings 2"/>
        <w:sz w:val="29"/>
      </w:rPr>
    </w:lvl>
    <w:lvl w:ilvl="4">
      <w:start w:val="1"/>
      <w:numFmt w:val="bullet"/>
      <w:lvlText w:val="◦"/>
      <w:lvlJc w:val="left"/>
      <w:pPr>
        <w:tabs>
          <w:tab w:val="num" w:pos="2160"/>
        </w:tabs>
        <w:ind w:left="2160" w:hanging="360"/>
      </w:pPr>
      <w:rPr>
        <w:rFonts w:ascii="OpenSymbol" w:hAnsi="OpenSymbol"/>
        <w:sz w:val="29"/>
      </w:rPr>
    </w:lvl>
    <w:lvl w:ilvl="5">
      <w:start w:val="1"/>
      <w:numFmt w:val="bullet"/>
      <w:lvlText w:val="▪"/>
      <w:lvlJc w:val="left"/>
      <w:pPr>
        <w:tabs>
          <w:tab w:val="num" w:pos="2520"/>
        </w:tabs>
        <w:ind w:left="2520" w:hanging="360"/>
      </w:pPr>
      <w:rPr>
        <w:rFonts w:ascii="OpenSymbol" w:hAnsi="OpenSymbol"/>
        <w:sz w:val="29"/>
      </w:rPr>
    </w:lvl>
    <w:lvl w:ilvl="6">
      <w:start w:val="1"/>
      <w:numFmt w:val="bullet"/>
      <w:lvlText w:val=""/>
      <w:lvlJc w:val="left"/>
      <w:pPr>
        <w:tabs>
          <w:tab w:val="num" w:pos="2880"/>
        </w:tabs>
        <w:ind w:left="2880" w:hanging="360"/>
      </w:pPr>
      <w:rPr>
        <w:rFonts w:ascii="Wingdings 2" w:hAnsi="Wingdings 2"/>
        <w:sz w:val="29"/>
      </w:rPr>
    </w:lvl>
    <w:lvl w:ilvl="7">
      <w:start w:val="1"/>
      <w:numFmt w:val="bullet"/>
      <w:lvlText w:val="◦"/>
      <w:lvlJc w:val="left"/>
      <w:pPr>
        <w:tabs>
          <w:tab w:val="num" w:pos="3240"/>
        </w:tabs>
        <w:ind w:left="3240" w:hanging="360"/>
      </w:pPr>
      <w:rPr>
        <w:rFonts w:ascii="OpenSymbol" w:hAnsi="OpenSymbol"/>
        <w:sz w:val="29"/>
      </w:rPr>
    </w:lvl>
    <w:lvl w:ilvl="8">
      <w:start w:val="1"/>
      <w:numFmt w:val="bullet"/>
      <w:lvlText w:val="▪"/>
      <w:lvlJc w:val="left"/>
      <w:pPr>
        <w:tabs>
          <w:tab w:val="num" w:pos="3600"/>
        </w:tabs>
        <w:ind w:left="3600" w:hanging="360"/>
      </w:pPr>
      <w:rPr>
        <w:rFonts w:ascii="OpenSymbol" w:hAnsi="OpenSymbol"/>
        <w:sz w:val="29"/>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sz w:val="29"/>
        <w:szCs w:val="29"/>
      </w:rPr>
    </w:lvl>
    <w:lvl w:ilvl="1">
      <w:start w:val="1"/>
      <w:numFmt w:val="decimal"/>
      <w:lvlText w:val="%2."/>
      <w:lvlJc w:val="left"/>
      <w:pPr>
        <w:tabs>
          <w:tab w:val="num" w:pos="1080"/>
        </w:tabs>
        <w:ind w:left="1080" w:hanging="360"/>
      </w:pPr>
      <w:rPr>
        <w:rFonts w:cs="Times New Roman"/>
        <w:sz w:val="29"/>
        <w:szCs w:val="29"/>
      </w:rPr>
    </w:lvl>
    <w:lvl w:ilvl="2">
      <w:start w:val="1"/>
      <w:numFmt w:val="decimal"/>
      <w:lvlText w:val="%3."/>
      <w:lvlJc w:val="left"/>
      <w:pPr>
        <w:tabs>
          <w:tab w:val="num" w:pos="1440"/>
        </w:tabs>
        <w:ind w:left="1440" w:hanging="360"/>
      </w:pPr>
      <w:rPr>
        <w:rFonts w:cs="Times New Roman"/>
        <w:sz w:val="29"/>
        <w:szCs w:val="29"/>
      </w:rPr>
    </w:lvl>
    <w:lvl w:ilvl="3">
      <w:start w:val="1"/>
      <w:numFmt w:val="decimal"/>
      <w:lvlText w:val="%4."/>
      <w:lvlJc w:val="left"/>
      <w:pPr>
        <w:tabs>
          <w:tab w:val="num" w:pos="1800"/>
        </w:tabs>
        <w:ind w:left="1800" w:hanging="360"/>
      </w:pPr>
      <w:rPr>
        <w:rFonts w:cs="Times New Roman"/>
        <w:sz w:val="29"/>
        <w:szCs w:val="29"/>
      </w:rPr>
    </w:lvl>
    <w:lvl w:ilvl="4">
      <w:start w:val="1"/>
      <w:numFmt w:val="decimal"/>
      <w:lvlText w:val="%5."/>
      <w:lvlJc w:val="left"/>
      <w:pPr>
        <w:tabs>
          <w:tab w:val="num" w:pos="2160"/>
        </w:tabs>
        <w:ind w:left="2160" w:hanging="360"/>
      </w:pPr>
      <w:rPr>
        <w:rFonts w:cs="Times New Roman"/>
        <w:sz w:val="29"/>
        <w:szCs w:val="29"/>
      </w:rPr>
    </w:lvl>
    <w:lvl w:ilvl="5">
      <w:start w:val="1"/>
      <w:numFmt w:val="decimal"/>
      <w:lvlText w:val="%6."/>
      <w:lvlJc w:val="left"/>
      <w:pPr>
        <w:tabs>
          <w:tab w:val="num" w:pos="2520"/>
        </w:tabs>
        <w:ind w:left="2520" w:hanging="360"/>
      </w:pPr>
      <w:rPr>
        <w:rFonts w:cs="Times New Roman"/>
        <w:sz w:val="29"/>
        <w:szCs w:val="29"/>
      </w:rPr>
    </w:lvl>
    <w:lvl w:ilvl="6">
      <w:start w:val="1"/>
      <w:numFmt w:val="decimal"/>
      <w:lvlText w:val="%7."/>
      <w:lvlJc w:val="left"/>
      <w:pPr>
        <w:tabs>
          <w:tab w:val="num" w:pos="2880"/>
        </w:tabs>
        <w:ind w:left="2880" w:hanging="360"/>
      </w:pPr>
      <w:rPr>
        <w:rFonts w:cs="Times New Roman"/>
        <w:sz w:val="29"/>
        <w:szCs w:val="29"/>
      </w:rPr>
    </w:lvl>
    <w:lvl w:ilvl="7">
      <w:start w:val="1"/>
      <w:numFmt w:val="decimal"/>
      <w:lvlText w:val="%8."/>
      <w:lvlJc w:val="left"/>
      <w:pPr>
        <w:tabs>
          <w:tab w:val="num" w:pos="3240"/>
        </w:tabs>
        <w:ind w:left="3240" w:hanging="360"/>
      </w:pPr>
      <w:rPr>
        <w:rFonts w:cs="Times New Roman"/>
        <w:sz w:val="29"/>
        <w:szCs w:val="29"/>
      </w:rPr>
    </w:lvl>
    <w:lvl w:ilvl="8">
      <w:start w:val="1"/>
      <w:numFmt w:val="decimal"/>
      <w:lvlText w:val="%9."/>
      <w:lvlJc w:val="left"/>
      <w:pPr>
        <w:tabs>
          <w:tab w:val="num" w:pos="3600"/>
        </w:tabs>
        <w:ind w:left="3600" w:hanging="360"/>
      </w:pPr>
      <w:rPr>
        <w:rFonts w:cs="Times New Roman"/>
        <w:sz w:val="29"/>
        <w:szCs w:val="29"/>
      </w:rPr>
    </w:lvl>
  </w:abstractNum>
  <w:abstractNum w:abstractNumId="6" w15:restartNumberingAfterBreak="0">
    <w:nsid w:val="00000007"/>
    <w:multiLevelType w:val="multilevel"/>
    <w:tmpl w:val="73BEDCE8"/>
    <w:name w:val="WW8Num7"/>
    <w:lvl w:ilvl="0">
      <w:start w:val="1"/>
      <w:numFmt w:val="bullet"/>
      <w:lvlText w:val=""/>
      <w:lvlJc w:val="left"/>
      <w:pPr>
        <w:tabs>
          <w:tab w:val="num" w:pos="720"/>
        </w:tabs>
        <w:ind w:left="720" w:hanging="360"/>
      </w:pPr>
      <w:rPr>
        <w:rFonts w:ascii="Wingdings" w:hAnsi="Wingdings" w:hint="default"/>
        <w:sz w:val="29"/>
      </w:rPr>
    </w:lvl>
    <w:lvl w:ilvl="1">
      <w:start w:val="1"/>
      <w:numFmt w:val="bullet"/>
      <w:lvlText w:val="◦"/>
      <w:lvlJc w:val="left"/>
      <w:pPr>
        <w:tabs>
          <w:tab w:val="num" w:pos="1080"/>
        </w:tabs>
        <w:ind w:left="1080" w:hanging="360"/>
      </w:pPr>
      <w:rPr>
        <w:rFonts w:ascii="OpenSymbol" w:hAnsi="OpenSymbol"/>
        <w:sz w:val="29"/>
      </w:rPr>
    </w:lvl>
    <w:lvl w:ilvl="2">
      <w:start w:val="1"/>
      <w:numFmt w:val="bullet"/>
      <w:lvlText w:val="▪"/>
      <w:lvlJc w:val="left"/>
      <w:pPr>
        <w:tabs>
          <w:tab w:val="num" w:pos="1440"/>
        </w:tabs>
        <w:ind w:left="1440" w:hanging="360"/>
      </w:pPr>
      <w:rPr>
        <w:rFonts w:ascii="OpenSymbol" w:hAnsi="OpenSymbol"/>
        <w:sz w:val="29"/>
      </w:rPr>
    </w:lvl>
    <w:lvl w:ilvl="3">
      <w:start w:val="1"/>
      <w:numFmt w:val="bullet"/>
      <w:lvlText w:val=""/>
      <w:lvlJc w:val="left"/>
      <w:pPr>
        <w:tabs>
          <w:tab w:val="num" w:pos="1800"/>
        </w:tabs>
        <w:ind w:left="1800" w:hanging="360"/>
      </w:pPr>
      <w:rPr>
        <w:rFonts w:ascii="Wingdings 2" w:hAnsi="Wingdings 2"/>
        <w:sz w:val="29"/>
      </w:rPr>
    </w:lvl>
    <w:lvl w:ilvl="4">
      <w:start w:val="1"/>
      <w:numFmt w:val="bullet"/>
      <w:lvlText w:val="◦"/>
      <w:lvlJc w:val="left"/>
      <w:pPr>
        <w:tabs>
          <w:tab w:val="num" w:pos="2160"/>
        </w:tabs>
        <w:ind w:left="2160" w:hanging="360"/>
      </w:pPr>
      <w:rPr>
        <w:rFonts w:ascii="OpenSymbol" w:hAnsi="OpenSymbol"/>
        <w:sz w:val="29"/>
      </w:rPr>
    </w:lvl>
    <w:lvl w:ilvl="5">
      <w:start w:val="1"/>
      <w:numFmt w:val="bullet"/>
      <w:lvlText w:val="▪"/>
      <w:lvlJc w:val="left"/>
      <w:pPr>
        <w:tabs>
          <w:tab w:val="num" w:pos="2520"/>
        </w:tabs>
        <w:ind w:left="2520" w:hanging="360"/>
      </w:pPr>
      <w:rPr>
        <w:rFonts w:ascii="OpenSymbol" w:hAnsi="OpenSymbol"/>
        <w:sz w:val="29"/>
      </w:rPr>
    </w:lvl>
    <w:lvl w:ilvl="6">
      <w:start w:val="1"/>
      <w:numFmt w:val="bullet"/>
      <w:lvlText w:val=""/>
      <w:lvlJc w:val="left"/>
      <w:pPr>
        <w:tabs>
          <w:tab w:val="num" w:pos="2880"/>
        </w:tabs>
        <w:ind w:left="2880" w:hanging="360"/>
      </w:pPr>
      <w:rPr>
        <w:rFonts w:ascii="Wingdings 2" w:hAnsi="Wingdings 2"/>
        <w:sz w:val="29"/>
      </w:rPr>
    </w:lvl>
    <w:lvl w:ilvl="7">
      <w:start w:val="1"/>
      <w:numFmt w:val="bullet"/>
      <w:lvlText w:val="◦"/>
      <w:lvlJc w:val="left"/>
      <w:pPr>
        <w:tabs>
          <w:tab w:val="num" w:pos="3240"/>
        </w:tabs>
        <w:ind w:left="3240" w:hanging="360"/>
      </w:pPr>
      <w:rPr>
        <w:rFonts w:ascii="OpenSymbol" w:hAnsi="OpenSymbol"/>
        <w:sz w:val="29"/>
      </w:rPr>
    </w:lvl>
    <w:lvl w:ilvl="8">
      <w:start w:val="1"/>
      <w:numFmt w:val="bullet"/>
      <w:lvlText w:val="▪"/>
      <w:lvlJc w:val="left"/>
      <w:pPr>
        <w:tabs>
          <w:tab w:val="num" w:pos="3600"/>
        </w:tabs>
        <w:ind w:left="3600" w:hanging="360"/>
      </w:pPr>
      <w:rPr>
        <w:rFonts w:ascii="OpenSymbol" w:hAnsi="OpenSymbol"/>
        <w:sz w:val="29"/>
      </w:rPr>
    </w:lvl>
  </w:abstractNum>
  <w:abstractNum w:abstractNumId="7" w15:restartNumberingAfterBreak="0">
    <w:nsid w:val="00000008"/>
    <w:multiLevelType w:val="multilevel"/>
    <w:tmpl w:val="C34A7840"/>
    <w:name w:val="WW8Num8"/>
    <w:lvl w:ilvl="0">
      <w:start w:val="1"/>
      <w:numFmt w:val="bullet"/>
      <w:lvlText w:val=""/>
      <w:lvlJc w:val="left"/>
      <w:pPr>
        <w:tabs>
          <w:tab w:val="num" w:pos="720"/>
        </w:tabs>
        <w:ind w:left="720" w:hanging="360"/>
      </w:pPr>
      <w:rPr>
        <w:rFonts w:ascii="Wingdings" w:hAnsi="Wingdings" w:hint="default"/>
        <w:sz w:val="29"/>
      </w:rPr>
    </w:lvl>
    <w:lvl w:ilvl="1">
      <w:start w:val="1"/>
      <w:numFmt w:val="bullet"/>
      <w:lvlText w:val="◦"/>
      <w:lvlJc w:val="left"/>
      <w:pPr>
        <w:tabs>
          <w:tab w:val="num" w:pos="1080"/>
        </w:tabs>
        <w:ind w:left="1080" w:hanging="360"/>
      </w:pPr>
      <w:rPr>
        <w:rFonts w:ascii="OpenSymbol" w:hAnsi="OpenSymbol"/>
        <w:sz w:val="29"/>
      </w:rPr>
    </w:lvl>
    <w:lvl w:ilvl="2">
      <w:start w:val="1"/>
      <w:numFmt w:val="bullet"/>
      <w:lvlText w:val="▪"/>
      <w:lvlJc w:val="left"/>
      <w:pPr>
        <w:tabs>
          <w:tab w:val="num" w:pos="1440"/>
        </w:tabs>
        <w:ind w:left="1440" w:hanging="360"/>
      </w:pPr>
      <w:rPr>
        <w:rFonts w:ascii="OpenSymbol" w:hAnsi="OpenSymbol"/>
        <w:sz w:val="29"/>
      </w:rPr>
    </w:lvl>
    <w:lvl w:ilvl="3">
      <w:start w:val="1"/>
      <w:numFmt w:val="bullet"/>
      <w:lvlText w:val=""/>
      <w:lvlJc w:val="left"/>
      <w:pPr>
        <w:tabs>
          <w:tab w:val="num" w:pos="1800"/>
        </w:tabs>
        <w:ind w:left="1800" w:hanging="360"/>
      </w:pPr>
      <w:rPr>
        <w:rFonts w:ascii="Wingdings 2" w:hAnsi="Wingdings 2"/>
        <w:sz w:val="29"/>
      </w:rPr>
    </w:lvl>
    <w:lvl w:ilvl="4">
      <w:start w:val="1"/>
      <w:numFmt w:val="bullet"/>
      <w:lvlText w:val="◦"/>
      <w:lvlJc w:val="left"/>
      <w:pPr>
        <w:tabs>
          <w:tab w:val="num" w:pos="2160"/>
        </w:tabs>
        <w:ind w:left="2160" w:hanging="360"/>
      </w:pPr>
      <w:rPr>
        <w:rFonts w:ascii="OpenSymbol" w:hAnsi="OpenSymbol"/>
        <w:sz w:val="29"/>
      </w:rPr>
    </w:lvl>
    <w:lvl w:ilvl="5">
      <w:start w:val="1"/>
      <w:numFmt w:val="bullet"/>
      <w:lvlText w:val="▪"/>
      <w:lvlJc w:val="left"/>
      <w:pPr>
        <w:tabs>
          <w:tab w:val="num" w:pos="2520"/>
        </w:tabs>
        <w:ind w:left="2520" w:hanging="360"/>
      </w:pPr>
      <w:rPr>
        <w:rFonts w:ascii="OpenSymbol" w:hAnsi="OpenSymbol"/>
        <w:sz w:val="29"/>
      </w:rPr>
    </w:lvl>
    <w:lvl w:ilvl="6">
      <w:start w:val="1"/>
      <w:numFmt w:val="bullet"/>
      <w:lvlText w:val=""/>
      <w:lvlJc w:val="left"/>
      <w:pPr>
        <w:tabs>
          <w:tab w:val="num" w:pos="2880"/>
        </w:tabs>
        <w:ind w:left="2880" w:hanging="360"/>
      </w:pPr>
      <w:rPr>
        <w:rFonts w:ascii="Wingdings 2" w:hAnsi="Wingdings 2"/>
        <w:sz w:val="29"/>
      </w:rPr>
    </w:lvl>
    <w:lvl w:ilvl="7">
      <w:start w:val="1"/>
      <w:numFmt w:val="bullet"/>
      <w:lvlText w:val="◦"/>
      <w:lvlJc w:val="left"/>
      <w:pPr>
        <w:tabs>
          <w:tab w:val="num" w:pos="3240"/>
        </w:tabs>
        <w:ind w:left="3240" w:hanging="360"/>
      </w:pPr>
      <w:rPr>
        <w:rFonts w:ascii="OpenSymbol" w:hAnsi="OpenSymbol"/>
        <w:sz w:val="29"/>
      </w:rPr>
    </w:lvl>
    <w:lvl w:ilvl="8">
      <w:start w:val="1"/>
      <w:numFmt w:val="bullet"/>
      <w:lvlText w:val="▪"/>
      <w:lvlJc w:val="left"/>
      <w:pPr>
        <w:tabs>
          <w:tab w:val="num" w:pos="3600"/>
        </w:tabs>
        <w:ind w:left="3600" w:hanging="360"/>
      </w:pPr>
      <w:rPr>
        <w:rFonts w:ascii="OpenSymbol" w:hAnsi="OpenSymbol"/>
        <w:sz w:val="29"/>
      </w:rPr>
    </w:lvl>
  </w:abstractNum>
  <w:abstractNum w:abstractNumId="8" w15:restartNumberingAfterBreak="0">
    <w:nsid w:val="00000009"/>
    <w:multiLevelType w:val="multilevel"/>
    <w:tmpl w:val="AE44F04E"/>
    <w:name w:val="WW8Num9"/>
    <w:lvl w:ilvl="0">
      <w:start w:val="1"/>
      <w:numFmt w:val="bullet"/>
      <w:lvlText w:val=""/>
      <w:lvlJc w:val="left"/>
      <w:pPr>
        <w:tabs>
          <w:tab w:val="num" w:pos="720"/>
        </w:tabs>
        <w:ind w:left="720" w:hanging="360"/>
      </w:pPr>
      <w:rPr>
        <w:rFonts w:ascii="Wingdings" w:hAnsi="Wingdings" w:hint="default"/>
        <w:sz w:val="29"/>
      </w:rPr>
    </w:lvl>
    <w:lvl w:ilvl="1">
      <w:start w:val="1"/>
      <w:numFmt w:val="bullet"/>
      <w:lvlText w:val="◦"/>
      <w:lvlJc w:val="left"/>
      <w:pPr>
        <w:tabs>
          <w:tab w:val="num" w:pos="1080"/>
        </w:tabs>
        <w:ind w:left="1080" w:hanging="360"/>
      </w:pPr>
      <w:rPr>
        <w:rFonts w:ascii="OpenSymbol" w:hAnsi="OpenSymbol"/>
        <w:sz w:val="29"/>
      </w:rPr>
    </w:lvl>
    <w:lvl w:ilvl="2">
      <w:start w:val="1"/>
      <w:numFmt w:val="bullet"/>
      <w:lvlText w:val="▪"/>
      <w:lvlJc w:val="left"/>
      <w:pPr>
        <w:tabs>
          <w:tab w:val="num" w:pos="1440"/>
        </w:tabs>
        <w:ind w:left="1440" w:hanging="360"/>
      </w:pPr>
      <w:rPr>
        <w:rFonts w:ascii="OpenSymbol" w:hAnsi="OpenSymbol"/>
        <w:sz w:val="29"/>
      </w:rPr>
    </w:lvl>
    <w:lvl w:ilvl="3">
      <w:start w:val="1"/>
      <w:numFmt w:val="bullet"/>
      <w:lvlText w:val=""/>
      <w:lvlJc w:val="left"/>
      <w:pPr>
        <w:tabs>
          <w:tab w:val="num" w:pos="1800"/>
        </w:tabs>
        <w:ind w:left="1800" w:hanging="360"/>
      </w:pPr>
      <w:rPr>
        <w:rFonts w:ascii="Wingdings 2" w:hAnsi="Wingdings 2"/>
        <w:sz w:val="29"/>
      </w:rPr>
    </w:lvl>
    <w:lvl w:ilvl="4">
      <w:start w:val="1"/>
      <w:numFmt w:val="bullet"/>
      <w:lvlText w:val="◦"/>
      <w:lvlJc w:val="left"/>
      <w:pPr>
        <w:tabs>
          <w:tab w:val="num" w:pos="2160"/>
        </w:tabs>
        <w:ind w:left="2160" w:hanging="360"/>
      </w:pPr>
      <w:rPr>
        <w:rFonts w:ascii="OpenSymbol" w:hAnsi="OpenSymbol"/>
        <w:sz w:val="29"/>
      </w:rPr>
    </w:lvl>
    <w:lvl w:ilvl="5">
      <w:start w:val="1"/>
      <w:numFmt w:val="bullet"/>
      <w:lvlText w:val="▪"/>
      <w:lvlJc w:val="left"/>
      <w:pPr>
        <w:tabs>
          <w:tab w:val="num" w:pos="2520"/>
        </w:tabs>
        <w:ind w:left="2520" w:hanging="360"/>
      </w:pPr>
      <w:rPr>
        <w:rFonts w:ascii="OpenSymbol" w:hAnsi="OpenSymbol"/>
        <w:sz w:val="29"/>
      </w:rPr>
    </w:lvl>
    <w:lvl w:ilvl="6">
      <w:start w:val="1"/>
      <w:numFmt w:val="bullet"/>
      <w:lvlText w:val=""/>
      <w:lvlJc w:val="left"/>
      <w:pPr>
        <w:tabs>
          <w:tab w:val="num" w:pos="2880"/>
        </w:tabs>
        <w:ind w:left="2880" w:hanging="360"/>
      </w:pPr>
      <w:rPr>
        <w:rFonts w:ascii="Wingdings 2" w:hAnsi="Wingdings 2"/>
        <w:sz w:val="29"/>
      </w:rPr>
    </w:lvl>
    <w:lvl w:ilvl="7">
      <w:start w:val="1"/>
      <w:numFmt w:val="bullet"/>
      <w:lvlText w:val="◦"/>
      <w:lvlJc w:val="left"/>
      <w:pPr>
        <w:tabs>
          <w:tab w:val="num" w:pos="3240"/>
        </w:tabs>
        <w:ind w:left="3240" w:hanging="360"/>
      </w:pPr>
      <w:rPr>
        <w:rFonts w:ascii="OpenSymbol" w:hAnsi="OpenSymbol"/>
        <w:sz w:val="29"/>
      </w:rPr>
    </w:lvl>
    <w:lvl w:ilvl="8">
      <w:start w:val="1"/>
      <w:numFmt w:val="bullet"/>
      <w:lvlText w:val="▪"/>
      <w:lvlJc w:val="left"/>
      <w:pPr>
        <w:tabs>
          <w:tab w:val="num" w:pos="3600"/>
        </w:tabs>
        <w:ind w:left="3600" w:hanging="360"/>
      </w:pPr>
      <w:rPr>
        <w:rFonts w:ascii="OpenSymbol" w:hAnsi="OpenSymbol"/>
        <w:sz w:val="29"/>
      </w:rPr>
    </w:lvl>
  </w:abstractNum>
  <w:abstractNum w:abstractNumId="9" w15:restartNumberingAfterBreak="0">
    <w:nsid w:val="0000000A"/>
    <w:multiLevelType w:val="multilevel"/>
    <w:tmpl w:val="71AC74AC"/>
    <w:name w:val="WW8Num10"/>
    <w:lvl w:ilvl="0">
      <w:start w:val="1"/>
      <w:numFmt w:val="bullet"/>
      <w:lvlText w:val=""/>
      <w:lvlJc w:val="left"/>
      <w:pPr>
        <w:tabs>
          <w:tab w:val="num" w:pos="720"/>
        </w:tabs>
        <w:ind w:left="720" w:hanging="360"/>
      </w:pPr>
      <w:rPr>
        <w:rFonts w:ascii="Wingdings" w:hAnsi="Wingdings" w:hint="default"/>
        <w:sz w:val="29"/>
      </w:rPr>
    </w:lvl>
    <w:lvl w:ilvl="1">
      <w:start w:val="1"/>
      <w:numFmt w:val="bullet"/>
      <w:lvlText w:val="◦"/>
      <w:lvlJc w:val="left"/>
      <w:pPr>
        <w:tabs>
          <w:tab w:val="num" w:pos="1080"/>
        </w:tabs>
        <w:ind w:left="1080" w:hanging="360"/>
      </w:pPr>
      <w:rPr>
        <w:rFonts w:ascii="OpenSymbol" w:hAnsi="OpenSymbol"/>
        <w:sz w:val="29"/>
      </w:rPr>
    </w:lvl>
    <w:lvl w:ilvl="2">
      <w:start w:val="1"/>
      <w:numFmt w:val="bullet"/>
      <w:lvlText w:val="▪"/>
      <w:lvlJc w:val="left"/>
      <w:pPr>
        <w:tabs>
          <w:tab w:val="num" w:pos="1440"/>
        </w:tabs>
        <w:ind w:left="1440" w:hanging="360"/>
      </w:pPr>
      <w:rPr>
        <w:rFonts w:ascii="OpenSymbol" w:hAnsi="OpenSymbol"/>
        <w:sz w:val="29"/>
      </w:rPr>
    </w:lvl>
    <w:lvl w:ilvl="3">
      <w:start w:val="1"/>
      <w:numFmt w:val="bullet"/>
      <w:lvlText w:val=""/>
      <w:lvlJc w:val="left"/>
      <w:pPr>
        <w:tabs>
          <w:tab w:val="num" w:pos="1800"/>
        </w:tabs>
        <w:ind w:left="1800" w:hanging="360"/>
      </w:pPr>
      <w:rPr>
        <w:rFonts w:ascii="Wingdings 2" w:hAnsi="Wingdings 2"/>
        <w:sz w:val="29"/>
      </w:rPr>
    </w:lvl>
    <w:lvl w:ilvl="4">
      <w:start w:val="1"/>
      <w:numFmt w:val="bullet"/>
      <w:lvlText w:val="◦"/>
      <w:lvlJc w:val="left"/>
      <w:pPr>
        <w:tabs>
          <w:tab w:val="num" w:pos="2160"/>
        </w:tabs>
        <w:ind w:left="2160" w:hanging="360"/>
      </w:pPr>
      <w:rPr>
        <w:rFonts w:ascii="OpenSymbol" w:hAnsi="OpenSymbol"/>
        <w:sz w:val="29"/>
      </w:rPr>
    </w:lvl>
    <w:lvl w:ilvl="5">
      <w:start w:val="1"/>
      <w:numFmt w:val="bullet"/>
      <w:lvlText w:val="▪"/>
      <w:lvlJc w:val="left"/>
      <w:pPr>
        <w:tabs>
          <w:tab w:val="num" w:pos="2520"/>
        </w:tabs>
        <w:ind w:left="2520" w:hanging="360"/>
      </w:pPr>
      <w:rPr>
        <w:rFonts w:ascii="OpenSymbol" w:hAnsi="OpenSymbol"/>
        <w:sz w:val="29"/>
      </w:rPr>
    </w:lvl>
    <w:lvl w:ilvl="6">
      <w:start w:val="1"/>
      <w:numFmt w:val="bullet"/>
      <w:lvlText w:val=""/>
      <w:lvlJc w:val="left"/>
      <w:pPr>
        <w:tabs>
          <w:tab w:val="num" w:pos="2880"/>
        </w:tabs>
        <w:ind w:left="2880" w:hanging="360"/>
      </w:pPr>
      <w:rPr>
        <w:rFonts w:ascii="Wingdings 2" w:hAnsi="Wingdings 2"/>
        <w:sz w:val="29"/>
      </w:rPr>
    </w:lvl>
    <w:lvl w:ilvl="7">
      <w:start w:val="1"/>
      <w:numFmt w:val="bullet"/>
      <w:lvlText w:val="◦"/>
      <w:lvlJc w:val="left"/>
      <w:pPr>
        <w:tabs>
          <w:tab w:val="num" w:pos="3240"/>
        </w:tabs>
        <w:ind w:left="3240" w:hanging="360"/>
      </w:pPr>
      <w:rPr>
        <w:rFonts w:ascii="OpenSymbol" w:hAnsi="OpenSymbol"/>
        <w:sz w:val="29"/>
      </w:rPr>
    </w:lvl>
    <w:lvl w:ilvl="8">
      <w:start w:val="1"/>
      <w:numFmt w:val="bullet"/>
      <w:lvlText w:val="▪"/>
      <w:lvlJc w:val="left"/>
      <w:pPr>
        <w:tabs>
          <w:tab w:val="num" w:pos="3600"/>
        </w:tabs>
        <w:ind w:left="3600" w:hanging="360"/>
      </w:pPr>
      <w:rPr>
        <w:rFonts w:ascii="OpenSymbol" w:hAnsi="OpenSymbol"/>
        <w:sz w:val="29"/>
      </w:rPr>
    </w:lvl>
  </w:abstractNum>
  <w:abstractNum w:abstractNumId="10" w15:restartNumberingAfterBreak="0">
    <w:nsid w:val="0000000B"/>
    <w:multiLevelType w:val="multilevel"/>
    <w:tmpl w:val="96A01F66"/>
    <w:name w:val="WW8Num11"/>
    <w:lvl w:ilvl="0">
      <w:start w:val="1"/>
      <w:numFmt w:val="bullet"/>
      <w:lvlText w:val=""/>
      <w:lvlJc w:val="left"/>
      <w:pPr>
        <w:tabs>
          <w:tab w:val="num" w:pos="720"/>
        </w:tabs>
        <w:ind w:left="720" w:hanging="360"/>
      </w:pPr>
      <w:rPr>
        <w:rFonts w:ascii="Wingdings" w:hAnsi="Wingdings" w:hint="default"/>
        <w:sz w:val="29"/>
      </w:rPr>
    </w:lvl>
    <w:lvl w:ilvl="1">
      <w:start w:val="1"/>
      <w:numFmt w:val="bullet"/>
      <w:lvlText w:val="◦"/>
      <w:lvlJc w:val="left"/>
      <w:pPr>
        <w:tabs>
          <w:tab w:val="num" w:pos="1080"/>
        </w:tabs>
        <w:ind w:left="1080" w:hanging="360"/>
      </w:pPr>
      <w:rPr>
        <w:rFonts w:ascii="OpenSymbol" w:hAnsi="OpenSymbol"/>
        <w:sz w:val="29"/>
      </w:rPr>
    </w:lvl>
    <w:lvl w:ilvl="2">
      <w:start w:val="1"/>
      <w:numFmt w:val="bullet"/>
      <w:lvlText w:val="▪"/>
      <w:lvlJc w:val="left"/>
      <w:pPr>
        <w:tabs>
          <w:tab w:val="num" w:pos="1440"/>
        </w:tabs>
        <w:ind w:left="1440" w:hanging="360"/>
      </w:pPr>
      <w:rPr>
        <w:rFonts w:ascii="OpenSymbol" w:hAnsi="OpenSymbol"/>
        <w:sz w:val="29"/>
      </w:rPr>
    </w:lvl>
    <w:lvl w:ilvl="3">
      <w:start w:val="1"/>
      <w:numFmt w:val="bullet"/>
      <w:lvlText w:val=""/>
      <w:lvlJc w:val="left"/>
      <w:pPr>
        <w:tabs>
          <w:tab w:val="num" w:pos="1800"/>
        </w:tabs>
        <w:ind w:left="1800" w:hanging="360"/>
      </w:pPr>
      <w:rPr>
        <w:rFonts w:ascii="Wingdings 2" w:hAnsi="Wingdings 2"/>
        <w:sz w:val="29"/>
      </w:rPr>
    </w:lvl>
    <w:lvl w:ilvl="4">
      <w:start w:val="1"/>
      <w:numFmt w:val="bullet"/>
      <w:lvlText w:val="◦"/>
      <w:lvlJc w:val="left"/>
      <w:pPr>
        <w:tabs>
          <w:tab w:val="num" w:pos="2160"/>
        </w:tabs>
        <w:ind w:left="2160" w:hanging="360"/>
      </w:pPr>
      <w:rPr>
        <w:rFonts w:ascii="OpenSymbol" w:hAnsi="OpenSymbol"/>
        <w:sz w:val="29"/>
      </w:rPr>
    </w:lvl>
    <w:lvl w:ilvl="5">
      <w:start w:val="1"/>
      <w:numFmt w:val="bullet"/>
      <w:lvlText w:val="▪"/>
      <w:lvlJc w:val="left"/>
      <w:pPr>
        <w:tabs>
          <w:tab w:val="num" w:pos="2520"/>
        </w:tabs>
        <w:ind w:left="2520" w:hanging="360"/>
      </w:pPr>
      <w:rPr>
        <w:rFonts w:ascii="OpenSymbol" w:hAnsi="OpenSymbol"/>
        <w:sz w:val="29"/>
      </w:rPr>
    </w:lvl>
    <w:lvl w:ilvl="6">
      <w:start w:val="1"/>
      <w:numFmt w:val="bullet"/>
      <w:lvlText w:val=""/>
      <w:lvlJc w:val="left"/>
      <w:pPr>
        <w:tabs>
          <w:tab w:val="num" w:pos="2880"/>
        </w:tabs>
        <w:ind w:left="2880" w:hanging="360"/>
      </w:pPr>
      <w:rPr>
        <w:rFonts w:ascii="Wingdings 2" w:hAnsi="Wingdings 2"/>
        <w:sz w:val="29"/>
      </w:rPr>
    </w:lvl>
    <w:lvl w:ilvl="7">
      <w:start w:val="1"/>
      <w:numFmt w:val="bullet"/>
      <w:lvlText w:val="◦"/>
      <w:lvlJc w:val="left"/>
      <w:pPr>
        <w:tabs>
          <w:tab w:val="num" w:pos="3240"/>
        </w:tabs>
        <w:ind w:left="3240" w:hanging="360"/>
      </w:pPr>
      <w:rPr>
        <w:rFonts w:ascii="OpenSymbol" w:hAnsi="OpenSymbol"/>
        <w:sz w:val="29"/>
      </w:rPr>
    </w:lvl>
    <w:lvl w:ilvl="8">
      <w:start w:val="1"/>
      <w:numFmt w:val="bullet"/>
      <w:lvlText w:val="▪"/>
      <w:lvlJc w:val="left"/>
      <w:pPr>
        <w:tabs>
          <w:tab w:val="num" w:pos="3600"/>
        </w:tabs>
        <w:ind w:left="3600" w:hanging="360"/>
      </w:pPr>
      <w:rPr>
        <w:rFonts w:ascii="OpenSymbol" w:hAnsi="OpenSymbol"/>
        <w:sz w:val="29"/>
      </w:rPr>
    </w:lvl>
  </w:abstractNum>
  <w:abstractNum w:abstractNumId="11" w15:restartNumberingAfterBreak="0">
    <w:nsid w:val="0000000C"/>
    <w:multiLevelType w:val="multilevel"/>
    <w:tmpl w:val="D47C599A"/>
    <w:name w:val="WW8Num12"/>
    <w:lvl w:ilvl="0">
      <w:start w:val="1"/>
      <w:numFmt w:val="bullet"/>
      <w:lvlText w:val=""/>
      <w:lvlJc w:val="left"/>
      <w:pPr>
        <w:tabs>
          <w:tab w:val="num" w:pos="720"/>
        </w:tabs>
        <w:ind w:left="720" w:hanging="360"/>
      </w:pPr>
      <w:rPr>
        <w:rFonts w:ascii="Wingdings" w:hAnsi="Wingdings" w:hint="default"/>
        <w:sz w:val="29"/>
      </w:rPr>
    </w:lvl>
    <w:lvl w:ilvl="1">
      <w:start w:val="1"/>
      <w:numFmt w:val="bullet"/>
      <w:lvlText w:val="◦"/>
      <w:lvlJc w:val="left"/>
      <w:pPr>
        <w:tabs>
          <w:tab w:val="num" w:pos="1080"/>
        </w:tabs>
        <w:ind w:left="1080" w:hanging="360"/>
      </w:pPr>
      <w:rPr>
        <w:rFonts w:ascii="OpenSymbol" w:hAnsi="OpenSymbol"/>
        <w:sz w:val="29"/>
      </w:rPr>
    </w:lvl>
    <w:lvl w:ilvl="2">
      <w:start w:val="1"/>
      <w:numFmt w:val="bullet"/>
      <w:lvlText w:val="▪"/>
      <w:lvlJc w:val="left"/>
      <w:pPr>
        <w:tabs>
          <w:tab w:val="num" w:pos="1440"/>
        </w:tabs>
        <w:ind w:left="1440" w:hanging="360"/>
      </w:pPr>
      <w:rPr>
        <w:rFonts w:ascii="OpenSymbol" w:hAnsi="OpenSymbol"/>
        <w:sz w:val="29"/>
      </w:rPr>
    </w:lvl>
    <w:lvl w:ilvl="3">
      <w:start w:val="1"/>
      <w:numFmt w:val="bullet"/>
      <w:lvlText w:val=""/>
      <w:lvlJc w:val="left"/>
      <w:pPr>
        <w:tabs>
          <w:tab w:val="num" w:pos="1800"/>
        </w:tabs>
        <w:ind w:left="1800" w:hanging="360"/>
      </w:pPr>
      <w:rPr>
        <w:rFonts w:ascii="Wingdings 2" w:hAnsi="Wingdings 2"/>
        <w:sz w:val="29"/>
      </w:rPr>
    </w:lvl>
    <w:lvl w:ilvl="4">
      <w:start w:val="1"/>
      <w:numFmt w:val="bullet"/>
      <w:lvlText w:val="◦"/>
      <w:lvlJc w:val="left"/>
      <w:pPr>
        <w:tabs>
          <w:tab w:val="num" w:pos="2160"/>
        </w:tabs>
        <w:ind w:left="2160" w:hanging="360"/>
      </w:pPr>
      <w:rPr>
        <w:rFonts w:ascii="OpenSymbol" w:hAnsi="OpenSymbol"/>
        <w:sz w:val="29"/>
      </w:rPr>
    </w:lvl>
    <w:lvl w:ilvl="5">
      <w:start w:val="1"/>
      <w:numFmt w:val="bullet"/>
      <w:lvlText w:val="▪"/>
      <w:lvlJc w:val="left"/>
      <w:pPr>
        <w:tabs>
          <w:tab w:val="num" w:pos="2520"/>
        </w:tabs>
        <w:ind w:left="2520" w:hanging="360"/>
      </w:pPr>
      <w:rPr>
        <w:rFonts w:ascii="OpenSymbol" w:hAnsi="OpenSymbol"/>
        <w:sz w:val="29"/>
      </w:rPr>
    </w:lvl>
    <w:lvl w:ilvl="6">
      <w:start w:val="1"/>
      <w:numFmt w:val="bullet"/>
      <w:lvlText w:val=""/>
      <w:lvlJc w:val="left"/>
      <w:pPr>
        <w:tabs>
          <w:tab w:val="num" w:pos="2880"/>
        </w:tabs>
        <w:ind w:left="2880" w:hanging="360"/>
      </w:pPr>
      <w:rPr>
        <w:rFonts w:ascii="Wingdings 2" w:hAnsi="Wingdings 2"/>
        <w:sz w:val="29"/>
      </w:rPr>
    </w:lvl>
    <w:lvl w:ilvl="7">
      <w:start w:val="1"/>
      <w:numFmt w:val="bullet"/>
      <w:lvlText w:val="◦"/>
      <w:lvlJc w:val="left"/>
      <w:pPr>
        <w:tabs>
          <w:tab w:val="num" w:pos="3240"/>
        </w:tabs>
        <w:ind w:left="3240" w:hanging="360"/>
      </w:pPr>
      <w:rPr>
        <w:rFonts w:ascii="OpenSymbol" w:hAnsi="OpenSymbol"/>
        <w:sz w:val="29"/>
      </w:rPr>
    </w:lvl>
    <w:lvl w:ilvl="8">
      <w:start w:val="1"/>
      <w:numFmt w:val="bullet"/>
      <w:lvlText w:val="▪"/>
      <w:lvlJc w:val="left"/>
      <w:pPr>
        <w:tabs>
          <w:tab w:val="num" w:pos="3600"/>
        </w:tabs>
        <w:ind w:left="3600" w:hanging="360"/>
      </w:pPr>
      <w:rPr>
        <w:rFonts w:ascii="OpenSymbol" w:hAnsi="OpenSymbol"/>
        <w:sz w:val="29"/>
      </w:rPr>
    </w:lvl>
  </w:abstractNum>
  <w:abstractNum w:abstractNumId="12" w15:restartNumberingAfterBreak="0">
    <w:nsid w:val="0000000D"/>
    <w:multiLevelType w:val="multilevel"/>
    <w:tmpl w:val="84345C26"/>
    <w:name w:val="WW8Num13"/>
    <w:lvl w:ilvl="0">
      <w:start w:val="1"/>
      <w:numFmt w:val="bullet"/>
      <w:lvlText w:val=""/>
      <w:lvlJc w:val="left"/>
      <w:pPr>
        <w:tabs>
          <w:tab w:val="num" w:pos="720"/>
        </w:tabs>
        <w:ind w:left="720" w:hanging="360"/>
      </w:pPr>
      <w:rPr>
        <w:rFonts w:ascii="Wingdings" w:hAnsi="Wingdings" w:hint="default"/>
        <w:sz w:val="29"/>
      </w:rPr>
    </w:lvl>
    <w:lvl w:ilvl="1">
      <w:start w:val="1"/>
      <w:numFmt w:val="bullet"/>
      <w:lvlText w:val="◦"/>
      <w:lvlJc w:val="left"/>
      <w:pPr>
        <w:tabs>
          <w:tab w:val="num" w:pos="1080"/>
        </w:tabs>
        <w:ind w:left="1080" w:hanging="360"/>
      </w:pPr>
      <w:rPr>
        <w:rFonts w:ascii="OpenSymbol" w:hAnsi="OpenSymbol"/>
        <w:sz w:val="29"/>
      </w:rPr>
    </w:lvl>
    <w:lvl w:ilvl="2">
      <w:start w:val="1"/>
      <w:numFmt w:val="bullet"/>
      <w:lvlText w:val="▪"/>
      <w:lvlJc w:val="left"/>
      <w:pPr>
        <w:tabs>
          <w:tab w:val="num" w:pos="1440"/>
        </w:tabs>
        <w:ind w:left="1440" w:hanging="360"/>
      </w:pPr>
      <w:rPr>
        <w:rFonts w:ascii="OpenSymbol" w:hAnsi="OpenSymbol"/>
        <w:sz w:val="29"/>
      </w:rPr>
    </w:lvl>
    <w:lvl w:ilvl="3">
      <w:start w:val="1"/>
      <w:numFmt w:val="bullet"/>
      <w:lvlText w:val=""/>
      <w:lvlJc w:val="left"/>
      <w:pPr>
        <w:tabs>
          <w:tab w:val="num" w:pos="1800"/>
        </w:tabs>
        <w:ind w:left="1800" w:hanging="360"/>
      </w:pPr>
      <w:rPr>
        <w:rFonts w:ascii="Wingdings 2" w:hAnsi="Wingdings 2"/>
        <w:sz w:val="29"/>
      </w:rPr>
    </w:lvl>
    <w:lvl w:ilvl="4">
      <w:start w:val="1"/>
      <w:numFmt w:val="bullet"/>
      <w:lvlText w:val="◦"/>
      <w:lvlJc w:val="left"/>
      <w:pPr>
        <w:tabs>
          <w:tab w:val="num" w:pos="2160"/>
        </w:tabs>
        <w:ind w:left="2160" w:hanging="360"/>
      </w:pPr>
      <w:rPr>
        <w:rFonts w:ascii="OpenSymbol" w:hAnsi="OpenSymbol"/>
        <w:sz w:val="29"/>
      </w:rPr>
    </w:lvl>
    <w:lvl w:ilvl="5">
      <w:start w:val="1"/>
      <w:numFmt w:val="bullet"/>
      <w:lvlText w:val="▪"/>
      <w:lvlJc w:val="left"/>
      <w:pPr>
        <w:tabs>
          <w:tab w:val="num" w:pos="2520"/>
        </w:tabs>
        <w:ind w:left="2520" w:hanging="360"/>
      </w:pPr>
      <w:rPr>
        <w:rFonts w:ascii="OpenSymbol" w:hAnsi="OpenSymbol"/>
        <w:sz w:val="29"/>
      </w:rPr>
    </w:lvl>
    <w:lvl w:ilvl="6">
      <w:start w:val="1"/>
      <w:numFmt w:val="bullet"/>
      <w:lvlText w:val=""/>
      <w:lvlJc w:val="left"/>
      <w:pPr>
        <w:tabs>
          <w:tab w:val="num" w:pos="2880"/>
        </w:tabs>
        <w:ind w:left="2880" w:hanging="360"/>
      </w:pPr>
      <w:rPr>
        <w:rFonts w:ascii="Wingdings 2" w:hAnsi="Wingdings 2"/>
        <w:sz w:val="29"/>
      </w:rPr>
    </w:lvl>
    <w:lvl w:ilvl="7">
      <w:start w:val="1"/>
      <w:numFmt w:val="bullet"/>
      <w:lvlText w:val="◦"/>
      <w:lvlJc w:val="left"/>
      <w:pPr>
        <w:tabs>
          <w:tab w:val="num" w:pos="3240"/>
        </w:tabs>
        <w:ind w:left="3240" w:hanging="360"/>
      </w:pPr>
      <w:rPr>
        <w:rFonts w:ascii="OpenSymbol" w:hAnsi="OpenSymbol"/>
        <w:sz w:val="29"/>
      </w:rPr>
    </w:lvl>
    <w:lvl w:ilvl="8">
      <w:start w:val="1"/>
      <w:numFmt w:val="bullet"/>
      <w:lvlText w:val="▪"/>
      <w:lvlJc w:val="left"/>
      <w:pPr>
        <w:tabs>
          <w:tab w:val="num" w:pos="3600"/>
        </w:tabs>
        <w:ind w:left="3600" w:hanging="360"/>
      </w:pPr>
      <w:rPr>
        <w:rFonts w:ascii="OpenSymbol" w:hAnsi="OpenSymbol"/>
        <w:sz w:val="29"/>
      </w:r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Times New Roman"/>
        <w:sz w:val="29"/>
        <w:szCs w:val="29"/>
      </w:rPr>
    </w:lvl>
    <w:lvl w:ilvl="1">
      <w:start w:val="1"/>
      <w:numFmt w:val="decimal"/>
      <w:lvlText w:val="%2."/>
      <w:lvlJc w:val="left"/>
      <w:pPr>
        <w:tabs>
          <w:tab w:val="num" w:pos="1080"/>
        </w:tabs>
        <w:ind w:left="1080" w:hanging="360"/>
      </w:pPr>
      <w:rPr>
        <w:rFonts w:cs="Times New Roman"/>
        <w:sz w:val="29"/>
        <w:szCs w:val="29"/>
      </w:rPr>
    </w:lvl>
    <w:lvl w:ilvl="2">
      <w:start w:val="1"/>
      <w:numFmt w:val="decimal"/>
      <w:lvlText w:val="%3."/>
      <w:lvlJc w:val="left"/>
      <w:pPr>
        <w:tabs>
          <w:tab w:val="num" w:pos="1440"/>
        </w:tabs>
        <w:ind w:left="1440" w:hanging="360"/>
      </w:pPr>
      <w:rPr>
        <w:rFonts w:cs="Times New Roman"/>
        <w:sz w:val="29"/>
        <w:szCs w:val="29"/>
      </w:rPr>
    </w:lvl>
    <w:lvl w:ilvl="3">
      <w:start w:val="1"/>
      <w:numFmt w:val="decimal"/>
      <w:lvlText w:val="%4."/>
      <w:lvlJc w:val="left"/>
      <w:pPr>
        <w:tabs>
          <w:tab w:val="num" w:pos="1800"/>
        </w:tabs>
        <w:ind w:left="1800" w:hanging="360"/>
      </w:pPr>
      <w:rPr>
        <w:rFonts w:cs="Times New Roman"/>
        <w:sz w:val="29"/>
        <w:szCs w:val="29"/>
      </w:rPr>
    </w:lvl>
    <w:lvl w:ilvl="4">
      <w:start w:val="1"/>
      <w:numFmt w:val="decimal"/>
      <w:lvlText w:val="%5."/>
      <w:lvlJc w:val="left"/>
      <w:pPr>
        <w:tabs>
          <w:tab w:val="num" w:pos="2160"/>
        </w:tabs>
        <w:ind w:left="2160" w:hanging="360"/>
      </w:pPr>
      <w:rPr>
        <w:rFonts w:cs="Times New Roman"/>
        <w:sz w:val="29"/>
        <w:szCs w:val="29"/>
      </w:rPr>
    </w:lvl>
    <w:lvl w:ilvl="5">
      <w:start w:val="1"/>
      <w:numFmt w:val="decimal"/>
      <w:lvlText w:val="%6."/>
      <w:lvlJc w:val="left"/>
      <w:pPr>
        <w:tabs>
          <w:tab w:val="num" w:pos="2520"/>
        </w:tabs>
        <w:ind w:left="2520" w:hanging="360"/>
      </w:pPr>
      <w:rPr>
        <w:rFonts w:cs="Times New Roman"/>
        <w:sz w:val="29"/>
        <w:szCs w:val="29"/>
      </w:rPr>
    </w:lvl>
    <w:lvl w:ilvl="6">
      <w:start w:val="1"/>
      <w:numFmt w:val="decimal"/>
      <w:lvlText w:val="%7."/>
      <w:lvlJc w:val="left"/>
      <w:pPr>
        <w:tabs>
          <w:tab w:val="num" w:pos="2880"/>
        </w:tabs>
        <w:ind w:left="2880" w:hanging="360"/>
      </w:pPr>
      <w:rPr>
        <w:rFonts w:cs="Times New Roman"/>
        <w:sz w:val="29"/>
        <w:szCs w:val="29"/>
      </w:rPr>
    </w:lvl>
    <w:lvl w:ilvl="7">
      <w:start w:val="1"/>
      <w:numFmt w:val="decimal"/>
      <w:lvlText w:val="%8."/>
      <w:lvlJc w:val="left"/>
      <w:pPr>
        <w:tabs>
          <w:tab w:val="num" w:pos="3240"/>
        </w:tabs>
        <w:ind w:left="3240" w:hanging="360"/>
      </w:pPr>
      <w:rPr>
        <w:rFonts w:cs="Times New Roman"/>
        <w:sz w:val="29"/>
        <w:szCs w:val="29"/>
      </w:rPr>
    </w:lvl>
    <w:lvl w:ilvl="8">
      <w:start w:val="1"/>
      <w:numFmt w:val="decimal"/>
      <w:lvlText w:val="%9."/>
      <w:lvlJc w:val="left"/>
      <w:pPr>
        <w:tabs>
          <w:tab w:val="num" w:pos="3600"/>
        </w:tabs>
        <w:ind w:left="3600" w:hanging="360"/>
      </w:pPr>
      <w:rPr>
        <w:rFonts w:cs="Times New Roman"/>
        <w:sz w:val="29"/>
        <w:szCs w:val="29"/>
      </w:rPr>
    </w:lvl>
  </w:abstractNum>
  <w:abstractNum w:abstractNumId="14" w15:restartNumberingAfterBreak="0">
    <w:nsid w:val="0000000F"/>
    <w:multiLevelType w:val="multilevel"/>
    <w:tmpl w:val="BAE44EE4"/>
    <w:name w:val="WW8Num15"/>
    <w:lvl w:ilvl="0">
      <w:start w:val="1"/>
      <w:numFmt w:val="bullet"/>
      <w:lvlText w:val=""/>
      <w:lvlJc w:val="left"/>
      <w:pPr>
        <w:tabs>
          <w:tab w:val="num" w:pos="720"/>
        </w:tabs>
        <w:ind w:left="720" w:hanging="360"/>
      </w:pPr>
      <w:rPr>
        <w:rFonts w:ascii="Wingdings" w:hAnsi="Wingdings" w:hint="default"/>
        <w:sz w:val="29"/>
      </w:rPr>
    </w:lvl>
    <w:lvl w:ilvl="1">
      <w:start w:val="1"/>
      <w:numFmt w:val="bullet"/>
      <w:lvlText w:val="◦"/>
      <w:lvlJc w:val="left"/>
      <w:pPr>
        <w:tabs>
          <w:tab w:val="num" w:pos="1080"/>
        </w:tabs>
        <w:ind w:left="1080" w:hanging="360"/>
      </w:pPr>
      <w:rPr>
        <w:rFonts w:ascii="OpenSymbol" w:hAnsi="OpenSymbol"/>
        <w:sz w:val="29"/>
      </w:rPr>
    </w:lvl>
    <w:lvl w:ilvl="2">
      <w:start w:val="1"/>
      <w:numFmt w:val="bullet"/>
      <w:lvlText w:val="▪"/>
      <w:lvlJc w:val="left"/>
      <w:pPr>
        <w:tabs>
          <w:tab w:val="num" w:pos="1440"/>
        </w:tabs>
        <w:ind w:left="1440" w:hanging="360"/>
      </w:pPr>
      <w:rPr>
        <w:rFonts w:ascii="OpenSymbol" w:hAnsi="OpenSymbol"/>
        <w:sz w:val="29"/>
      </w:rPr>
    </w:lvl>
    <w:lvl w:ilvl="3">
      <w:start w:val="1"/>
      <w:numFmt w:val="bullet"/>
      <w:lvlText w:val=""/>
      <w:lvlJc w:val="left"/>
      <w:pPr>
        <w:tabs>
          <w:tab w:val="num" w:pos="1800"/>
        </w:tabs>
        <w:ind w:left="1800" w:hanging="360"/>
      </w:pPr>
      <w:rPr>
        <w:rFonts w:ascii="Wingdings 2" w:hAnsi="Wingdings 2"/>
        <w:sz w:val="29"/>
      </w:rPr>
    </w:lvl>
    <w:lvl w:ilvl="4">
      <w:start w:val="1"/>
      <w:numFmt w:val="bullet"/>
      <w:lvlText w:val="◦"/>
      <w:lvlJc w:val="left"/>
      <w:pPr>
        <w:tabs>
          <w:tab w:val="num" w:pos="2160"/>
        </w:tabs>
        <w:ind w:left="2160" w:hanging="360"/>
      </w:pPr>
      <w:rPr>
        <w:rFonts w:ascii="OpenSymbol" w:hAnsi="OpenSymbol"/>
        <w:sz w:val="29"/>
      </w:rPr>
    </w:lvl>
    <w:lvl w:ilvl="5">
      <w:start w:val="1"/>
      <w:numFmt w:val="bullet"/>
      <w:lvlText w:val="▪"/>
      <w:lvlJc w:val="left"/>
      <w:pPr>
        <w:tabs>
          <w:tab w:val="num" w:pos="2520"/>
        </w:tabs>
        <w:ind w:left="2520" w:hanging="360"/>
      </w:pPr>
      <w:rPr>
        <w:rFonts w:ascii="OpenSymbol" w:hAnsi="OpenSymbol"/>
        <w:sz w:val="29"/>
      </w:rPr>
    </w:lvl>
    <w:lvl w:ilvl="6">
      <w:start w:val="1"/>
      <w:numFmt w:val="bullet"/>
      <w:lvlText w:val=""/>
      <w:lvlJc w:val="left"/>
      <w:pPr>
        <w:tabs>
          <w:tab w:val="num" w:pos="2880"/>
        </w:tabs>
        <w:ind w:left="2880" w:hanging="360"/>
      </w:pPr>
      <w:rPr>
        <w:rFonts w:ascii="Wingdings 2" w:hAnsi="Wingdings 2"/>
        <w:sz w:val="29"/>
      </w:rPr>
    </w:lvl>
    <w:lvl w:ilvl="7">
      <w:start w:val="1"/>
      <w:numFmt w:val="bullet"/>
      <w:lvlText w:val="◦"/>
      <w:lvlJc w:val="left"/>
      <w:pPr>
        <w:tabs>
          <w:tab w:val="num" w:pos="3240"/>
        </w:tabs>
        <w:ind w:left="3240" w:hanging="360"/>
      </w:pPr>
      <w:rPr>
        <w:rFonts w:ascii="OpenSymbol" w:hAnsi="OpenSymbol"/>
        <w:sz w:val="29"/>
      </w:rPr>
    </w:lvl>
    <w:lvl w:ilvl="8">
      <w:start w:val="1"/>
      <w:numFmt w:val="bullet"/>
      <w:lvlText w:val="▪"/>
      <w:lvlJc w:val="left"/>
      <w:pPr>
        <w:tabs>
          <w:tab w:val="num" w:pos="3600"/>
        </w:tabs>
        <w:ind w:left="3600" w:hanging="360"/>
      </w:pPr>
      <w:rPr>
        <w:rFonts w:ascii="OpenSymbol" w:hAnsi="OpenSymbol"/>
        <w:sz w:val="29"/>
      </w:rPr>
    </w:lvl>
  </w:abstractNum>
  <w:abstractNum w:abstractNumId="15" w15:restartNumberingAfterBreak="0">
    <w:nsid w:val="0579316C"/>
    <w:multiLevelType w:val="multilevel"/>
    <w:tmpl w:val="7BDC16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0C317728"/>
    <w:multiLevelType w:val="multilevel"/>
    <w:tmpl w:val="B712E38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1B4022A2"/>
    <w:multiLevelType w:val="hybridMultilevel"/>
    <w:tmpl w:val="D5C6B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15B460D"/>
    <w:multiLevelType w:val="hybridMultilevel"/>
    <w:tmpl w:val="6A12C2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15:restartNumberingAfterBreak="0">
    <w:nsid w:val="2E2B7604"/>
    <w:multiLevelType w:val="singleLevel"/>
    <w:tmpl w:val="838AB510"/>
    <w:lvl w:ilvl="0">
      <w:start w:val="1"/>
      <w:numFmt w:val="decimal"/>
      <w:lvlText w:val="%1."/>
      <w:legacy w:legacy="1" w:legacySpace="0" w:legacyIndent="216"/>
      <w:lvlJc w:val="left"/>
      <w:rPr>
        <w:rFonts w:ascii="Times New Roman" w:hAnsi="Times New Roman" w:cs="Times New Roman" w:hint="default"/>
      </w:rPr>
    </w:lvl>
  </w:abstractNum>
  <w:abstractNum w:abstractNumId="20" w15:restartNumberingAfterBreak="0">
    <w:nsid w:val="40B81DFD"/>
    <w:multiLevelType w:val="hybridMultilevel"/>
    <w:tmpl w:val="E9AE4A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48F5753"/>
    <w:multiLevelType w:val="multilevel"/>
    <w:tmpl w:val="A54261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46C24589"/>
    <w:multiLevelType w:val="hybridMultilevel"/>
    <w:tmpl w:val="D2F204D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15:restartNumberingAfterBreak="0">
    <w:nsid w:val="51B96B1D"/>
    <w:multiLevelType w:val="hybridMultilevel"/>
    <w:tmpl w:val="42DA1AF2"/>
    <w:lvl w:ilvl="0" w:tplc="E90C105E">
      <w:start w:val="1"/>
      <w:numFmt w:val="decimal"/>
      <w:lvlText w:val="%1."/>
      <w:lvlJc w:val="left"/>
      <w:pPr>
        <w:ind w:left="390" w:hanging="39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15:restartNumberingAfterBreak="0">
    <w:nsid w:val="55E2025A"/>
    <w:multiLevelType w:val="hybridMultilevel"/>
    <w:tmpl w:val="C4FA4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52498C"/>
    <w:multiLevelType w:val="singleLevel"/>
    <w:tmpl w:val="9618C3DE"/>
    <w:lvl w:ilvl="0">
      <w:start w:val="10"/>
      <w:numFmt w:val="decimal"/>
      <w:lvlText w:val="%1."/>
      <w:legacy w:legacy="1" w:legacySpace="0" w:legacyIndent="312"/>
      <w:lvlJc w:val="left"/>
      <w:rPr>
        <w:rFonts w:ascii="Times New Roman" w:hAnsi="Times New Roman" w:cs="Times New Roman" w:hint="default"/>
      </w:rPr>
    </w:lvl>
  </w:abstractNum>
  <w:abstractNum w:abstractNumId="26" w15:restartNumberingAfterBreak="0">
    <w:nsid w:val="5CA73E67"/>
    <w:multiLevelType w:val="hybridMultilevel"/>
    <w:tmpl w:val="60F29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670E45"/>
    <w:multiLevelType w:val="singleLevel"/>
    <w:tmpl w:val="1A768E9A"/>
    <w:lvl w:ilvl="0">
      <w:start w:val="16"/>
      <w:numFmt w:val="decimal"/>
      <w:lvlText w:val="%1."/>
      <w:legacy w:legacy="1" w:legacySpace="0" w:legacyIndent="307"/>
      <w:lvlJc w:val="left"/>
      <w:rPr>
        <w:rFonts w:ascii="Times New Roman" w:hAnsi="Times New Roman" w:cs="Times New Roman" w:hint="default"/>
      </w:rPr>
    </w:lvl>
  </w:abstractNum>
  <w:abstractNum w:abstractNumId="28" w15:restartNumberingAfterBreak="0">
    <w:nsid w:val="63AF7887"/>
    <w:multiLevelType w:val="multilevel"/>
    <w:tmpl w:val="3F087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63EF0501"/>
    <w:multiLevelType w:val="hybridMultilevel"/>
    <w:tmpl w:val="2212945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15:restartNumberingAfterBreak="0">
    <w:nsid w:val="69F52F7B"/>
    <w:multiLevelType w:val="hybridMultilevel"/>
    <w:tmpl w:val="9BE88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832A4A"/>
    <w:multiLevelType w:val="hybridMultilevel"/>
    <w:tmpl w:val="66DEE5BA"/>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2" w15:restartNumberingAfterBreak="0">
    <w:nsid w:val="74066DFE"/>
    <w:multiLevelType w:val="hybridMultilevel"/>
    <w:tmpl w:val="CF847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6880E7D"/>
    <w:multiLevelType w:val="hybridMultilevel"/>
    <w:tmpl w:val="747E6FA8"/>
    <w:lvl w:ilvl="0" w:tplc="D520B7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AF304A"/>
    <w:multiLevelType w:val="singleLevel"/>
    <w:tmpl w:val="A16AF33E"/>
    <w:lvl w:ilvl="0">
      <w:start w:val="1"/>
      <w:numFmt w:val="decimal"/>
      <w:lvlText w:val="%1."/>
      <w:legacy w:legacy="1" w:legacySpace="0" w:legacyIndent="221"/>
      <w:lvlJc w:val="left"/>
      <w:rPr>
        <w:rFonts w:ascii="Times New Roman" w:hAnsi="Times New Roman"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2"/>
  </w:num>
  <w:num w:numId="17">
    <w:abstractNumId w:val="26"/>
  </w:num>
  <w:num w:numId="18">
    <w:abstractNumId w:val="17"/>
  </w:num>
  <w:num w:numId="19">
    <w:abstractNumId w:val="24"/>
  </w:num>
  <w:num w:numId="20">
    <w:abstractNumId w:val="30"/>
  </w:num>
  <w:num w:numId="21">
    <w:abstractNumId w:val="16"/>
  </w:num>
  <w:num w:numId="22">
    <w:abstractNumId w:val="21"/>
  </w:num>
  <w:num w:numId="23">
    <w:abstractNumId w:val="28"/>
  </w:num>
  <w:num w:numId="24">
    <w:abstractNumId w:val="15"/>
  </w:num>
  <w:num w:numId="25">
    <w:abstractNumId w:val="31"/>
  </w:num>
  <w:num w:numId="26">
    <w:abstractNumId w:val="22"/>
  </w:num>
  <w:num w:numId="27">
    <w:abstractNumId w:val="18"/>
  </w:num>
  <w:num w:numId="28">
    <w:abstractNumId w:val="23"/>
  </w:num>
  <w:num w:numId="29">
    <w:abstractNumId w:val="29"/>
  </w:num>
  <w:num w:numId="30">
    <w:abstractNumId w:val="20"/>
  </w:num>
  <w:num w:numId="31">
    <w:abstractNumId w:val="34"/>
  </w:num>
  <w:num w:numId="32">
    <w:abstractNumId w:val="19"/>
  </w:num>
  <w:num w:numId="33">
    <w:abstractNumId w:val="25"/>
  </w:num>
  <w:num w:numId="34">
    <w:abstractNumId w:val="27"/>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250"/>
    <w:rsid w:val="00005EE7"/>
    <w:rsid w:val="00006031"/>
    <w:rsid w:val="00060570"/>
    <w:rsid w:val="00150250"/>
    <w:rsid w:val="00154C6E"/>
    <w:rsid w:val="001C47B3"/>
    <w:rsid w:val="0023587C"/>
    <w:rsid w:val="002377F6"/>
    <w:rsid w:val="002476B0"/>
    <w:rsid w:val="002708F8"/>
    <w:rsid w:val="00292C54"/>
    <w:rsid w:val="002B11F1"/>
    <w:rsid w:val="003467DC"/>
    <w:rsid w:val="00354FE6"/>
    <w:rsid w:val="00364388"/>
    <w:rsid w:val="003A125E"/>
    <w:rsid w:val="003C70AB"/>
    <w:rsid w:val="0047162D"/>
    <w:rsid w:val="004A7D97"/>
    <w:rsid w:val="00547B55"/>
    <w:rsid w:val="00562847"/>
    <w:rsid w:val="00576BE9"/>
    <w:rsid w:val="005E7225"/>
    <w:rsid w:val="0065711A"/>
    <w:rsid w:val="006573CC"/>
    <w:rsid w:val="00694DA5"/>
    <w:rsid w:val="00714851"/>
    <w:rsid w:val="00736AD2"/>
    <w:rsid w:val="00792313"/>
    <w:rsid w:val="007A746A"/>
    <w:rsid w:val="007C2064"/>
    <w:rsid w:val="00816724"/>
    <w:rsid w:val="00835E67"/>
    <w:rsid w:val="008F5CA3"/>
    <w:rsid w:val="00930564"/>
    <w:rsid w:val="009C5FF5"/>
    <w:rsid w:val="009E3BD9"/>
    <w:rsid w:val="00A237B8"/>
    <w:rsid w:val="00B10221"/>
    <w:rsid w:val="00B7466F"/>
    <w:rsid w:val="00BA5418"/>
    <w:rsid w:val="00C05299"/>
    <w:rsid w:val="00C564A6"/>
    <w:rsid w:val="00C57889"/>
    <w:rsid w:val="00C8064F"/>
    <w:rsid w:val="00C86B2E"/>
    <w:rsid w:val="00CC0C2C"/>
    <w:rsid w:val="00CF019A"/>
    <w:rsid w:val="00D11279"/>
    <w:rsid w:val="00D124E0"/>
    <w:rsid w:val="00D16D48"/>
    <w:rsid w:val="00D6151D"/>
    <w:rsid w:val="00D86270"/>
    <w:rsid w:val="00D86EE1"/>
    <w:rsid w:val="00DB0236"/>
    <w:rsid w:val="00DE7ACB"/>
    <w:rsid w:val="00EB737C"/>
    <w:rsid w:val="00EE300F"/>
    <w:rsid w:val="00EF76DD"/>
    <w:rsid w:val="00F10BA7"/>
    <w:rsid w:val="00F10D0B"/>
    <w:rsid w:val="00F33F8E"/>
    <w:rsid w:val="00F8766C"/>
    <w:rsid w:val="00FD7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644AB"/>
  <w15:docId w15:val="{137DBC9E-7D9D-4D23-BF34-F58D2588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9"/>
    <w:qFormat/>
    <w:rsid w:val="00150250"/>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0250"/>
    <w:rPr>
      <w:rFonts w:ascii="Times New Roman" w:eastAsia="Calibri" w:hAnsi="Times New Roman" w:cs="Times New Roman"/>
      <w:b/>
      <w:bCs/>
      <w:kern w:val="36"/>
      <w:sz w:val="48"/>
      <w:szCs w:val="48"/>
      <w:lang w:eastAsia="ru-RU"/>
    </w:rPr>
  </w:style>
  <w:style w:type="numbering" w:customStyle="1" w:styleId="11">
    <w:name w:val="Нет списка1"/>
    <w:next w:val="a2"/>
    <w:uiPriority w:val="99"/>
    <w:semiHidden/>
    <w:unhideWhenUsed/>
    <w:rsid w:val="00150250"/>
  </w:style>
  <w:style w:type="paragraph" w:styleId="a3">
    <w:name w:val="List Paragraph"/>
    <w:basedOn w:val="a"/>
    <w:uiPriority w:val="99"/>
    <w:qFormat/>
    <w:rsid w:val="00150250"/>
    <w:pPr>
      <w:ind w:left="720"/>
      <w:contextualSpacing/>
    </w:pPr>
    <w:rPr>
      <w:rFonts w:ascii="Calibri" w:eastAsia="Calibri" w:hAnsi="Calibri" w:cs="Times New Roman"/>
    </w:rPr>
  </w:style>
  <w:style w:type="character" w:customStyle="1" w:styleId="apple-converted-space">
    <w:name w:val="apple-converted-space"/>
    <w:basedOn w:val="a0"/>
    <w:uiPriority w:val="99"/>
    <w:rsid w:val="00150250"/>
    <w:rPr>
      <w:rFonts w:cs="Times New Roman"/>
    </w:rPr>
  </w:style>
  <w:style w:type="character" w:styleId="a4">
    <w:name w:val="Hyperlink"/>
    <w:basedOn w:val="a0"/>
    <w:uiPriority w:val="99"/>
    <w:rsid w:val="00150250"/>
    <w:rPr>
      <w:rFonts w:cs="Times New Roman"/>
      <w:color w:val="0000FF"/>
      <w:u w:val="single"/>
    </w:rPr>
  </w:style>
  <w:style w:type="character" w:customStyle="1" w:styleId="small1">
    <w:name w:val="small1"/>
    <w:basedOn w:val="a0"/>
    <w:uiPriority w:val="99"/>
    <w:rsid w:val="00150250"/>
    <w:rPr>
      <w:rFonts w:cs="Times New Roman"/>
    </w:rPr>
  </w:style>
  <w:style w:type="paragraph" w:customStyle="1" w:styleId="Style2">
    <w:name w:val="Style2"/>
    <w:basedOn w:val="a"/>
    <w:uiPriority w:val="99"/>
    <w:rsid w:val="00150250"/>
    <w:pPr>
      <w:widowControl w:val="0"/>
      <w:autoSpaceDE w:val="0"/>
      <w:autoSpaceDN w:val="0"/>
      <w:adjustRightInd w:val="0"/>
      <w:spacing w:after="0" w:line="218" w:lineRule="exact"/>
    </w:pPr>
    <w:rPr>
      <w:rFonts w:ascii="Calibri" w:eastAsia="Calibri" w:hAnsi="Calibri" w:cs="Times New Roman"/>
      <w:sz w:val="24"/>
      <w:szCs w:val="24"/>
      <w:lang w:eastAsia="ru-RU"/>
    </w:rPr>
  </w:style>
  <w:style w:type="paragraph" w:customStyle="1" w:styleId="Style3">
    <w:name w:val="Style3"/>
    <w:basedOn w:val="a"/>
    <w:uiPriority w:val="99"/>
    <w:rsid w:val="00150250"/>
    <w:pPr>
      <w:widowControl w:val="0"/>
      <w:autoSpaceDE w:val="0"/>
      <w:autoSpaceDN w:val="0"/>
      <w:adjustRightInd w:val="0"/>
      <w:spacing w:after="0" w:line="219" w:lineRule="exact"/>
      <w:ind w:firstLine="389"/>
      <w:jc w:val="both"/>
    </w:pPr>
    <w:rPr>
      <w:rFonts w:ascii="Calibri" w:eastAsia="Calibri" w:hAnsi="Calibri" w:cs="Times New Roman"/>
      <w:sz w:val="24"/>
      <w:szCs w:val="24"/>
      <w:lang w:eastAsia="ru-RU"/>
    </w:rPr>
  </w:style>
  <w:style w:type="character" w:customStyle="1" w:styleId="FontStyle12">
    <w:name w:val="Font Style12"/>
    <w:basedOn w:val="a0"/>
    <w:uiPriority w:val="99"/>
    <w:rsid w:val="00150250"/>
    <w:rPr>
      <w:rFonts w:ascii="Times New Roman" w:hAnsi="Times New Roman" w:cs="Times New Roman"/>
      <w:b/>
      <w:bCs/>
      <w:sz w:val="22"/>
      <w:szCs w:val="22"/>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150250"/>
    <w:rPr>
      <w:rFonts w:ascii="Times New Roman" w:hAnsi="Times New Roman" w:cs="Times New Roman"/>
      <w:sz w:val="24"/>
      <w:szCs w:val="24"/>
      <w:u w:val="none"/>
      <w:effect w:val="none"/>
    </w:rPr>
  </w:style>
  <w:style w:type="paragraph" w:styleId="a5">
    <w:name w:val="Normal (Web)"/>
    <w:basedOn w:val="a"/>
    <w:link w:val="a6"/>
    <w:uiPriority w:val="99"/>
    <w:rsid w:val="001502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basedOn w:val="a0"/>
    <w:link w:val="a5"/>
    <w:uiPriority w:val="99"/>
    <w:locked/>
    <w:rsid w:val="00150250"/>
    <w:rPr>
      <w:rFonts w:ascii="Times New Roman" w:eastAsia="Times New Roman" w:hAnsi="Times New Roman" w:cs="Times New Roman"/>
      <w:sz w:val="24"/>
      <w:szCs w:val="24"/>
      <w:lang w:eastAsia="ru-RU"/>
    </w:rPr>
  </w:style>
  <w:style w:type="paragraph" w:styleId="3">
    <w:name w:val="Body Text 3"/>
    <w:basedOn w:val="a"/>
    <w:link w:val="30"/>
    <w:uiPriority w:val="99"/>
    <w:rsid w:val="00150250"/>
    <w:pPr>
      <w:spacing w:after="120" w:line="240" w:lineRule="auto"/>
    </w:pPr>
    <w:rPr>
      <w:rFonts w:ascii="Calibri" w:eastAsia="Times New Roman" w:hAnsi="Calibri" w:cs="Times New Roman"/>
      <w:sz w:val="16"/>
      <w:szCs w:val="16"/>
      <w:lang w:val="en-US"/>
    </w:rPr>
  </w:style>
  <w:style w:type="character" w:customStyle="1" w:styleId="30">
    <w:name w:val="Основной текст 3 Знак"/>
    <w:basedOn w:val="a0"/>
    <w:link w:val="3"/>
    <w:uiPriority w:val="99"/>
    <w:rsid w:val="00150250"/>
    <w:rPr>
      <w:rFonts w:ascii="Calibri" w:eastAsia="Times New Roman" w:hAnsi="Calibri" w:cs="Times New Roman"/>
      <w:sz w:val="16"/>
      <w:szCs w:val="16"/>
      <w:lang w:val="en-US"/>
    </w:rPr>
  </w:style>
  <w:style w:type="character" w:customStyle="1" w:styleId="BodyText3Char">
    <w:name w:val="Body Text 3 Char"/>
    <w:basedOn w:val="a0"/>
    <w:uiPriority w:val="99"/>
    <w:semiHidden/>
    <w:locked/>
    <w:rsid w:val="00150250"/>
    <w:rPr>
      <w:rFonts w:cs="Times New Roman"/>
      <w:sz w:val="16"/>
      <w:szCs w:val="16"/>
      <w:lang w:eastAsia="en-US"/>
    </w:rPr>
  </w:style>
  <w:style w:type="paragraph" w:customStyle="1" w:styleId="msotitle3">
    <w:name w:val="msotitle3"/>
    <w:basedOn w:val="a"/>
    <w:uiPriority w:val="99"/>
    <w:rsid w:val="00150250"/>
    <w:pPr>
      <w:spacing w:after="0" w:line="240" w:lineRule="auto"/>
    </w:pPr>
    <w:rPr>
      <w:rFonts w:ascii="Times New Roman" w:eastAsia="Times New Roman" w:hAnsi="Times New Roman" w:cs="Times New Roman"/>
      <w:color w:val="3399FF"/>
      <w:sz w:val="48"/>
      <w:szCs w:val="48"/>
      <w:lang w:eastAsia="ru-RU"/>
    </w:rPr>
  </w:style>
  <w:style w:type="paragraph" w:customStyle="1" w:styleId="12">
    <w:name w:val="Абзац списка1"/>
    <w:basedOn w:val="a"/>
    <w:uiPriority w:val="99"/>
    <w:rsid w:val="00150250"/>
    <w:pPr>
      <w:widowControl w:val="0"/>
      <w:suppressAutoHyphens/>
      <w:spacing w:after="0" w:line="240" w:lineRule="auto"/>
      <w:ind w:left="720"/>
      <w:contextualSpacing/>
    </w:pPr>
    <w:rPr>
      <w:rFonts w:ascii="Liberation Serif" w:eastAsia="Liberation Serif" w:hAnsi="Times New Roman" w:cs="Mangal"/>
      <w:kern w:val="1"/>
      <w:sz w:val="24"/>
      <w:szCs w:val="21"/>
      <w:lang w:eastAsia="hi-IN" w:bidi="hi-IN"/>
    </w:rPr>
  </w:style>
  <w:style w:type="paragraph" w:styleId="a7">
    <w:name w:val="Balloon Text"/>
    <w:basedOn w:val="a"/>
    <w:link w:val="a8"/>
    <w:uiPriority w:val="99"/>
    <w:semiHidden/>
    <w:unhideWhenUsed/>
    <w:rsid w:val="00C86B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6B2E"/>
    <w:rPr>
      <w:rFonts w:ascii="Tahoma" w:hAnsi="Tahoma" w:cs="Tahoma"/>
      <w:sz w:val="16"/>
      <w:szCs w:val="16"/>
    </w:rPr>
  </w:style>
  <w:style w:type="paragraph" w:styleId="a9">
    <w:name w:val="header"/>
    <w:basedOn w:val="a"/>
    <w:link w:val="aa"/>
    <w:uiPriority w:val="99"/>
    <w:unhideWhenUsed/>
    <w:rsid w:val="00547B5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47B55"/>
  </w:style>
  <w:style w:type="paragraph" w:styleId="ab">
    <w:name w:val="footer"/>
    <w:basedOn w:val="a"/>
    <w:link w:val="ac"/>
    <w:uiPriority w:val="99"/>
    <w:unhideWhenUsed/>
    <w:rsid w:val="00547B5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47B55"/>
  </w:style>
  <w:style w:type="table" w:styleId="ad">
    <w:name w:val="Table Grid"/>
    <w:basedOn w:val="a1"/>
    <w:uiPriority w:val="59"/>
    <w:rsid w:val="00DE7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3C70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3D0C7-829C-4022-814F-945BE9365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3838</Words>
  <Characters>21883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додо</dc:creator>
  <cp:lastModifiedBy>дом</cp:lastModifiedBy>
  <cp:revision>29</cp:revision>
  <cp:lastPrinted>2017-10-18T18:43:00Z</cp:lastPrinted>
  <dcterms:created xsi:type="dcterms:W3CDTF">2017-10-10T12:43:00Z</dcterms:created>
  <dcterms:modified xsi:type="dcterms:W3CDTF">2018-10-14T15:06:00Z</dcterms:modified>
</cp:coreProperties>
</file>