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17CE" w14:textId="5B2A244D" w:rsidR="00E0595D" w:rsidRPr="00C36B8D" w:rsidRDefault="00E0595D" w:rsidP="009E5BE1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36B8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Пояснительная записка</w:t>
      </w:r>
    </w:p>
    <w:p w14:paraId="7D42EE48" w14:textId="77777777" w:rsidR="00E0595D" w:rsidRPr="00034933" w:rsidRDefault="00E0595D" w:rsidP="00D503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sz w:val="24"/>
          <w:szCs w:val="24"/>
        </w:rPr>
        <w:t>Рабочая программа учеб</w:t>
      </w:r>
      <w:r w:rsidR="00154976">
        <w:rPr>
          <w:rFonts w:ascii="Times New Roman" w:hAnsi="Times New Roman" w:cs="Times New Roman"/>
          <w:sz w:val="24"/>
          <w:szCs w:val="24"/>
        </w:rPr>
        <w:t>ного предмета «Немецкий</w:t>
      </w:r>
      <w:r w:rsidR="00034933">
        <w:rPr>
          <w:rFonts w:ascii="Times New Roman" w:hAnsi="Times New Roman" w:cs="Times New Roman"/>
          <w:sz w:val="24"/>
          <w:szCs w:val="24"/>
        </w:rPr>
        <w:t xml:space="preserve"> язык» </w:t>
      </w:r>
      <w:r w:rsidR="00154976">
        <w:rPr>
          <w:rFonts w:ascii="Times New Roman" w:hAnsi="Times New Roman" w:cs="Times New Roman"/>
          <w:sz w:val="24"/>
          <w:szCs w:val="24"/>
        </w:rPr>
        <w:t>для 5</w:t>
      </w:r>
      <w:r w:rsidRPr="00034933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основного общ</w:t>
      </w:r>
      <w:r w:rsidR="003D3042" w:rsidRPr="00034933">
        <w:rPr>
          <w:rFonts w:ascii="Times New Roman" w:hAnsi="Times New Roman" w:cs="Times New Roman"/>
          <w:sz w:val="24"/>
          <w:szCs w:val="24"/>
        </w:rPr>
        <w:t>его образования,</w:t>
      </w:r>
      <w:r w:rsidRPr="0003493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программой основного общего образования муниципального автономного общеобразовательного учреждения города Ростова-на-Дону «Гимназия №52</w:t>
      </w:r>
      <w:r w:rsidR="00826B01" w:rsidRPr="00826B01">
        <w:rPr>
          <w:rFonts w:ascii="Times New Roman" w:hAnsi="Times New Roman"/>
          <w:sz w:val="24"/>
          <w:szCs w:val="24"/>
        </w:rPr>
        <w:t xml:space="preserve"> </w:t>
      </w:r>
      <w:r w:rsidR="00826B01">
        <w:rPr>
          <w:rFonts w:ascii="Times New Roman" w:hAnsi="Times New Roman"/>
          <w:sz w:val="24"/>
          <w:szCs w:val="24"/>
        </w:rPr>
        <w:t>имени Александра Ароновича Печерского</w:t>
      </w:r>
      <w:r w:rsidRPr="00034933">
        <w:rPr>
          <w:rFonts w:ascii="Times New Roman" w:hAnsi="Times New Roman" w:cs="Times New Roman"/>
          <w:sz w:val="24"/>
          <w:szCs w:val="24"/>
        </w:rPr>
        <w:t>».</w:t>
      </w:r>
    </w:p>
    <w:p w14:paraId="0BBC460E" w14:textId="77777777" w:rsidR="00E0595D" w:rsidRDefault="00E0595D" w:rsidP="00E05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sz w:val="24"/>
          <w:szCs w:val="24"/>
        </w:rPr>
        <w:t>Главные</w:t>
      </w:r>
      <w:r w:rsidR="005A1173">
        <w:rPr>
          <w:rFonts w:ascii="Times New Roman" w:hAnsi="Times New Roman" w:cs="Times New Roman"/>
          <w:b/>
          <w:bCs/>
          <w:sz w:val="24"/>
          <w:szCs w:val="24"/>
        </w:rPr>
        <w:t xml:space="preserve"> цели курса изучения немецкого</w:t>
      </w:r>
      <w:r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языка</w:t>
      </w:r>
      <w:r w:rsidR="005A1173">
        <w:rPr>
          <w:rFonts w:ascii="Times New Roman" w:hAnsi="Times New Roman" w:cs="Times New Roman"/>
          <w:b/>
          <w:bCs/>
          <w:sz w:val="24"/>
          <w:szCs w:val="24"/>
        </w:rPr>
        <w:t xml:space="preserve"> как второго иностранного в 5</w:t>
      </w:r>
      <w:r w:rsidRPr="00034933">
        <w:rPr>
          <w:rFonts w:ascii="Times New Roman" w:hAnsi="Times New Roman" w:cs="Times New Roman"/>
          <w:b/>
          <w:bCs/>
          <w:sz w:val="24"/>
          <w:szCs w:val="24"/>
        </w:rPr>
        <w:t xml:space="preserve"> классе:</w:t>
      </w:r>
    </w:p>
    <w:p w14:paraId="50D85157" w14:textId="77777777" w:rsidR="00E0595D" w:rsidRPr="00034933" w:rsidRDefault="00E0595D" w:rsidP="00B329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развитие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иноязычной </w:t>
      </w:r>
      <w:r w:rsidRPr="00034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в совокупности ее составляющих, а именно:</w:t>
      </w:r>
    </w:p>
    <w:p w14:paraId="15B550AC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67E496B2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47761E0E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196BCE70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57DB5FE0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15F9EF44" w14:textId="77777777" w:rsidR="00E0595D" w:rsidRPr="00034933" w:rsidRDefault="00E0595D" w:rsidP="00E059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• развитие</w:t>
      </w:r>
      <w:r w:rsidR="0045013A"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 xml:space="preserve">личности учащихся посредством </w:t>
      </w:r>
      <w:r w:rsidRPr="0003493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034933">
        <w:rPr>
          <w:rFonts w:ascii="Times New Roman" w:hAnsi="Times New Roman" w:cs="Times New Roman"/>
          <w:color w:val="000000"/>
          <w:sz w:val="24"/>
          <w:szCs w:val="24"/>
        </w:rPr>
        <w:t>иностранного языка:</w:t>
      </w:r>
    </w:p>
    <w:p w14:paraId="305CC3D8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71D1FB86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1FAB3D84" w14:textId="77777777" w:rsidR="00E0595D" w:rsidRPr="00034933" w:rsidRDefault="00E0595D" w:rsidP="00E0595D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0763B1EB" w14:textId="77777777" w:rsidR="00AA1468" w:rsidRPr="00034933" w:rsidRDefault="00E0595D" w:rsidP="00AA146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hAnsi="Times New Roman" w:cs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D4A5B" w14:textId="77777777" w:rsidR="00E0595D" w:rsidRPr="00034933" w:rsidRDefault="00E0595D" w:rsidP="00AA1468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о</w:t>
      </w:r>
      <w:r w:rsid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тличительными характеристиками </w:t>
      </w:r>
      <w:r w:rsidRPr="0003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учебного материала являются: </w:t>
      </w:r>
    </w:p>
    <w:p w14:paraId="110A5190" w14:textId="77777777" w:rsidR="00E0595D" w:rsidRPr="00034933" w:rsidRDefault="00E0595D" w:rsidP="00E059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аутентичность языковых материалов; </w:t>
      </w:r>
    </w:p>
    <w:p w14:paraId="53E7C63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современные, в том числе компьютерные технологии; </w:t>
      </w:r>
    </w:p>
    <w:p w14:paraId="7DAD3CEB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интерактивность, вывод ученика за рамки учебника; </w:t>
      </w:r>
    </w:p>
    <w:p w14:paraId="7A0701FF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   личностная ориентация содержания учебных материалов; </w:t>
      </w:r>
    </w:p>
    <w:p w14:paraId="79E492F0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  включенность родного языка и культуры; </w:t>
      </w:r>
    </w:p>
    <w:p w14:paraId="50E5F267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система работы по формированию общеучебных умений, обобщенных способов учебной, познавательной, коммуникативной, практической деятельности; </w:t>
      </w:r>
    </w:p>
    <w:p w14:paraId="209144F1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14:paraId="000E9E22" w14:textId="77777777" w:rsidR="00E0595D" w:rsidRPr="00034933" w:rsidRDefault="00E0595D" w:rsidP="00E059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дифференцированный подход к организации образовательного процесса; </w:t>
      </w:r>
    </w:p>
    <w:p w14:paraId="4BD523E4" w14:textId="77777777" w:rsidR="00E0595D" w:rsidRPr="00034933" w:rsidRDefault="00E0595D" w:rsidP="00AA1468">
      <w:pPr>
        <w:spacing w:line="240" w:lineRule="auto"/>
        <w:ind w:left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14:paraId="4ACEBBBE" w14:textId="77777777" w:rsidR="00E0595D" w:rsidRPr="00034933" w:rsidRDefault="00E0595D" w:rsidP="00E0595D">
      <w:pPr>
        <w:spacing w:line="240" w:lineRule="auto"/>
        <w:ind w:firstLine="36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Данная рабочая программа обеспечивает: </w:t>
      </w:r>
    </w:p>
    <w:p w14:paraId="78054E4C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культуроведческую направленность обучения, </w:t>
      </w:r>
    </w:p>
    <w:p w14:paraId="7E99B77C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приобще</w:t>
      </w:r>
      <w:r w:rsid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ние учащихся к культуре страны </w:t>
      </w: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изучаемого языка, </w:t>
      </w:r>
    </w:p>
    <w:p w14:paraId="6A21163E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лучшее осознание культуры своей собственной страны, </w:t>
      </w:r>
    </w:p>
    <w:p w14:paraId="125F2EA7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национального самосознания, </w:t>
      </w:r>
    </w:p>
    <w:p w14:paraId="688D863F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осознание важности антикоррупционной деятельности государства,  </w:t>
      </w:r>
    </w:p>
    <w:p w14:paraId="186406F7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умение представить свою страну средствами иностранного языка,</w:t>
      </w:r>
    </w:p>
    <w:p w14:paraId="506BF0AB" w14:textId="77777777" w:rsidR="00E0595D" w:rsidRPr="00034933" w:rsidRDefault="00E0595D" w:rsidP="00E0595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34933">
        <w:rPr>
          <w:rFonts w:ascii="Times New Roman" w:eastAsia="MS Mincho" w:hAnsi="Times New Roman" w:cs="Times New Roman"/>
          <w:sz w:val="24"/>
          <w:szCs w:val="24"/>
          <w:lang w:eastAsia="ja-JP"/>
        </w:rPr>
        <w:t>включение обучающихся в диалог культур.</w:t>
      </w:r>
    </w:p>
    <w:p w14:paraId="57FCC023" w14:textId="77777777" w:rsidR="00AA1468" w:rsidRPr="00034933" w:rsidRDefault="00AA1468" w:rsidP="003D304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663EDC3" w14:textId="77777777" w:rsidR="007D7653" w:rsidRDefault="003D3042" w:rsidP="007D7653">
      <w:pPr>
        <w:jc w:val="both"/>
        <w:rPr>
          <w:rFonts w:ascii="Times New Roman" w:hAnsi="Times New Roman" w:cs="Times New Roman"/>
          <w:sz w:val="24"/>
          <w:szCs w:val="24"/>
        </w:rPr>
      </w:pPr>
      <w:r w:rsidRPr="00034933">
        <w:rPr>
          <w:rFonts w:ascii="Times New Roman" w:hAnsi="Times New Roman" w:cs="Times New Roman"/>
          <w:bCs/>
          <w:sz w:val="24"/>
          <w:szCs w:val="24"/>
          <w:lang w:eastAsia="ar-SA"/>
        </w:rPr>
        <w:t>Используемый учебно-методический комплекс: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УМК</w:t>
      </w:r>
      <w:r w:rsidR="007D7653" w:rsidRPr="007D7653">
        <w:t xml:space="preserve"> 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«Горизон</w:t>
      </w:r>
      <w:r w:rsidR="007D7653">
        <w:rPr>
          <w:rFonts w:ascii="Times New Roman" w:hAnsi="Times New Roman" w:cs="Times New Roman"/>
          <w:bCs/>
          <w:sz w:val="24"/>
          <w:szCs w:val="24"/>
          <w:lang w:eastAsia="ar-SA"/>
        </w:rPr>
        <w:t>ты» ("Horizonte") (5-11 классы).</w:t>
      </w:r>
      <w:r w:rsidR="007D7653" w:rsidRPr="007D7653">
        <w:rPr>
          <w:rFonts w:ascii="Times New Roman" w:hAnsi="Times New Roman" w:cs="Times New Roman"/>
          <w:bCs/>
          <w:sz w:val="24"/>
          <w:szCs w:val="24"/>
          <w:lang w:eastAsia="ar-SA"/>
        </w:rPr>
        <w:t>Авторы УМК: М. М. Аверин, Ф. Джин, Л. Рорман и др.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7D7653">
        <w:rPr>
          <w:rFonts w:ascii="Times New Roman" w:hAnsi="Times New Roman" w:cs="Times New Roman"/>
          <w:sz w:val="24"/>
          <w:szCs w:val="24"/>
        </w:rPr>
        <w:t>; М.. «Просвещение»,2016.</w:t>
      </w:r>
    </w:p>
    <w:p w14:paraId="12A50CA9" w14:textId="1366D021" w:rsidR="00E0595D" w:rsidRPr="007D7653" w:rsidRDefault="00E0595D" w:rsidP="007D7653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34933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Pr="00034933">
        <w:rPr>
          <w:rFonts w:ascii="Times New Roman" w:hAnsi="Times New Roman" w:cs="Times New Roman"/>
          <w:sz w:val="24"/>
          <w:szCs w:val="24"/>
        </w:rPr>
        <w:t>гимназии н</w:t>
      </w:r>
      <w:r w:rsidR="00034933">
        <w:rPr>
          <w:rFonts w:ascii="Times New Roman" w:hAnsi="Times New Roman" w:cs="Times New Roman"/>
          <w:sz w:val="24"/>
          <w:szCs w:val="24"/>
        </w:rPr>
        <w:t>а 202</w:t>
      </w:r>
      <w:r w:rsidR="00977E2F">
        <w:rPr>
          <w:rFonts w:ascii="Times New Roman" w:hAnsi="Times New Roman" w:cs="Times New Roman"/>
          <w:sz w:val="24"/>
          <w:szCs w:val="24"/>
        </w:rPr>
        <w:t>1</w:t>
      </w:r>
      <w:r w:rsidR="00034933">
        <w:rPr>
          <w:rFonts w:ascii="Times New Roman" w:hAnsi="Times New Roman" w:cs="Times New Roman"/>
          <w:sz w:val="24"/>
          <w:szCs w:val="24"/>
        </w:rPr>
        <w:t>-202</w:t>
      </w:r>
      <w:r w:rsidR="00977E2F">
        <w:rPr>
          <w:rFonts w:ascii="Times New Roman" w:hAnsi="Times New Roman" w:cs="Times New Roman"/>
          <w:sz w:val="24"/>
          <w:szCs w:val="24"/>
        </w:rPr>
        <w:t>2</w:t>
      </w:r>
      <w:r w:rsidRPr="00034933">
        <w:rPr>
          <w:rFonts w:ascii="Times New Roman" w:hAnsi="Times New Roman" w:cs="Times New Roman"/>
          <w:sz w:val="24"/>
          <w:szCs w:val="24"/>
        </w:rPr>
        <w:t xml:space="preserve"> учебный год на из</w:t>
      </w:r>
      <w:r w:rsidR="007D7653">
        <w:rPr>
          <w:rFonts w:ascii="Times New Roman" w:hAnsi="Times New Roman" w:cs="Times New Roman"/>
          <w:sz w:val="24"/>
          <w:szCs w:val="24"/>
        </w:rPr>
        <w:t>учение немецкого языка в 5 классе выделено 2 часа в неделю.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соответствии с кален</w:t>
      </w:r>
      <w:r w:rsidR="00034933">
        <w:rPr>
          <w:rFonts w:ascii="Times New Roman" w:hAnsi="Times New Roman" w:cs="Times New Roman"/>
          <w:sz w:val="24"/>
          <w:szCs w:val="24"/>
        </w:rPr>
        <w:t>дарным учебным графиком на 202</w:t>
      </w:r>
      <w:r w:rsidR="00977E2F">
        <w:rPr>
          <w:rFonts w:ascii="Times New Roman" w:hAnsi="Times New Roman" w:cs="Times New Roman"/>
          <w:sz w:val="24"/>
          <w:szCs w:val="24"/>
        </w:rPr>
        <w:t>1</w:t>
      </w:r>
      <w:r w:rsidR="00034933">
        <w:rPr>
          <w:rFonts w:ascii="Times New Roman" w:hAnsi="Times New Roman" w:cs="Times New Roman"/>
          <w:sz w:val="24"/>
          <w:szCs w:val="24"/>
        </w:rPr>
        <w:t>-202</w:t>
      </w:r>
      <w:r w:rsidR="00977E2F">
        <w:rPr>
          <w:rFonts w:ascii="Times New Roman" w:hAnsi="Times New Roman" w:cs="Times New Roman"/>
          <w:sz w:val="24"/>
          <w:szCs w:val="24"/>
        </w:rPr>
        <w:t>2</w:t>
      </w:r>
      <w:r w:rsidR="00022968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Pr="00034933">
        <w:rPr>
          <w:rFonts w:ascii="Times New Roman" w:hAnsi="Times New Roman" w:cs="Times New Roman"/>
          <w:sz w:val="24"/>
          <w:szCs w:val="24"/>
        </w:rPr>
        <w:t xml:space="preserve"> год, учебными являю</w:t>
      </w:r>
      <w:r w:rsidR="0049134E" w:rsidRPr="00034933">
        <w:rPr>
          <w:rFonts w:ascii="Times New Roman" w:hAnsi="Times New Roman" w:cs="Times New Roman"/>
          <w:sz w:val="24"/>
          <w:szCs w:val="24"/>
        </w:rPr>
        <w:t>тся 3</w:t>
      </w:r>
      <w:r w:rsidR="0045013A" w:rsidRPr="00034933">
        <w:rPr>
          <w:rFonts w:ascii="Times New Roman" w:hAnsi="Times New Roman" w:cs="Times New Roman"/>
          <w:sz w:val="24"/>
          <w:szCs w:val="24"/>
        </w:rPr>
        <w:t>5</w:t>
      </w:r>
      <w:r w:rsidR="0049134E" w:rsidRPr="00034933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45013A" w:rsidRPr="00034933">
        <w:rPr>
          <w:rFonts w:ascii="Times New Roman" w:hAnsi="Times New Roman" w:cs="Times New Roman"/>
          <w:sz w:val="24"/>
          <w:szCs w:val="24"/>
        </w:rPr>
        <w:t>ь</w:t>
      </w:r>
      <w:r w:rsidR="00AC1752">
        <w:rPr>
          <w:rFonts w:ascii="Times New Roman" w:hAnsi="Times New Roman" w:cs="Times New Roman"/>
          <w:sz w:val="24"/>
          <w:szCs w:val="24"/>
        </w:rPr>
        <w:t>, общее количество часов</w:t>
      </w:r>
      <w:r w:rsidRPr="00034933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Hlk525467682"/>
      <w:r w:rsidR="007D7653">
        <w:rPr>
          <w:rFonts w:ascii="Times New Roman" w:hAnsi="Times New Roman" w:cs="Times New Roman"/>
          <w:sz w:val="24"/>
          <w:szCs w:val="24"/>
        </w:rPr>
        <w:t>5</w:t>
      </w:r>
      <w:r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034933">
        <w:rPr>
          <w:rFonts w:ascii="Times New Roman" w:hAnsi="Times New Roman" w:cs="Times New Roman"/>
          <w:sz w:val="24"/>
          <w:szCs w:val="24"/>
        </w:rPr>
        <w:t>«</w:t>
      </w:r>
      <w:r w:rsidR="007D7653">
        <w:rPr>
          <w:rFonts w:ascii="Times New Roman" w:hAnsi="Times New Roman" w:cs="Times New Roman"/>
          <w:sz w:val="24"/>
          <w:szCs w:val="24"/>
        </w:rPr>
        <w:t>А»</w:t>
      </w:r>
      <w:r w:rsidR="00AE0FB3" w:rsidRPr="00034933">
        <w:rPr>
          <w:rFonts w:ascii="Times New Roman" w:hAnsi="Times New Roman" w:cs="Times New Roman"/>
          <w:sz w:val="24"/>
          <w:szCs w:val="24"/>
        </w:rPr>
        <w:t>-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r w:rsidR="00EE6577">
        <w:rPr>
          <w:rFonts w:ascii="Times New Roman" w:hAnsi="Times New Roman" w:cs="Times New Roman"/>
          <w:sz w:val="24"/>
          <w:szCs w:val="24"/>
        </w:rPr>
        <w:t>67</w:t>
      </w:r>
      <w:r w:rsidR="007D765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651AF" w:rsidRPr="00034933">
        <w:rPr>
          <w:rFonts w:ascii="Times New Roman" w:hAnsi="Times New Roman" w:cs="Times New Roman"/>
          <w:sz w:val="24"/>
          <w:szCs w:val="24"/>
        </w:rPr>
        <w:t>.</w:t>
      </w:r>
      <w:r w:rsidR="0045013A" w:rsidRPr="0003493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34933">
        <w:rPr>
          <w:rFonts w:ascii="Times New Roman" w:hAnsi="Times New Roman" w:cs="Times New Roman"/>
          <w:sz w:val="24"/>
          <w:szCs w:val="24"/>
        </w:rPr>
        <w:t xml:space="preserve">Выполнение программы осуществляется за счет </w:t>
      </w:r>
      <w:r w:rsidR="00AA1468" w:rsidRPr="00034933">
        <w:rPr>
          <w:rFonts w:ascii="Times New Roman" w:hAnsi="Times New Roman" w:cs="Times New Roman"/>
          <w:sz w:val="24"/>
          <w:szCs w:val="24"/>
        </w:rPr>
        <w:t>часов резервного времени.</w:t>
      </w:r>
    </w:p>
    <w:p w14:paraId="60E3796C" w14:textId="77777777" w:rsidR="00D51AE2" w:rsidRDefault="00E0595D" w:rsidP="003D3042">
      <w:pPr>
        <w:pStyle w:val="a3"/>
        <w:jc w:val="both"/>
        <w:rPr>
          <w:b/>
          <w:bCs/>
          <w:sz w:val="28"/>
          <w:szCs w:val="28"/>
        </w:rPr>
      </w:pPr>
      <w:r w:rsidRPr="004F113E">
        <w:rPr>
          <w:bCs/>
          <w:sz w:val="28"/>
          <w:szCs w:val="28"/>
        </w:rPr>
        <w:br w:type="page"/>
      </w:r>
      <w:r w:rsidR="00D51AE2">
        <w:rPr>
          <w:b/>
          <w:bCs/>
          <w:sz w:val="28"/>
          <w:szCs w:val="28"/>
        </w:rPr>
        <w:lastRenderedPageBreak/>
        <w:t xml:space="preserve">Раздел </w:t>
      </w:r>
      <w:r w:rsidR="003D3042">
        <w:rPr>
          <w:b/>
          <w:bCs/>
          <w:sz w:val="28"/>
          <w:szCs w:val="28"/>
        </w:rPr>
        <w:t>1.</w:t>
      </w:r>
      <w:r w:rsidR="00D51AE2" w:rsidRPr="00EE4BC2">
        <w:rPr>
          <w:b/>
          <w:bCs/>
          <w:sz w:val="28"/>
          <w:szCs w:val="28"/>
        </w:rPr>
        <w:t xml:space="preserve"> </w:t>
      </w:r>
      <w:r w:rsidR="00D51AE2">
        <w:rPr>
          <w:b/>
          <w:bCs/>
          <w:sz w:val="28"/>
          <w:szCs w:val="28"/>
        </w:rPr>
        <w:t>«</w:t>
      </w:r>
      <w:r w:rsidR="003D3042">
        <w:rPr>
          <w:b/>
          <w:bCs/>
          <w:sz w:val="28"/>
          <w:szCs w:val="28"/>
        </w:rPr>
        <w:t>Примерные р</w:t>
      </w:r>
      <w:r w:rsidR="00D51AE2">
        <w:rPr>
          <w:b/>
          <w:bCs/>
          <w:sz w:val="28"/>
          <w:szCs w:val="28"/>
        </w:rPr>
        <w:t>езультаты освоения предмета и система их оценки»</w:t>
      </w:r>
    </w:p>
    <w:p w14:paraId="11B60FC2" w14:textId="77777777" w:rsidR="002C2D31" w:rsidRDefault="002C2D31" w:rsidP="00D51AE2">
      <w:pPr>
        <w:pStyle w:val="a3"/>
        <w:jc w:val="center"/>
        <w:rPr>
          <w:b/>
          <w:bCs/>
          <w:sz w:val="28"/>
          <w:szCs w:val="28"/>
        </w:rPr>
      </w:pPr>
    </w:p>
    <w:p w14:paraId="1087520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r w:rsidRPr="004F113E">
        <w:rPr>
          <w:rFonts w:ascii="Times New Roman" w:hAnsi="Times New Roman" w:cs="Times New Roman"/>
          <w:sz w:val="24"/>
          <w:szCs w:val="24"/>
        </w:rPr>
        <w:t>обучающихся основной школы, формируемые при изучении иностранного языка:</w:t>
      </w:r>
    </w:p>
    <w:p w14:paraId="3263AEFD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353CF9D3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осознание   возможностей   самореализации   средствами иностранного языка;</w:t>
      </w:r>
    </w:p>
    <w:p w14:paraId="7F48EC4A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14:paraId="2B9DCE84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14:paraId="60086CB3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целеустремленность, креативность, инициативность,  трудолюбие, дисциплинированность;</w:t>
      </w:r>
    </w:p>
    <w:p w14:paraId="3E3F0B8F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13AB4272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2C20CC8F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общечеловеческие;</w:t>
      </w:r>
    </w:p>
    <w:p w14:paraId="015445D2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190741CA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46739436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5B09B8F0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 выделять основную мысль,  главные  факты, опуская второстепенные, устанавливать логическую последовательность основных фактов;</w:t>
      </w:r>
    </w:p>
    <w:p w14:paraId="1F08C521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</w:t>
      </w:r>
    </w:p>
    <w:p w14:paraId="2E7F32B8" w14:textId="77777777" w:rsidR="002C2D31" w:rsidRPr="004F113E" w:rsidRDefault="002C2D31" w:rsidP="002C2D3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А. В коммуникативной сфере (то есть владении иностранным языком как средством общения).</w:t>
      </w:r>
    </w:p>
    <w:p w14:paraId="60C98B5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Речевая компетенция в следующих видах речевой деятельности:</w:t>
      </w:r>
    </w:p>
    <w:p w14:paraId="2EF47CC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46399C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2C0F966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енного лексико-грамматического материала;</w:t>
      </w:r>
    </w:p>
    <w:p w14:paraId="6D09B3E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14:paraId="2848620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сообщать краткие сведения о своем городе/селе, своей стране и странах изучаемого языка;</w:t>
      </w:r>
    </w:p>
    <w:p w14:paraId="7BE501E6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описывать события/явления, передавать основное содержание, основную мысль прочи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танного или услышанного, выражать свое отношение к прочитанному/ услышанному, давать краткую характеристику персонажей;</w:t>
      </w:r>
    </w:p>
    <w:p w14:paraId="1B86DB9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FA27C8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полностью понимать речь учителя, одноклассников;</w:t>
      </w:r>
    </w:p>
    <w:p w14:paraId="379036F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тервью);</w:t>
      </w:r>
    </w:p>
    <w:p w14:paraId="329A49A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мую/нужную/ необходимую информацию;</w:t>
      </w:r>
    </w:p>
    <w:p w14:paraId="64073E1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чтении:</w:t>
      </w:r>
    </w:p>
    <w:p w14:paraId="04E4DBD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разных жанров и стилей преимущественно с пониманием ос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новного содержания;</w:t>
      </w:r>
    </w:p>
    <w:p w14:paraId="5AD2430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несложные аутентичные тексты разных жанров и стилей с полным и точным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ниманием и с использованием различных приемов смысловой переработки текста (языковой до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гадки, выборочного перевода), а также справочных материалов; уметь оценивать полученную информацию, выражать свое мнение;</w:t>
      </w:r>
    </w:p>
    <w:p w14:paraId="4F6377A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14:paraId="35F14BE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письменной речи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4F8E24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заполнять анкеты и формуляры;</w:t>
      </w:r>
    </w:p>
    <w:p w14:paraId="5B0CF0E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писать поздравления, личные письма с опорой на образец с употреблением формул рече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вого этикета, принятых в стране/странах изучаемого языка;</w:t>
      </w:r>
    </w:p>
    <w:p w14:paraId="1A83334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14:paraId="3652DE5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Языковая компетенция (владение языковыми средствами):</w:t>
      </w:r>
    </w:p>
    <w:p w14:paraId="2428AE9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применение правил написания слов, изученных в основной школе;</w:t>
      </w:r>
    </w:p>
    <w:p w14:paraId="47BF6BF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адекватное произношение и различение на слух всех звуков иностранного языка; соблю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дение правильного ударения в словах и фразах;</w:t>
      </w:r>
    </w:p>
    <w:p w14:paraId="159CCB2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соблюдение ритмико-интонационных особенностей предложений различных коммуника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3B2A5F6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639AA9C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14:paraId="3F708D2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и использование явлений многозначности слов иностранного языка, синони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мии, антонимии и лексической сочетаемости;</w:t>
      </w:r>
    </w:p>
    <w:p w14:paraId="5BE360F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лений (видовременных форм глаголов, модальных глаголов и их эквивалентов, артиклей, суще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ствительных, степеней сравнения прилагательных и наречий, местоимений, числительных,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логов);</w:t>
      </w:r>
    </w:p>
    <w:p w14:paraId="3D0CAB9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основных различий систем иностранного и русского/родного языков. </w:t>
      </w:r>
    </w:p>
    <w:p w14:paraId="2A20A0D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Социокультурная компетенция:</w:t>
      </w:r>
    </w:p>
    <w:p w14:paraId="40C74D2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го и неформального межличностного и межкультурного общения;</w:t>
      </w:r>
    </w:p>
    <w:p w14:paraId="38E753A4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распознавание и употребление в устной и письменной речи основных норм речевого эти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кета (реплик-клише, наиболее распространенной оценочной лексики), принятых в странах изу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чаемого языка;</w:t>
      </w:r>
    </w:p>
    <w:p w14:paraId="1D80943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знание употребительной фоновой лексики и реалий страны/стран изучаемого языка, неко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торых распространенных образцов фольклора (скороговорки, поговорки, пословицы);</w:t>
      </w:r>
    </w:p>
    <w:p w14:paraId="68C1FEE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знакомство с образцами художественной, публицистической и научно-популярной литера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туры;</w:t>
      </w:r>
    </w:p>
    <w:p w14:paraId="755DD63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туру);</w:t>
      </w:r>
    </w:p>
    <w:p w14:paraId="2BEFC91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14:paraId="2902010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понимание роли владения иностранными языками в современном мире.</w:t>
      </w:r>
    </w:p>
    <w:p w14:paraId="4CEE073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Компенсаторная компетенция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выходить из трудного положения в условиях дефи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цита языковых средств при получении и приеме информации за счет использования контексту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альной догадки, игнорирования языковых трудностей, переспроса, словарных замен, жестов, 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мики.</w:t>
      </w:r>
    </w:p>
    <w:p w14:paraId="6297A01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Б. В познавательной сфере:</w:t>
      </w:r>
    </w:p>
    <w:p w14:paraId="6DE6A89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сравнивать языковые явления родного и иностранного языков на уровне отдель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грамматических явлений, слов, словосочетаний, предложений;</w:t>
      </w:r>
    </w:p>
    <w:p w14:paraId="44DF89B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приемами работы с текстом: умение пользоваться определенной стратегией чте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ния/аудирования в зависимости от коммуникативной задачи (читать/слушать текст с разной глу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биной понимания);</w:t>
      </w:r>
    </w:p>
    <w:p w14:paraId="4EB2327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254750B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готовность и умение осуществлять индивидуальную и совместную проектную работу;</w:t>
      </w:r>
    </w:p>
    <w:p w14:paraId="3BF0EAA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2467D96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14:paraId="3F0BDCC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 В ценностно-ориентационной сфере:</w:t>
      </w:r>
    </w:p>
    <w:p w14:paraId="45214CAE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языке как средстве выражения чувств, эмоций, основе культуры мышления;</w:t>
      </w:r>
    </w:p>
    <w:p w14:paraId="2987844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4EE991A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7186481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приобщение к ценностям мировой культуры как через источники информации на ино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странном языке (в том числе мультимедийные), так и через непосредственное участие в школь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ных обменах, туристических поездках, молодежных форумах.</w:t>
      </w:r>
    </w:p>
    <w:p w14:paraId="478803E0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В эстетической сфере:</w:t>
      </w:r>
    </w:p>
    <w:p w14:paraId="480995B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владение элементарными средствами выражения чувств и эмоций на иностранном языке;</w:t>
      </w:r>
    </w:p>
    <w:p w14:paraId="32C0A80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к знакомству с образцами художественного творчества на иностранном языке и средствами иностранного языка;</w:t>
      </w:r>
    </w:p>
    <w:p w14:paraId="23FAF0A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развитие чувства прекрасного в процессе обсуждения современных тенденций в живопи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си, музыке, литературе.</w:t>
      </w:r>
    </w:p>
    <w:p w14:paraId="6CEE336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Д. В трудовой сфере:</w:t>
      </w:r>
    </w:p>
    <w:p w14:paraId="09367A8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рационально планировать свой учебный труд;</w:t>
      </w:r>
    </w:p>
    <w:p w14:paraId="0A07D9A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умение работать в соответствии с намеченным планом.</w:t>
      </w:r>
    </w:p>
    <w:p w14:paraId="6A3677A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Е. В физической сфере:</w:t>
      </w:r>
    </w:p>
    <w:p w14:paraId="4698DED1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• стремление вести здоровый образ жизни (режим труда и отдыха, питание, спорт, фитнес).</w:t>
      </w:r>
    </w:p>
    <w:p w14:paraId="71A8C4A6" w14:textId="77777777" w:rsidR="003D3042" w:rsidRDefault="003D3042" w:rsidP="003D304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D1481" w14:textId="77777777" w:rsidR="002C2D31" w:rsidRPr="004F113E" w:rsidRDefault="002C2D31" w:rsidP="003D304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оценки планируемых результатов</w:t>
      </w:r>
    </w:p>
    <w:p w14:paraId="295890FA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щимися 60—70% от максимального количества бал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лов.</w:t>
      </w:r>
    </w:p>
    <w:p w14:paraId="45BE80E4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Объектами контроля являются такие речевые уме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ния, как:</w:t>
      </w:r>
    </w:p>
    <w:p w14:paraId="38637BE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14:paraId="5B9514E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умение понять общее содержание и основные факты, о которых сообщается в тексте (ознакоми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чтение);</w:t>
      </w:r>
    </w:p>
    <w:p w14:paraId="015090E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найти в тексте необходимую информа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цию;</w:t>
      </w:r>
    </w:p>
    <w:p w14:paraId="0AD4C33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точно понять сообщаемую в тексте ин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формацию.</w:t>
      </w:r>
    </w:p>
    <w:p w14:paraId="1F51FD2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</w:p>
    <w:p w14:paraId="2768D2C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понять общее содержание аудиотекста;</w:t>
      </w:r>
    </w:p>
    <w:p w14:paraId="7B6A570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понять основное содержание (главную мысль) аудиотекста.</w:t>
      </w:r>
    </w:p>
    <w:p w14:paraId="39994AA6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14:paraId="48D18CD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заполнить официальный бланк (анке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ту);</w:t>
      </w:r>
    </w:p>
    <w:p w14:paraId="2A15A37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написать короткое сообщение, связан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ное с повседневной жизнью учащегося, а также личное письмо.</w:t>
      </w:r>
    </w:p>
    <w:p w14:paraId="1B2E153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14:paraId="51F146F5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— умение вести беседу на темы, связанные с по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вседневной жизнью, при этом языковые средства</w:t>
      </w:r>
      <w:r w:rsidR="004F1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коммуникативным намере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ниям (коммуникативной задаче) говорящего.</w:t>
      </w:r>
    </w:p>
    <w:p w14:paraId="303C0CA2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чтению и аудиро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ванию осуществляется с помощью заданий закрытого типа, т. е. таких заданий, в которых учащимся пред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лагается выбрать один из нескольких вариантов отве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та. Оценку производят  согласно заранее оговоренной шкале.</w:t>
      </w:r>
    </w:p>
    <w:p w14:paraId="0ABD5E5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100-90% - оценка 5</w:t>
      </w:r>
    </w:p>
    <w:p w14:paraId="1DD9385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89-80% - оценка 4</w:t>
      </w:r>
    </w:p>
    <w:p w14:paraId="31539B21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79-60% - оценка 3</w:t>
      </w:r>
    </w:p>
    <w:p w14:paraId="6F7310EF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59-0% -оценка 2</w:t>
      </w:r>
    </w:p>
    <w:p w14:paraId="2C5D99C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Оценка выполнения заданий по письму осу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ществляется по следующим параметрам:</w:t>
      </w:r>
    </w:p>
    <w:p w14:paraId="1DE087E9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 (насколько полно и точно она выполнена);</w:t>
      </w:r>
    </w:p>
    <w:p w14:paraId="49CAC6B7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относительная грамматическая корректность (морфологическая и синтаксическая грамотность, допускающая некоторое количество не нарушающих общения ошибок);</w:t>
      </w:r>
    </w:p>
    <w:p w14:paraId="033648DB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корректность употребления лексического матери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ала и связность текста (обоснованность употребления лексики, ее разнообразие, обеспечение связности текс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softHyphen/>
        <w:t>та за счет внутрифразовых и межфразовых связей).</w:t>
      </w:r>
    </w:p>
    <w:p w14:paraId="54959C0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Оценка 5 </w:t>
      </w:r>
    </w:p>
    <w:p w14:paraId="0A8F814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полностью: даны полные ответы  на три  заданных вопроса. Правильно выбрано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14:paraId="3E603FC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14:paraId="0D7AFF0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29735B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3DF49CD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даны  ответы на три заданных вопроса, но  на  один вопрос   дан неполный ответ.  Есть 1–2  нарушения  в стилевом оформлении письма, и/или отсутствует благодарность,  упоминание  о предыдущих/будущих контактах.</w:t>
      </w:r>
    </w:p>
    <w:p w14:paraId="6C31215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Текст  в  основном  логично  выстроен,  но имеются недостатки  (1–2)  при использовании  средств логической связи и/или делении  на  абзацы. Или  имеются отдельные нарушения  в структурном оформлении текста  письма.</w:t>
      </w:r>
    </w:p>
    <w:p w14:paraId="33D90CE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Имеются языковые ошибки, не затрудняющие  понимания (допускается  не более 4  негрубых</w:t>
      </w:r>
      <w:r w:rsidR="004F1B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языковых  ошибок),  или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14:paraId="28CFDA6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8FA398B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427E7611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выполнено частично: даны  ответы на  заданные вопросы, но на  два  вопроса  даны неполные ответы, или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негрубых  языковых  ошибок)  и/или допущены языковые ошибки, которые затрудняют понимание (не  более  1–2).</w:t>
      </w:r>
    </w:p>
    <w:p w14:paraId="08844B9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14:paraId="56547210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0A8AEFA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624D542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 не выполнено: отсутствуют ответы  на два  вопроса, или  текст письма  не соответствует требуемому объёму.</w:t>
      </w:r>
    </w:p>
    <w:p w14:paraId="4BA26A3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 языковые  ошибки,  которые затрудняют понимание текста.</w:t>
      </w:r>
    </w:p>
    <w:p w14:paraId="30D24DB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Допущены многочисленные орфографические   и пунктуационные ошибки и/или допущены ошибки, которые затрудняют понимание текста грубых ошибок).Текст  выстроен  нелогично;  допущены многочисленные ошибки  в структурном оформлении текста  письма,  или оформление текста  не соответствует  нормам письменного этикета, принятого  в стране изучаемого языка.</w:t>
      </w:r>
    </w:p>
    <w:p w14:paraId="0EFC8874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90B803E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тематического монологического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1943838C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4E1A4E1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связность речи;</w:t>
      </w:r>
    </w:p>
    <w:p w14:paraId="623316C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5CFDE09A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129E6E02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 баллов</w:t>
      </w:r>
    </w:p>
    <w:p w14:paraId="62EEF214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</w:t>
      </w: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дополнительных вопроса); социокультурные знания использованы в соответствии с ситуацией общения. </w:t>
      </w:r>
    </w:p>
    <w:p w14:paraId="03C9E1A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14:paraId="72E37FB6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CA76F77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4 балла </w:t>
      </w:r>
    </w:p>
    <w:p w14:paraId="5E6BF5E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выполнено: цель общения достигнута, но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14:paraId="6EC69329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14:paraId="530874B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14:paraId="0672952F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74D1D37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3 балла </w:t>
      </w:r>
    </w:p>
    <w:p w14:paraId="30AB2AB8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 один дополнительный вопрос, или даны неточные ответы на два дополнительных вопроса); социокультурные знания мало использованы в соответствии с ситуацией общения. Речь почти не воспринимается на слух из-за неправильного произношения многих звуков и многочисленных фонематических ошибок.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14:paraId="31929343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F283094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 балла</w:t>
      </w:r>
    </w:p>
    <w:p w14:paraId="23DC834C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113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14:paraId="5DA5B2CE" w14:textId="77777777" w:rsidR="002C2D31" w:rsidRPr="004F113E" w:rsidRDefault="002C2D31" w:rsidP="002C2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8C96B84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F113E">
        <w:rPr>
          <w:rFonts w:ascii="Times New Roman" w:hAnsi="Times New Roman" w:cs="Times New Roman"/>
          <w:b/>
          <w:bCs/>
          <w:sz w:val="24"/>
          <w:szCs w:val="24"/>
        </w:rPr>
        <w:t>диалогического высказывания</w:t>
      </w:r>
      <w:r w:rsidR="004F1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13E">
        <w:rPr>
          <w:rFonts w:ascii="Times New Roman" w:hAnsi="Times New Roman" w:cs="Times New Roman"/>
          <w:color w:val="000000"/>
          <w:sz w:val="24"/>
          <w:szCs w:val="24"/>
        </w:rPr>
        <w:t>учащихся происходит по таким параметрам, как:</w:t>
      </w:r>
    </w:p>
    <w:p w14:paraId="222E8943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1) решение коммуникативной задачи;</w:t>
      </w:r>
    </w:p>
    <w:p w14:paraId="6E548ECD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2) взаимодействие с собеседником;</w:t>
      </w:r>
    </w:p>
    <w:p w14:paraId="3CF748E8" w14:textId="77777777" w:rsidR="002C2D31" w:rsidRPr="004F113E" w:rsidRDefault="002C2D31" w:rsidP="002C2D3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3) лексико-грамматическое оформление речи;</w:t>
      </w:r>
    </w:p>
    <w:p w14:paraId="75B4BEA0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14:paraId="3201F1DE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</w:p>
    <w:p w14:paraId="0FA8A14D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14:paraId="5340BDAB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lastRenderedPageBreak/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14:paraId="75B939E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 и структурами. </w:t>
      </w:r>
    </w:p>
    <w:p w14:paraId="5DEEA177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14:paraId="26B53091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</w:p>
    <w:p w14:paraId="1014F87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выполнено: цель общения достигнута, но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14:paraId="0F8C4273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14:paraId="12DDF41F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14:paraId="67EB0188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6A80E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3</w:t>
      </w:r>
    </w:p>
    <w:p w14:paraId="3D89FF45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14:paraId="7212E044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14:paraId="5932879D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14:paraId="02897612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33075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>Оценка 2</w:t>
      </w:r>
    </w:p>
    <w:p w14:paraId="39E6E0E2" w14:textId="77777777" w:rsidR="002C2D31" w:rsidRPr="004F113E" w:rsidRDefault="002C2D31" w:rsidP="002C2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Не может поддерживать беседу. 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14:paraId="694E098D" w14:textId="77777777" w:rsidR="002C2D31" w:rsidRPr="004F113E" w:rsidRDefault="002C2D31" w:rsidP="002C2D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3E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14:paraId="71D1630D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8D1DB18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75CED473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AB92A7A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C9F56F9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7D86155" w14:textId="77777777" w:rsidR="003D3042" w:rsidRDefault="003D3042" w:rsidP="003D30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631AA94F" w14:textId="77777777" w:rsidR="004F1B10" w:rsidRDefault="004F1B10" w:rsidP="003D304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3D3042">
        <w:rPr>
          <w:rFonts w:ascii="Times New Roman" w:hAnsi="Times New Roman"/>
          <w:b/>
          <w:sz w:val="28"/>
          <w:szCs w:val="28"/>
        </w:rPr>
        <w:t>2.</w:t>
      </w:r>
      <w:r w:rsidRPr="007158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«Содержание учебного курса»</w:t>
      </w:r>
    </w:p>
    <w:p w14:paraId="10DE14B8" w14:textId="77777777" w:rsidR="00E0595D" w:rsidRPr="004F113E" w:rsidRDefault="00E0595D" w:rsidP="004F1B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3E">
        <w:rPr>
          <w:rFonts w:ascii="Times New Roman" w:hAnsi="Times New Roman" w:cs="Times New Roman"/>
          <w:b/>
          <w:sz w:val="24"/>
          <w:szCs w:val="24"/>
        </w:rPr>
        <w:t>Содержательные линии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020"/>
        <w:gridCol w:w="3490"/>
        <w:gridCol w:w="3544"/>
      </w:tblGrid>
      <w:tr w:rsidR="00E0595D" w:rsidRPr="004F113E" w14:paraId="242E5DCB" w14:textId="77777777" w:rsidTr="0045013A">
        <w:tc>
          <w:tcPr>
            <w:tcW w:w="552" w:type="dxa"/>
            <w:vMerge w:val="restart"/>
          </w:tcPr>
          <w:p w14:paraId="32CD823A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0" w:type="dxa"/>
            <w:vMerge w:val="restart"/>
          </w:tcPr>
          <w:p w14:paraId="1109CB6E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</w:p>
          <w:p w14:paraId="3FCE0511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</w:p>
        </w:tc>
        <w:tc>
          <w:tcPr>
            <w:tcW w:w="7034" w:type="dxa"/>
            <w:gridSpan w:val="2"/>
          </w:tcPr>
          <w:p w14:paraId="5DA5294D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обязательный минимум</w:t>
            </w:r>
          </w:p>
        </w:tc>
      </w:tr>
      <w:tr w:rsidR="00E0595D" w:rsidRPr="004F113E" w14:paraId="56E74B5F" w14:textId="77777777" w:rsidTr="0045013A">
        <w:tc>
          <w:tcPr>
            <w:tcW w:w="552" w:type="dxa"/>
            <w:vMerge/>
          </w:tcPr>
          <w:p w14:paraId="21D10106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14:paraId="6A211992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14:paraId="12DEE071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14:paraId="0B54FFD5" w14:textId="77777777" w:rsidR="00E0595D" w:rsidRPr="004F113E" w:rsidRDefault="00E0595D" w:rsidP="004501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E0595D" w:rsidRPr="004F113E" w14:paraId="71D86A2A" w14:textId="77777777" w:rsidTr="0045013A">
        <w:tc>
          <w:tcPr>
            <w:tcW w:w="552" w:type="dxa"/>
          </w:tcPr>
          <w:p w14:paraId="02434FC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14:paraId="6B5978E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семейно-бытовая сфера</w:t>
            </w:r>
          </w:p>
        </w:tc>
        <w:tc>
          <w:tcPr>
            <w:tcW w:w="3490" w:type="dxa"/>
          </w:tcPr>
          <w:p w14:paraId="628166A1" w14:textId="77777777" w:rsidR="00E0595D" w:rsidRPr="004F113E" w:rsidRDefault="00290EDB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членов семьи,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 xml:space="preserve"> их характеристики,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названия различных увлечений и профессий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94B1E5C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рассказывать о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родственниках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 xml:space="preserve"> и их профессии, о своих друзьях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запол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нять анке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 xml:space="preserve"> об увлечениях, о до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машни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х животных 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, о том, что нравится и не нравится.</w:t>
            </w:r>
          </w:p>
        </w:tc>
      </w:tr>
      <w:tr w:rsidR="00E0595D" w:rsidRPr="004F113E" w14:paraId="3BB01610" w14:textId="77777777" w:rsidTr="0045013A">
        <w:tc>
          <w:tcPr>
            <w:tcW w:w="552" w:type="dxa"/>
          </w:tcPr>
          <w:p w14:paraId="166DB6A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0A0620EF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трудовой деятельности</w:t>
            </w:r>
          </w:p>
        </w:tc>
        <w:tc>
          <w:tcPr>
            <w:tcW w:w="3490" w:type="dxa"/>
          </w:tcPr>
          <w:p w14:paraId="282A1DA2" w14:textId="77777777" w:rsidR="00E0595D" w:rsidRPr="004F113E" w:rsidRDefault="002C605D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школьных пред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>метов,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принадлежностей,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жизни и дея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тельности людей в Германии</w:t>
            </w:r>
            <w:r w:rsidR="00E0595D" w:rsidRPr="004F113E">
              <w:rPr>
                <w:rFonts w:ascii="Times New Roman" w:hAnsi="Times New Roman" w:cs="Times New Roman"/>
                <w:sz w:val="24"/>
                <w:szCs w:val="24"/>
              </w:rPr>
              <w:t>, назв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монет.</w:t>
            </w:r>
          </w:p>
        </w:tc>
        <w:tc>
          <w:tcPr>
            <w:tcW w:w="3544" w:type="dxa"/>
          </w:tcPr>
          <w:p w14:paraId="72BF9B27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соблюдать правила учебной дисциплины, организовывать своё уче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ное время, поговорить о с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воей школьной жизни,.</w:t>
            </w:r>
          </w:p>
        </w:tc>
      </w:tr>
      <w:tr w:rsidR="00E0595D" w:rsidRPr="004F113E" w14:paraId="66358037" w14:textId="77777777" w:rsidTr="0045013A">
        <w:tc>
          <w:tcPr>
            <w:tcW w:w="552" w:type="dxa"/>
          </w:tcPr>
          <w:p w14:paraId="6D4B370E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14:paraId="798C0CB8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межличностных отношений</w:t>
            </w:r>
          </w:p>
        </w:tc>
        <w:tc>
          <w:tcPr>
            <w:tcW w:w="3490" w:type="dxa"/>
          </w:tcPr>
          <w:p w14:paraId="0CD0D9C5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правила коммуникации со сверстниками, взрослыми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учителями, поведение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</w:t>
            </w:r>
            <w:r w:rsidR="00290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33F15D6" w14:textId="11D68A1A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</w:t>
            </w:r>
            <w:r w:rsidR="00044347">
              <w:rPr>
                <w:rFonts w:ascii="Times New Roman" w:hAnsi="Times New Roman" w:cs="Times New Roman"/>
                <w:sz w:val="24"/>
                <w:szCs w:val="24"/>
              </w:rPr>
              <w:t>немецкие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разговорные выражения, рассказывать о своих впечатлениях по теме</w:t>
            </w:r>
          </w:p>
        </w:tc>
      </w:tr>
      <w:tr w:rsidR="00E0595D" w:rsidRPr="004F113E" w14:paraId="08896763" w14:textId="77777777" w:rsidTr="0045013A">
        <w:tc>
          <w:tcPr>
            <w:tcW w:w="552" w:type="dxa"/>
          </w:tcPr>
          <w:p w14:paraId="2D84B724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</w:tcPr>
          <w:p w14:paraId="5772AEE7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сфера отношений в многонациональ-ном обществе</w:t>
            </w:r>
          </w:p>
        </w:tc>
        <w:tc>
          <w:tcPr>
            <w:tcW w:w="3490" w:type="dxa"/>
          </w:tcPr>
          <w:p w14:paraId="65ACB10D" w14:textId="5D430541" w:rsidR="00E0595D" w:rsidRPr="004F113E" w:rsidRDefault="00E0595D" w:rsidP="002C6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сведения по истории </w:t>
            </w:r>
            <w:r w:rsidR="00044347">
              <w:rPr>
                <w:rFonts w:ascii="Times New Roman" w:hAnsi="Times New Roman" w:cs="Times New Roman"/>
                <w:sz w:val="24"/>
                <w:szCs w:val="24"/>
              </w:rPr>
              <w:t>Германии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 xml:space="preserve"> и России, особенности жизни городов, законы построения отношений между народами в соврем</w:t>
            </w:r>
            <w:r w:rsidR="002C605D">
              <w:rPr>
                <w:rFonts w:ascii="Times New Roman" w:hAnsi="Times New Roman" w:cs="Times New Roman"/>
                <w:sz w:val="24"/>
                <w:szCs w:val="24"/>
              </w:rPr>
              <w:t>енном мире, названия достоприме</w:t>
            </w: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чательностей, праздников</w:t>
            </w:r>
          </w:p>
        </w:tc>
        <w:tc>
          <w:tcPr>
            <w:tcW w:w="3544" w:type="dxa"/>
          </w:tcPr>
          <w:p w14:paraId="2D113776" w14:textId="77777777" w:rsidR="00E0595D" w:rsidRPr="004F113E" w:rsidRDefault="00E0595D" w:rsidP="00450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13E">
              <w:rPr>
                <w:rFonts w:ascii="Times New Roman" w:hAnsi="Times New Roman" w:cs="Times New Roman"/>
                <w:sz w:val="24"/>
                <w:szCs w:val="24"/>
              </w:rPr>
              <w:t>проявлять толерантность, уважение к истории, культуре, традициям людей других национальностей</w:t>
            </w:r>
          </w:p>
        </w:tc>
      </w:tr>
    </w:tbl>
    <w:p w14:paraId="1A4FF950" w14:textId="77777777" w:rsidR="00E0595D" w:rsidRPr="004F113E" w:rsidRDefault="00E0595D" w:rsidP="00E059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C3C52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содержательные линии. </w:t>
      </w:r>
      <w:r w:rsidRPr="004F113E">
        <w:rPr>
          <w:rFonts w:ascii="Times New Roman" w:hAnsi="Times New Roman" w:cs="Times New Roman"/>
          <w:bCs/>
          <w:sz w:val="24"/>
          <w:szCs w:val="24"/>
        </w:rPr>
        <w:t>Первой содержатель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ной линией учебного предмета «Иностранный язык» являются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коммуникативные умения </w:t>
      </w:r>
      <w:r w:rsidRPr="004F113E">
        <w:rPr>
          <w:rFonts w:ascii="Times New Roman" w:hAnsi="Times New Roman" w:cs="Times New Roman"/>
          <w:bCs/>
          <w:sz w:val="24"/>
          <w:szCs w:val="24"/>
        </w:rPr>
        <w:t>в основных видах речевой деятель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 xml:space="preserve">ности, второй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языковые средства </w:t>
      </w:r>
      <w:r w:rsidRPr="004F113E">
        <w:rPr>
          <w:rFonts w:ascii="Times New Roman" w:hAnsi="Times New Roman" w:cs="Times New Roman"/>
          <w:bCs/>
          <w:sz w:val="24"/>
          <w:szCs w:val="24"/>
        </w:rPr>
        <w:t xml:space="preserve">и навыки оперирования ими, третьей — </w:t>
      </w:r>
      <w:r w:rsidRPr="004F113E">
        <w:rPr>
          <w:rFonts w:ascii="Times New Roman" w:hAnsi="Times New Roman" w:cs="Times New Roman"/>
          <w:bCs/>
          <w:i/>
          <w:iCs/>
          <w:sz w:val="24"/>
          <w:szCs w:val="24"/>
        </w:rPr>
        <w:t>социокультурные знания и умения.</w:t>
      </w:r>
    </w:p>
    <w:p w14:paraId="1B42C97E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Указанные содержательные линии находятся в тесной вза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имосвязи, что обусловлено единством составляющих коммуни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кативной компетенции как цели обучения: речевой, языковой, социокультурной.</w:t>
      </w:r>
    </w:p>
    <w:p w14:paraId="6C38A6FC" w14:textId="77777777" w:rsidR="00E0595D" w:rsidRPr="004F113E" w:rsidRDefault="00E0595D" w:rsidP="00E0595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13E">
        <w:rPr>
          <w:rFonts w:ascii="Times New Roman" w:hAnsi="Times New Roman" w:cs="Times New Roman"/>
          <w:bCs/>
          <w:sz w:val="24"/>
          <w:szCs w:val="24"/>
        </w:rPr>
        <w:t>Основной линией следует считать коммуникативные уме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ния, которые представляют собой результат овладения ино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ворения, аудирования, чтения и письма. Таким образом, языко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вые знания и навыки представляют собой часть названных выше сложных коммуникативных умений. Формирование ком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муникативной компетенции неразрывно связано с социокуль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</w:r>
      <w:r w:rsidRPr="004F113E">
        <w:rPr>
          <w:rFonts w:ascii="Times New Roman" w:hAnsi="Times New Roman" w:cs="Times New Roman"/>
          <w:bCs/>
          <w:sz w:val="24"/>
          <w:szCs w:val="24"/>
        </w:rPr>
        <w:lastRenderedPageBreak/>
        <w:t>жательные линии взаимосвязаны, и отсутствие одной из них на</w:t>
      </w:r>
      <w:r w:rsidRPr="004F113E">
        <w:rPr>
          <w:rFonts w:ascii="Times New Roman" w:hAnsi="Times New Roman" w:cs="Times New Roman"/>
          <w:bCs/>
          <w:sz w:val="24"/>
          <w:szCs w:val="24"/>
        </w:rPr>
        <w:softHyphen/>
        <w:t>рушает единство учебного предмета «Иностранный язык».</w:t>
      </w:r>
    </w:p>
    <w:p w14:paraId="546B04EF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A93A8A" w14:textId="77777777" w:rsidR="004F1B10" w:rsidRDefault="004F1B10" w:rsidP="004F1B10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контрольных работ:</w:t>
      </w:r>
    </w:p>
    <w:p w14:paraId="7F378151" w14:textId="77777777" w:rsid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Лексико-грамматическая контрольная работа</w:t>
      </w:r>
      <w:r w:rsidR="00ED35BA">
        <w:rPr>
          <w:rFonts w:ascii="Times New Roman" w:hAnsi="Times New Roman" w:cs="Times New Roman"/>
          <w:sz w:val="24"/>
          <w:szCs w:val="24"/>
        </w:rPr>
        <w:t>- 2</w:t>
      </w:r>
    </w:p>
    <w:p w14:paraId="0F6901AE" w14:textId="77777777" w:rsidR="00D6774B" w:rsidRPr="00D6774B" w:rsidRDefault="00D6774B" w:rsidP="00D6774B">
      <w:pPr>
        <w:pStyle w:val="a6"/>
        <w:widowControl w:val="0"/>
        <w:tabs>
          <w:tab w:val="num" w:pos="56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10pt"/>
          <w:b w:val="0"/>
          <w:bCs w:val="0"/>
          <w:color w:val="auto"/>
          <w:spacing w:val="0"/>
          <w:sz w:val="24"/>
          <w:szCs w:val="24"/>
          <w:shd w:val="clear" w:color="auto" w:fill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774B">
        <w:rPr>
          <w:rFonts w:ascii="Times New Roman" w:hAnsi="Times New Roman" w:cs="Times New Roman"/>
          <w:sz w:val="24"/>
          <w:szCs w:val="24"/>
        </w:rPr>
        <w:t>Итоговая лексико-грамматическая контрольная работа</w:t>
      </w:r>
    </w:p>
    <w:p w14:paraId="4A72306D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B892A0" w14:textId="77777777" w:rsidR="00BE14C7" w:rsidRDefault="00BE14C7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DDD379" w14:textId="77777777" w:rsidR="004F1B10" w:rsidRDefault="004F1B10" w:rsidP="004F1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06B082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8AE461E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0C4AD0A" w14:textId="77777777" w:rsidR="003D3042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42F1EB1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EB93FC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73D04FBD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9900A70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45ED1911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3E78BBA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4E81D49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7B854A1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5939FE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B69F440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ACC0FD9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188AE15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138B2297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BBAAEDB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3D2E3A6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C7413D8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C2A3CAE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3B66B8C0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ECA79E9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8B3C984" w14:textId="77777777" w:rsidR="009C4AEE" w:rsidRDefault="009C4AEE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446C01E" w14:textId="77777777" w:rsidR="004F1B10" w:rsidRDefault="003D3042" w:rsidP="003D304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</w:t>
      </w:r>
      <w:r w:rsidR="004F1B10" w:rsidRPr="00D83146">
        <w:rPr>
          <w:rFonts w:ascii="Times New Roman" w:hAnsi="Times New Roman"/>
          <w:b/>
          <w:sz w:val="28"/>
          <w:szCs w:val="28"/>
        </w:rPr>
        <w:t xml:space="preserve"> </w:t>
      </w:r>
      <w:r w:rsidR="004F1B10">
        <w:rPr>
          <w:rFonts w:ascii="Times New Roman" w:hAnsi="Times New Roman"/>
          <w:b/>
          <w:sz w:val="28"/>
          <w:szCs w:val="28"/>
        </w:rPr>
        <w:t>«Тематическое планирование»</w:t>
      </w:r>
    </w:p>
    <w:p w14:paraId="39451FB5" w14:textId="77777777" w:rsidR="004F1B10" w:rsidRPr="004F113E" w:rsidRDefault="004F1B10" w:rsidP="004F1B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5813"/>
        <w:gridCol w:w="2467"/>
      </w:tblGrid>
      <w:tr w:rsidR="004F1B10" w:rsidRPr="009C4AEE" w14:paraId="453FC951" w14:textId="77777777" w:rsidTr="00D11A9A">
        <w:trPr>
          <w:trHeight w:val="88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E304E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FFA1B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(глава)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A8226" w14:textId="77777777" w:rsidR="004F1B10" w:rsidRPr="009C4AEE" w:rsidRDefault="004F1B10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Примерное количество часов</w:t>
            </w:r>
          </w:p>
        </w:tc>
      </w:tr>
      <w:tr w:rsidR="00D11A9A" w:rsidRPr="009C4AEE" w14:paraId="15D3467D" w14:textId="77777777" w:rsidTr="00D11A9A">
        <w:trPr>
          <w:trHeight w:val="496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F647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6D112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F59C2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250E455D" w14:textId="77777777" w:rsidTr="00D11A9A">
        <w:trPr>
          <w:trHeight w:val="43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3E92C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52CED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9682C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02D6F7CA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D169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96DB5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273F3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0F768351" w14:textId="77777777" w:rsidTr="00D11A9A">
        <w:trPr>
          <w:trHeight w:val="413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CB0F1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CB5A5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день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125DE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24E3793A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86519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B47CA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 xml:space="preserve"> Хобби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DC822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1A9A" w:rsidRPr="009C4AEE" w14:paraId="1DA04468" w14:textId="77777777" w:rsidTr="00D11A9A">
        <w:trPr>
          <w:trHeight w:val="422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E5FE1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1069A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72B98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1A9A" w:rsidRPr="009C4AEE" w14:paraId="3BBF6F7F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D099F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6E94E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15FA7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11A9A" w:rsidRPr="009C4AEE" w14:paraId="6E6474DE" w14:textId="77777777" w:rsidTr="00D11A9A">
        <w:trPr>
          <w:trHeight w:val="418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52F35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0D673" w14:textId="77777777" w:rsidR="00D11A9A" w:rsidRPr="009C4AEE" w:rsidRDefault="00D11A9A" w:rsidP="00F7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FDD95" w14:textId="77777777" w:rsidR="00D11A9A" w:rsidRPr="009C4AEE" w:rsidRDefault="00ED35B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1A9A" w:rsidRPr="009C4AEE" w14:paraId="6A2C7C9D" w14:textId="77777777" w:rsidTr="00D11A9A">
        <w:trPr>
          <w:trHeight w:val="470"/>
        </w:trPr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45D64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F78CE" w14:textId="77777777" w:rsidR="00D11A9A" w:rsidRPr="009C4AEE" w:rsidRDefault="00D11A9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A4882" w14:textId="77777777" w:rsidR="00D11A9A" w:rsidRPr="009C4AEE" w:rsidRDefault="00ED35BA" w:rsidP="001260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14:paraId="47B587A0" w14:textId="77777777" w:rsidR="004F1B10" w:rsidRPr="009C4AEE" w:rsidRDefault="004F1B10" w:rsidP="004F1B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573ACA" w14:textId="77777777" w:rsidR="003D3042" w:rsidRDefault="003D304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B772C21" w14:textId="77777777" w:rsidR="003D3042" w:rsidRDefault="003D3042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3D3042" w:rsidSect="009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E04158"/>
    <w:multiLevelType w:val="hybridMultilevel"/>
    <w:tmpl w:val="6D62DAF6"/>
    <w:lvl w:ilvl="0" w:tplc="3AA424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8042D0"/>
    <w:multiLevelType w:val="hybridMultilevel"/>
    <w:tmpl w:val="8E4CA1B8"/>
    <w:lvl w:ilvl="0" w:tplc="E9D4139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416556614">
    <w:abstractNumId w:val="5"/>
  </w:num>
  <w:num w:numId="2" w16cid:durableId="616260570">
    <w:abstractNumId w:val="2"/>
  </w:num>
  <w:num w:numId="3" w16cid:durableId="1781147254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4" w16cid:durableId="1943566460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 w16cid:durableId="147410138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7237136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98666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95D"/>
    <w:rsid w:val="00022968"/>
    <w:rsid w:val="00034933"/>
    <w:rsid w:val="00044347"/>
    <w:rsid w:val="00095266"/>
    <w:rsid w:val="001079C1"/>
    <w:rsid w:val="0015212C"/>
    <w:rsid w:val="00154976"/>
    <w:rsid w:val="00186602"/>
    <w:rsid w:val="001C3B85"/>
    <w:rsid w:val="00290EDB"/>
    <w:rsid w:val="002C2D31"/>
    <w:rsid w:val="002C605D"/>
    <w:rsid w:val="003406AA"/>
    <w:rsid w:val="003D3042"/>
    <w:rsid w:val="003F0696"/>
    <w:rsid w:val="0045013A"/>
    <w:rsid w:val="0049134E"/>
    <w:rsid w:val="004D37AA"/>
    <w:rsid w:val="004E1F56"/>
    <w:rsid w:val="004F113E"/>
    <w:rsid w:val="004F1B10"/>
    <w:rsid w:val="004F2F8A"/>
    <w:rsid w:val="005A1173"/>
    <w:rsid w:val="00692088"/>
    <w:rsid w:val="006E580E"/>
    <w:rsid w:val="007C0565"/>
    <w:rsid w:val="007D7653"/>
    <w:rsid w:val="00826B01"/>
    <w:rsid w:val="008D08B0"/>
    <w:rsid w:val="0094717A"/>
    <w:rsid w:val="00973164"/>
    <w:rsid w:val="00977E2F"/>
    <w:rsid w:val="00984CB6"/>
    <w:rsid w:val="00991871"/>
    <w:rsid w:val="009C4AEE"/>
    <w:rsid w:val="009C6F7E"/>
    <w:rsid w:val="009E5BE1"/>
    <w:rsid w:val="00A93E85"/>
    <w:rsid w:val="00AA1468"/>
    <w:rsid w:val="00AC1668"/>
    <w:rsid w:val="00AC1752"/>
    <w:rsid w:val="00AE0FB3"/>
    <w:rsid w:val="00B329BD"/>
    <w:rsid w:val="00BA507F"/>
    <w:rsid w:val="00BD6796"/>
    <w:rsid w:val="00BE14C7"/>
    <w:rsid w:val="00C36B8D"/>
    <w:rsid w:val="00C651AF"/>
    <w:rsid w:val="00D11A9A"/>
    <w:rsid w:val="00D4102B"/>
    <w:rsid w:val="00D5034C"/>
    <w:rsid w:val="00D51AE2"/>
    <w:rsid w:val="00D6774B"/>
    <w:rsid w:val="00DB72E2"/>
    <w:rsid w:val="00E0595D"/>
    <w:rsid w:val="00E45EAB"/>
    <w:rsid w:val="00E524F7"/>
    <w:rsid w:val="00EB1421"/>
    <w:rsid w:val="00EC1999"/>
    <w:rsid w:val="00ED35BA"/>
    <w:rsid w:val="00EE6577"/>
    <w:rsid w:val="00F56F47"/>
    <w:rsid w:val="00F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270F"/>
  <w15:docId w15:val="{0E5C36DF-ACA9-4418-9C49-EDB5B01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05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05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59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05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059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99"/>
    <w:qFormat/>
    <w:rsid w:val="00E0595D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51A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4F1B10"/>
    <w:pPr>
      <w:spacing w:after="120" w:line="254" w:lineRule="auto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1B10"/>
    <w:rPr>
      <w:rFonts w:eastAsiaTheme="minorHAnsi"/>
      <w:lang w:eastAsia="en-US"/>
    </w:rPr>
  </w:style>
  <w:style w:type="character" w:customStyle="1" w:styleId="a8">
    <w:name w:val="Основной текст_"/>
    <w:link w:val="11"/>
    <w:uiPriority w:val="99"/>
    <w:locked/>
    <w:rsid w:val="004F1B10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4F1B10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pacing w:val="3"/>
    </w:rPr>
  </w:style>
  <w:style w:type="character" w:customStyle="1" w:styleId="10pt">
    <w:name w:val="Основной текст + 10 pt"/>
    <w:aliases w:val="Не полужирный,Интервал 0 pt"/>
    <w:uiPriority w:val="99"/>
    <w:rsid w:val="004F1B10"/>
    <w:rPr>
      <w:rFonts w:ascii="Times New Roman" w:hAnsi="Times New Roman" w:cs="Times New Roman" w:hint="default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Rai RaiYa</cp:lastModifiedBy>
  <cp:revision>42</cp:revision>
  <dcterms:created xsi:type="dcterms:W3CDTF">2018-09-22T08:18:00Z</dcterms:created>
  <dcterms:modified xsi:type="dcterms:W3CDTF">2022-08-09T08:27:00Z</dcterms:modified>
</cp:coreProperties>
</file>