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5932" w14:textId="77777777"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554C43" w14:textId="77777777" w:rsidR="004B7761" w:rsidRPr="00F12C32" w:rsidRDefault="00B07835" w:rsidP="00170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25B7877" w14:textId="77777777"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2923B4" w14:textId="77777777" w:rsidR="004D6856" w:rsidRPr="00170960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960">
        <w:rPr>
          <w:rFonts w:ascii="Times New Roman" w:hAnsi="Times New Roman"/>
          <w:sz w:val="24"/>
          <w:szCs w:val="24"/>
        </w:rPr>
        <w:t>Рабочая програм</w:t>
      </w:r>
      <w:r w:rsidR="00CC6575" w:rsidRPr="00170960">
        <w:rPr>
          <w:rFonts w:ascii="Times New Roman" w:hAnsi="Times New Roman"/>
          <w:sz w:val="24"/>
          <w:szCs w:val="24"/>
        </w:rPr>
        <w:t>ма по литературному чтению для 3</w:t>
      </w:r>
      <w:r w:rsidRPr="00170960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170960">
        <w:rPr>
          <w:rFonts w:ascii="Times New Roman" w:hAnsi="Times New Roman"/>
          <w:sz w:val="24"/>
          <w:szCs w:val="24"/>
        </w:rPr>
        <w:t>на основе</w:t>
      </w:r>
      <w:r w:rsidR="00323608" w:rsidRPr="00170960">
        <w:rPr>
          <w:rFonts w:ascii="Times New Roman" w:hAnsi="Times New Roman"/>
          <w:sz w:val="24"/>
          <w:szCs w:val="24"/>
        </w:rPr>
        <w:t xml:space="preserve"> </w:t>
      </w:r>
      <w:r w:rsidRPr="0017096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170960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170960">
        <w:rPr>
          <w:rFonts w:ascii="Times New Roman" w:hAnsi="Times New Roman"/>
          <w:sz w:val="24"/>
          <w:szCs w:val="24"/>
        </w:rPr>
        <w:t xml:space="preserve">, </w:t>
      </w:r>
      <w:r w:rsidR="0078637A" w:rsidRPr="00170960">
        <w:rPr>
          <w:rFonts w:ascii="Times New Roman" w:hAnsi="Times New Roman"/>
          <w:sz w:val="24"/>
          <w:szCs w:val="24"/>
        </w:rPr>
        <w:t xml:space="preserve"> </w:t>
      </w:r>
      <w:r w:rsidR="00F54CEE" w:rsidRPr="00170960">
        <w:rPr>
          <w:rFonts w:ascii="Times New Roman" w:hAnsi="Times New Roman"/>
          <w:sz w:val="24"/>
          <w:szCs w:val="24"/>
        </w:rPr>
        <w:t xml:space="preserve"> </w:t>
      </w:r>
      <w:r w:rsidR="009A5A20" w:rsidRPr="0017096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</w:t>
      </w:r>
      <w:r w:rsidR="00D471B3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 w:rsidR="009A5A20" w:rsidRPr="00170960">
        <w:rPr>
          <w:rFonts w:ascii="Times New Roman" w:hAnsi="Times New Roman"/>
          <w:sz w:val="24"/>
          <w:szCs w:val="24"/>
        </w:rPr>
        <w:t>»</w:t>
      </w:r>
    </w:p>
    <w:p w14:paraId="074B8C42" w14:textId="77777777"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14:paraId="7850679C" w14:textId="77777777" w:rsidR="0099315C" w:rsidRPr="00F12C32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14:paraId="3FA3CF3F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14:paraId="0A527C3B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14:paraId="19749CD5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14:paraId="29B1501A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14:paraId="125ABC2E" w14:textId="77777777" w:rsidR="00176808" w:rsidRPr="008E0BAF" w:rsidRDefault="00176808" w:rsidP="0081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1F62B" w14:textId="77777777" w:rsidR="00176808" w:rsidRPr="008E0BAF" w:rsidRDefault="00176808" w:rsidP="008132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7DB813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14:paraId="200B6C53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14:paraId="71476133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14:paraId="5A68D271" w14:textId="77777777"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14:paraId="025E2F11" w14:textId="77777777" w:rsidR="00176808" w:rsidRPr="008E0BAF" w:rsidRDefault="00176808" w:rsidP="00594B9F">
      <w:pPr>
        <w:pStyle w:val="Style2"/>
        <w:tabs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8E0BAF">
        <w:rPr>
          <w:rFonts w:ascii="Times New Roman" w:hAnsi="Times New Roman" w:cs="Times New Roman"/>
          <w:b/>
          <w:iCs/>
        </w:rPr>
        <w:t>Приоритетной задачей</w:t>
      </w:r>
      <w:r w:rsidRPr="008E0BAF">
        <w:rPr>
          <w:rFonts w:ascii="Times New Roman" w:hAnsi="Times New Roman" w:cs="Times New Roman"/>
          <w:i/>
          <w:iCs/>
        </w:rPr>
        <w:t xml:space="preserve"> </w:t>
      </w:r>
      <w:r w:rsidRPr="008E0BAF">
        <w:rPr>
          <w:rFonts w:ascii="Times New Roman" w:hAnsi="Times New Roman" w:cs="Times New Roman"/>
        </w:rPr>
        <w:t>предмета «Литературное чтение» является духовно-нравственное воспитание обучающихся, для чего в Программу включены художественные произведения, обладающие мощным нравственным и духовным потенциалом.</w:t>
      </w:r>
    </w:p>
    <w:p w14:paraId="724055DF" w14:textId="77777777" w:rsidR="004B7761" w:rsidRPr="00EF1C74" w:rsidRDefault="004B7761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2B3CC8" w14:textId="77777777" w:rsidR="009A5A20" w:rsidRPr="001A188B" w:rsidRDefault="009A5A20" w:rsidP="0081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0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«Литературное чтение» Н.А.Чураковой (система «Перспективная </w:t>
      </w:r>
      <w:r w:rsidR="00CC6575" w:rsidRPr="00170960">
        <w:rPr>
          <w:rFonts w:ascii="Times New Roman" w:hAnsi="Times New Roman" w:cs="Times New Roman"/>
          <w:sz w:val="24"/>
          <w:szCs w:val="24"/>
        </w:rPr>
        <w:t>начальная школа»), учебник для 3</w:t>
      </w:r>
      <w:r w:rsidRPr="00170960">
        <w:rPr>
          <w:rFonts w:ascii="Times New Roman" w:hAnsi="Times New Roman" w:cs="Times New Roman"/>
          <w:sz w:val="24"/>
          <w:szCs w:val="24"/>
        </w:rPr>
        <w:t xml:space="preserve">-го класса (Н.А.Чуракова Литературное чтение. </w:t>
      </w:r>
      <w:r w:rsidR="00CC6575" w:rsidRPr="00170960">
        <w:rPr>
          <w:rFonts w:ascii="Times New Roman" w:hAnsi="Times New Roman" w:cs="Times New Roman"/>
          <w:sz w:val="24"/>
          <w:szCs w:val="24"/>
        </w:rPr>
        <w:t>М.: Академкнига/Учебник, 2017</w:t>
      </w:r>
      <w:r w:rsidR="00CC6575" w:rsidRPr="00170960">
        <w:rPr>
          <w:rStyle w:val="FontStyle108"/>
          <w:rFonts w:cs="Times New Roman"/>
          <w:sz w:val="24"/>
          <w:szCs w:val="24"/>
        </w:rPr>
        <w:t xml:space="preserve"> – </w:t>
      </w:r>
      <w:r w:rsidR="00CC6575" w:rsidRPr="001A188B">
        <w:rPr>
          <w:rStyle w:val="FontStyle108"/>
          <w:rFonts w:cs="Times New Roman"/>
          <w:b w:val="0"/>
          <w:sz w:val="24"/>
          <w:szCs w:val="24"/>
        </w:rPr>
        <w:t>176/184 с.</w:t>
      </w:r>
      <w:r w:rsidR="001A188B">
        <w:rPr>
          <w:rFonts w:ascii="Times New Roman" w:hAnsi="Times New Roman" w:cs="Times New Roman"/>
          <w:sz w:val="24"/>
          <w:szCs w:val="24"/>
        </w:rPr>
        <w:t>)</w:t>
      </w:r>
    </w:p>
    <w:p w14:paraId="7AC79D4B" w14:textId="77777777" w:rsidR="004D6856" w:rsidRPr="00EF1C74" w:rsidRDefault="004D6856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6EA41E0" w14:textId="77777777" w:rsidR="004D6856" w:rsidRPr="008E0BAF" w:rsidRDefault="004D6856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Предмет «Литературное чтение»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Pr="008E0BAF">
        <w:rPr>
          <w:rFonts w:ascii="Times New Roman" w:hAnsi="Times New Roman"/>
          <w:sz w:val="24"/>
          <w:szCs w:val="24"/>
        </w:rPr>
        <w:t xml:space="preserve"> 4 классах в общем объеме 540 часов, 4 часа в неделю.</w:t>
      </w:r>
    </w:p>
    <w:p w14:paraId="73EE237C" w14:textId="0B74EE52"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D471B3">
        <w:rPr>
          <w:rFonts w:ascii="Times New Roman" w:hAnsi="Times New Roman"/>
          <w:sz w:val="24"/>
          <w:szCs w:val="24"/>
        </w:rPr>
        <w:t xml:space="preserve"> учебным планом гимназии на 20</w:t>
      </w:r>
      <w:r w:rsidR="005D234F" w:rsidRPr="005D234F">
        <w:rPr>
          <w:rFonts w:ascii="Times New Roman" w:hAnsi="Times New Roman"/>
          <w:sz w:val="24"/>
          <w:szCs w:val="24"/>
        </w:rPr>
        <w:t>21</w:t>
      </w:r>
      <w:r w:rsidR="00D471B3">
        <w:rPr>
          <w:rFonts w:ascii="Times New Roman" w:hAnsi="Times New Roman"/>
          <w:sz w:val="24"/>
          <w:szCs w:val="24"/>
        </w:rPr>
        <w:t>-202</w:t>
      </w:r>
      <w:r w:rsidR="005D234F" w:rsidRPr="005D234F">
        <w:rPr>
          <w:rFonts w:ascii="Times New Roman" w:hAnsi="Times New Roman"/>
          <w:sz w:val="24"/>
          <w:szCs w:val="24"/>
        </w:rPr>
        <w:t>2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CC6575">
        <w:rPr>
          <w:rFonts w:ascii="Times New Roman" w:hAnsi="Times New Roman"/>
          <w:sz w:val="24"/>
          <w:szCs w:val="24"/>
        </w:rPr>
        <w:t>е литературного чтения  в 3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отводится </w:t>
      </w:r>
      <w:r w:rsidRPr="00170960">
        <w:rPr>
          <w:rFonts w:ascii="Times New Roman" w:hAnsi="Times New Roman"/>
          <w:sz w:val="24"/>
          <w:szCs w:val="24"/>
        </w:rPr>
        <w:t>4 часа в неделю за счет обязатель</w:t>
      </w:r>
      <w:r w:rsidR="00114FD6" w:rsidRPr="00170960">
        <w:rPr>
          <w:rFonts w:ascii="Times New Roman" w:hAnsi="Times New Roman"/>
          <w:sz w:val="24"/>
          <w:szCs w:val="24"/>
        </w:rPr>
        <w:t xml:space="preserve">ной части </w:t>
      </w:r>
      <w:r w:rsidR="00114FD6" w:rsidRPr="00170960">
        <w:rPr>
          <w:rFonts w:ascii="Times New Roman" w:hAnsi="Times New Roman"/>
          <w:sz w:val="24"/>
          <w:szCs w:val="24"/>
        </w:rPr>
        <w:lastRenderedPageBreak/>
        <w:t>учебного плана</w:t>
      </w:r>
      <w:r w:rsidR="00114FD6" w:rsidRPr="00170960">
        <w:rPr>
          <w:rFonts w:ascii="Times New Roman" w:hAnsi="Times New Roman"/>
          <w:b/>
          <w:i/>
          <w:sz w:val="24"/>
          <w:szCs w:val="24"/>
        </w:rPr>
        <w:t>.</w:t>
      </w:r>
      <w:r w:rsidR="00D471B3">
        <w:rPr>
          <w:rFonts w:ascii="Times New Roman" w:hAnsi="Times New Roman"/>
          <w:sz w:val="24"/>
          <w:szCs w:val="24"/>
        </w:rPr>
        <w:t xml:space="preserve"> В 20</w:t>
      </w:r>
      <w:r w:rsidR="005D234F" w:rsidRPr="005D234F">
        <w:rPr>
          <w:rFonts w:ascii="Times New Roman" w:hAnsi="Times New Roman"/>
          <w:sz w:val="24"/>
          <w:szCs w:val="24"/>
        </w:rPr>
        <w:t>21</w:t>
      </w:r>
      <w:r w:rsidR="00D471B3">
        <w:rPr>
          <w:rFonts w:ascii="Times New Roman" w:hAnsi="Times New Roman"/>
          <w:sz w:val="24"/>
          <w:szCs w:val="24"/>
        </w:rPr>
        <w:t>-202</w:t>
      </w:r>
      <w:r w:rsidR="005D234F" w:rsidRPr="00441743">
        <w:rPr>
          <w:rFonts w:ascii="Times New Roman" w:hAnsi="Times New Roman"/>
          <w:sz w:val="24"/>
          <w:szCs w:val="24"/>
        </w:rPr>
        <w:t>2</w:t>
      </w:r>
      <w:r w:rsidRPr="00170960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</w:t>
      </w:r>
      <w:r w:rsidRPr="008E0BAF">
        <w:rPr>
          <w:rFonts w:ascii="Times New Roman" w:hAnsi="Times New Roman"/>
          <w:sz w:val="24"/>
          <w:szCs w:val="24"/>
        </w:rPr>
        <w:t xml:space="preserve"> </w:t>
      </w:r>
      <w:r w:rsidR="00EF1C74">
        <w:rPr>
          <w:rFonts w:ascii="Times New Roman" w:hAnsi="Times New Roman"/>
          <w:sz w:val="24"/>
          <w:szCs w:val="24"/>
        </w:rPr>
        <w:t xml:space="preserve">  </w:t>
      </w:r>
      <w:r w:rsidRPr="008E0BAF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157C9B">
        <w:rPr>
          <w:rFonts w:ascii="Times New Roman" w:hAnsi="Times New Roman"/>
          <w:sz w:val="24"/>
          <w:szCs w:val="24"/>
        </w:rPr>
        <w:t>ебной нагрузки в 3-</w:t>
      </w:r>
      <w:r w:rsidR="001A188B">
        <w:rPr>
          <w:rFonts w:ascii="Times New Roman" w:hAnsi="Times New Roman"/>
          <w:sz w:val="24"/>
          <w:szCs w:val="24"/>
        </w:rPr>
        <w:t>х</w:t>
      </w:r>
      <w:r w:rsidR="00594B9F">
        <w:rPr>
          <w:rFonts w:ascii="Times New Roman" w:hAnsi="Times New Roman"/>
          <w:sz w:val="24"/>
          <w:szCs w:val="24"/>
        </w:rPr>
        <w:t xml:space="preserve"> классах </w:t>
      </w:r>
      <w:r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14:paraId="11D44895" w14:textId="77777777"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F12B69" w14:textId="77777777" w:rsidR="006F74E1" w:rsidRPr="00157C9B" w:rsidRDefault="00CC6575" w:rsidP="006F74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C9B">
        <w:rPr>
          <w:rFonts w:ascii="Times New Roman" w:hAnsi="Times New Roman"/>
          <w:sz w:val="24"/>
          <w:szCs w:val="24"/>
        </w:rPr>
        <w:t>3</w:t>
      </w:r>
      <w:r w:rsidR="00D471B3" w:rsidRPr="00157C9B">
        <w:rPr>
          <w:rFonts w:ascii="Times New Roman" w:hAnsi="Times New Roman"/>
          <w:sz w:val="24"/>
          <w:szCs w:val="24"/>
        </w:rPr>
        <w:t xml:space="preserve"> класс «А</w:t>
      </w:r>
      <w:r w:rsidR="006F74E1" w:rsidRPr="00157C9B">
        <w:rPr>
          <w:rFonts w:ascii="Times New Roman" w:hAnsi="Times New Roman"/>
          <w:sz w:val="24"/>
          <w:szCs w:val="24"/>
        </w:rPr>
        <w:t xml:space="preserve">» – </w:t>
      </w:r>
      <w:r w:rsidR="00157C9B" w:rsidRPr="00157C9B">
        <w:rPr>
          <w:rFonts w:ascii="Times New Roman" w:hAnsi="Times New Roman"/>
          <w:sz w:val="24"/>
          <w:szCs w:val="24"/>
        </w:rPr>
        <w:t>133 часа</w:t>
      </w:r>
      <w:r w:rsidR="006F74E1" w:rsidRPr="00157C9B">
        <w:rPr>
          <w:rFonts w:ascii="Times New Roman" w:hAnsi="Times New Roman"/>
          <w:sz w:val="24"/>
          <w:szCs w:val="24"/>
        </w:rPr>
        <w:t>;</w:t>
      </w:r>
    </w:p>
    <w:p w14:paraId="1A1B263A" w14:textId="77777777" w:rsidR="00D471B3" w:rsidRPr="00157C9B" w:rsidRDefault="00157C9B" w:rsidP="00D471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C9B">
        <w:rPr>
          <w:rFonts w:ascii="Times New Roman" w:hAnsi="Times New Roman"/>
          <w:sz w:val="24"/>
          <w:szCs w:val="24"/>
        </w:rPr>
        <w:t>3 класс «Б» – 133часа</w:t>
      </w:r>
      <w:r w:rsidR="00D471B3" w:rsidRPr="00157C9B">
        <w:rPr>
          <w:rFonts w:ascii="Times New Roman" w:hAnsi="Times New Roman"/>
          <w:sz w:val="24"/>
          <w:szCs w:val="24"/>
        </w:rPr>
        <w:t>;</w:t>
      </w:r>
    </w:p>
    <w:p w14:paraId="1E9632B3" w14:textId="77777777" w:rsidR="0099315C" w:rsidRPr="00157C9B" w:rsidRDefault="00D471B3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7C9B">
        <w:rPr>
          <w:rFonts w:ascii="Times New Roman" w:hAnsi="Times New Roman"/>
          <w:sz w:val="24"/>
          <w:szCs w:val="24"/>
        </w:rPr>
        <w:t>3 класс «В</w:t>
      </w:r>
      <w:r w:rsidR="006F74E1" w:rsidRPr="00157C9B">
        <w:rPr>
          <w:rFonts w:ascii="Times New Roman" w:hAnsi="Times New Roman"/>
          <w:sz w:val="24"/>
          <w:szCs w:val="24"/>
        </w:rPr>
        <w:t xml:space="preserve">» – </w:t>
      </w:r>
      <w:r w:rsidR="00157C9B" w:rsidRPr="00157C9B">
        <w:rPr>
          <w:rFonts w:ascii="Times New Roman" w:hAnsi="Times New Roman"/>
          <w:sz w:val="24"/>
          <w:szCs w:val="24"/>
        </w:rPr>
        <w:t>133</w:t>
      </w:r>
      <w:r w:rsidR="0099315C" w:rsidRPr="00157C9B">
        <w:rPr>
          <w:rFonts w:ascii="Times New Roman" w:hAnsi="Times New Roman"/>
          <w:sz w:val="24"/>
          <w:szCs w:val="24"/>
        </w:rPr>
        <w:t xml:space="preserve"> час</w:t>
      </w:r>
      <w:r w:rsidR="00157C9B" w:rsidRPr="00157C9B">
        <w:rPr>
          <w:rFonts w:ascii="Times New Roman" w:hAnsi="Times New Roman"/>
          <w:sz w:val="24"/>
          <w:szCs w:val="24"/>
        </w:rPr>
        <w:t>а</w:t>
      </w:r>
      <w:r w:rsidR="0099315C" w:rsidRPr="00157C9B">
        <w:rPr>
          <w:rFonts w:ascii="Times New Roman" w:hAnsi="Times New Roman"/>
          <w:sz w:val="24"/>
          <w:szCs w:val="24"/>
        </w:rPr>
        <w:t>.</w:t>
      </w:r>
    </w:p>
    <w:p w14:paraId="0323B647" w14:textId="77777777" w:rsidR="004D6856" w:rsidRDefault="004D6856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46C95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9638BF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BACBA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E32BD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D676F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5E105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665289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923D1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5FDECC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2F1BC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06090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52EAE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CB629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4FA90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D64F0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64A7E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48EA0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07B93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17C28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50EDB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7B901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14637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F6034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A9BE1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B03A5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17A2FD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499C6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C4747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E73C7F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89579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B2BC9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B75FF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A5F0C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D3E07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1773F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88A85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6F9F7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56EA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333537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D292A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11436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14173" w14:textId="77777777" w:rsidR="00CC6575" w:rsidRDefault="00CC6575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8867B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C153E" w14:textId="77777777"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7CF53" w14:textId="77777777" w:rsidR="009A5A20" w:rsidRPr="008E0BAF" w:rsidRDefault="009A5A20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9A142" w14:textId="77777777" w:rsidR="00341959" w:rsidRDefault="00341959" w:rsidP="003419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1. «Планируемые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  <w:t>результаты освоения предмета и система его оценки»</w:t>
      </w:r>
    </w:p>
    <w:p w14:paraId="28CC2F5A" w14:textId="77777777" w:rsidR="00341959" w:rsidRDefault="00341959" w:rsidP="0034195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ar-SA"/>
        </w:rPr>
      </w:pPr>
    </w:p>
    <w:p w14:paraId="3C416963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14:paraId="3474BEB3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14:paraId="7DC4BAA8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научатся:</w:t>
      </w:r>
    </w:p>
    <w:p w14:paraId="7F39B2DE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14:paraId="638FE7F5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14:paraId="22C27ED8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14:paraId="1A88D9F8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14:paraId="0F1ECD19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14:paraId="2BAEEEEE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14:paraId="7110F8CC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14:paraId="3325B03B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6-8 стихотворений разных авторов (по выбору);</w:t>
      </w:r>
    </w:p>
    <w:p w14:paraId="47E6A6AB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</w:p>
    <w:p w14:paraId="7694C2C9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A2F6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14:paraId="0DD5A0A5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14:paraId="57809549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14:paraId="7AEBE5F6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выбранные книги;</w:t>
      </w:r>
    </w:p>
    <w:p w14:paraId="46E20368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14:paraId="67A97C21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14:paraId="6C0BE589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1BA06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14:paraId="68FA3864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14:paraId="625247B7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14:paraId="09962D32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о животных, басню, волшебную сказку, бытовую сказку;</w:t>
      </w:r>
    </w:p>
    <w:p w14:paraId="6150985A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14:paraId="6BF18F95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повтор).</w:t>
      </w:r>
    </w:p>
    <w:p w14:paraId="2D1E2DA2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965E8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14:paraId="3E576F1D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14:paraId="3B4E92DD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«бродячие» сюжеты в сказках разных народов мира.</w:t>
      </w:r>
    </w:p>
    <w:p w14:paraId="5064EE44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9991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14:paraId="16B13AFA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14:paraId="2830407E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14:paraId="5E26FA0A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14:paraId="18532A6D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14:paraId="498F5470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14:paraId="1AA73969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14:paraId="1C523A21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B452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Обучающиеся в процессе самостоятельной, парной, групповой и </w:t>
      </w:r>
    </w:p>
    <w:p w14:paraId="45EE6755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 коллективной работы получат возможность научиться:</w:t>
      </w:r>
    </w:p>
    <w:p w14:paraId="65FF14E6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14:paraId="05D1A069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чувств, переживаний;</w:t>
      </w:r>
    </w:p>
    <w:p w14:paraId="5603A25A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14:paraId="6478381A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1C60" w14:textId="77777777" w:rsidR="00341959" w:rsidRDefault="00341959" w:rsidP="001A188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1A1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концу 3-го года обучения</w:t>
      </w:r>
    </w:p>
    <w:p w14:paraId="59069465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познавательных общих учебных действий</w:t>
      </w:r>
    </w:p>
    <w:p w14:paraId="6C77DAE7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14:paraId="4D15C58E" w14:textId="77777777" w:rsidR="00341959" w:rsidRDefault="00341959" w:rsidP="001A188B">
      <w:pPr>
        <w:pStyle w:val="a5"/>
        <w:numPr>
          <w:ilvl w:val="0"/>
          <w:numId w:val="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14:paraId="5748B951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14:paraId="1BFA4560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14:paraId="6B442B65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самостоятельных работ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тексту). </w:t>
      </w:r>
    </w:p>
    <w:p w14:paraId="3141B263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  получат возможность научиться:</w:t>
      </w:r>
    </w:p>
    <w:p w14:paraId="40653AA2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14:paraId="06873B50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131B" w14:textId="77777777" w:rsidR="00341959" w:rsidRPr="001A188B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коммуникативных учебных действий</w:t>
      </w:r>
    </w:p>
    <w:p w14:paraId="17189847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14:paraId="25968861" w14:textId="77777777"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рамках коммуникации как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FAA7A4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14:paraId="1CFDED1C" w14:textId="77777777"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7E1D4B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14:paraId="0536A316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14:paraId="1C1B387E" w14:textId="77777777"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307C6" w14:textId="77777777"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регулятивных учебных действий</w:t>
      </w:r>
    </w:p>
    <w:p w14:paraId="1B5E1425" w14:textId="77777777"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14:paraId="0337816C" w14:textId="77777777"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14:paraId="036CC5A2" w14:textId="77777777" w:rsidR="00341959" w:rsidRDefault="00341959" w:rsidP="0034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14:paraId="7EE69092" w14:textId="77777777" w:rsidR="00341959" w:rsidRDefault="00341959" w:rsidP="0034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14:paraId="6E453520" w14:textId="77777777"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0140688" w14:textId="77777777" w:rsidR="004D6856" w:rsidRDefault="004D6856" w:rsidP="009A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14:paraId="4B4B7DA0" w14:textId="77777777" w:rsidR="00341723" w:rsidRP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23">
        <w:rPr>
          <w:rFonts w:ascii="Times New Roman" w:hAnsi="Times New Roman" w:cs="Times New Roman"/>
          <w:b/>
          <w:sz w:val="24"/>
          <w:szCs w:val="24"/>
        </w:rPr>
        <w:t>Проверка и оценка навыков чтения.</w:t>
      </w:r>
    </w:p>
    <w:p w14:paraId="2A1F4475" w14:textId="77777777" w:rsidR="00341723" w:rsidRDefault="00157C9B" w:rsidP="0034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3</w:t>
      </w:r>
      <w:r w:rsidR="006F74E1" w:rsidRPr="00341723">
        <w:rPr>
          <w:rFonts w:ascii="Times New Roman" w:hAnsi="Times New Roman" w:cs="Times New Roman"/>
          <w:sz w:val="24"/>
          <w:szCs w:val="24"/>
        </w:rPr>
        <w:t xml:space="preserve"> классе проверяются следующие умения и навыки, связанные с читательской деятельностью:</w:t>
      </w:r>
    </w:p>
    <w:p w14:paraId="0C921479" w14:textId="77777777"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темпе;</w:t>
      </w:r>
    </w:p>
    <w:p w14:paraId="5B2822DF" w14:textId="77777777"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</w:t>
      </w:r>
      <w:r w:rsidR="00341723" w:rsidRPr="00341723">
        <w:rPr>
          <w:rFonts w:ascii="Times New Roman" w:hAnsi="Times New Roman" w:cs="Times New Roman"/>
          <w:sz w:val="24"/>
          <w:szCs w:val="24"/>
        </w:rPr>
        <w:t>о читать и пересказывать текст;</w:t>
      </w:r>
    </w:p>
    <w:p w14:paraId="2DCEB8B4" w14:textId="77777777"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выразительно рассказывать выученное наизусть стихотворение;</w:t>
      </w:r>
    </w:p>
    <w:p w14:paraId="6E90963F" w14:textId="77777777"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ориентироваться в книге;</w:t>
      </w:r>
    </w:p>
    <w:p w14:paraId="3BE0EC51" w14:textId="77777777"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литературных произведений в соответствии с программой;</w:t>
      </w:r>
    </w:p>
    <w:p w14:paraId="3ED6BBF6" w14:textId="77777777" w:rsidR="006F74E1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имен детских писателей и поэтов.</w:t>
      </w:r>
    </w:p>
    <w:p w14:paraId="4EF5B2B8" w14:textId="77777777" w:rsidR="00341723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Текущий контроль осуществляется на каждом уроке в виде индивидуального или фронтального опроса: чтения текста, пересказа содержания произведения (подробно, кратко, выборочно), ответа на вопросы, работы с книгой, иллюстрацией. Текущий контроль осуществляется преимущественно в устной форме. Возможны небольшие по объему письменные работы: ответы на вопросы, описание героя или события, тестовые задания типа "Закончи предложение", "Найди правильный ответ", "Найди ошибку", "Узнай героя" и т.д.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61B54" w14:textId="77777777" w:rsidR="006F74E1" w:rsidRPr="006F74E1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Тематический контроль проводится как в устной, так и в письменной форме после изучения определенной темы. Письменная работа может быть проведена в виде теста или ответа на вопросы.</w:t>
      </w:r>
    </w:p>
    <w:p w14:paraId="2AE3413B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Итоговый контроль по проверке сформированности навыков чтения проводится индивидуально. Для проверки подбираются доступные по лексике и содержанию тексты в соответствии с возрастом детей.</w:t>
      </w:r>
    </w:p>
    <w:p w14:paraId="6B4A347F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Проверка сформированности навыков чтения осуществляется в определенной последовательности: сначала обследуется техника чтения, затем проверяется понимание содержания прочитанного.</w:t>
      </w:r>
    </w:p>
    <w:p w14:paraId="18CCD198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техники чтения нужно учитывать следующее:</w:t>
      </w:r>
    </w:p>
    <w:p w14:paraId="0491659A" w14:textId="77777777"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14:paraId="58F36CF5" w14:textId="77777777"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14:paraId="0DA7CCB2" w14:textId="77777777"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14:paraId="79648C65" w14:textId="77777777"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14:paraId="216B06B0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 оптическим ошибкам относятся:</w:t>
      </w:r>
    </w:p>
    <w:p w14:paraId="21EC5B7E" w14:textId="77777777"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оптическому сходству,</w:t>
      </w:r>
    </w:p>
    <w:p w14:paraId="037EA42E" w14:textId="77777777"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"зеркальное" прочтение слов.</w:t>
      </w:r>
    </w:p>
    <w:p w14:paraId="2C6D1D0D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Фонетико-фонематические ошибки:</w:t>
      </w:r>
    </w:p>
    <w:p w14:paraId="7100593B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букв;</w:t>
      </w:r>
    </w:p>
    <w:p w14:paraId="356C20A6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перестановка букв;</w:t>
      </w:r>
    </w:p>
    <w:p w14:paraId="102D4FA8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перестановка слогов;</w:t>
      </w:r>
    </w:p>
    <w:p w14:paraId="3555A138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акустическому сходству;</w:t>
      </w:r>
    </w:p>
    <w:p w14:paraId="3116BC3C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орфоэпические ошибки.</w:t>
      </w:r>
    </w:p>
    <w:p w14:paraId="504009EF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Грамматические ошибки:</w:t>
      </w:r>
    </w:p>
    <w:p w14:paraId="43CA023F" w14:textId="77777777"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искажение предлога;</w:t>
      </w:r>
    </w:p>
    <w:p w14:paraId="37C4FE5C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• ошибки в окончаниях имен существительных, прилагательных,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глаголов.</w:t>
      </w:r>
    </w:p>
    <w:p w14:paraId="1B5ED03D" w14:textId="77777777"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14:paraId="1F676C35" w14:textId="77777777"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14:paraId="5DAF01FF" w14:textId="77777777"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14:paraId="1DEC7E30" w14:textId="77777777"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14:paraId="14B1B628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 снижение оценки влияют следующие виды ошибок:</w:t>
      </w:r>
    </w:p>
    <w:p w14:paraId="00A5D149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искажение читаемых слов (замена, перестановка, пропуски или добавления букв, слогов, слов);</w:t>
      </w:r>
    </w:p>
    <w:p w14:paraId="745A8C32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неправильная постановка ударений (более 2);</w:t>
      </w:r>
    </w:p>
    <w:p w14:paraId="50C16096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14:paraId="25A33AA1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14:paraId="020CE7B1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14:paraId="4421236E" w14:textId="77777777" w:rsidR="00341723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14:paraId="4658FA4C" w14:textId="77777777"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произведении.</w:t>
      </w:r>
    </w:p>
    <w:p w14:paraId="5E86FD17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Во время чтения не следует делать никаких поправок и замечаний.</w:t>
      </w:r>
    </w:p>
    <w:p w14:paraId="7BA84021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понимания прочитанного следует обращать внимание на умение учащихся передать фактическое содержание текста. Для выявления понимания читаемого можно использовать такие приемы, как пересказ, ответы на вопросы, а при недостаточной сформированности навыка чтения - соотнесение прочитанного с иллюстрацией или серией сюжетных картин.</w:t>
      </w:r>
    </w:p>
    <w:p w14:paraId="00B13DF5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Основными видами проверки понимания прочитанного и уровня сформированности у</w:t>
      </w:r>
      <w:r w:rsidR="001A188B">
        <w:rPr>
          <w:rFonts w:ascii="Times New Roman" w:hAnsi="Times New Roman" w:cs="Times New Roman"/>
          <w:sz w:val="24"/>
          <w:szCs w:val="24"/>
        </w:rPr>
        <w:t>стной речи на уроках чтения в 3</w:t>
      </w:r>
      <w:r w:rsidRPr="006F74E1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14:paraId="2AA29F2C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текста; </w:t>
      </w:r>
    </w:p>
    <w:p w14:paraId="3BC1132F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подробный пересказ текста; </w:t>
      </w:r>
    </w:p>
    <w:p w14:paraId="7909B9E4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выборочный пересказ; краткий пересказ;</w:t>
      </w:r>
    </w:p>
    <w:p w14:paraId="052D50D3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краткий пересказ;</w:t>
      </w:r>
    </w:p>
    <w:p w14:paraId="36825ED5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с изменением лица;</w:t>
      </w:r>
    </w:p>
    <w:p w14:paraId="427CE35A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плану по опорным словам;</w:t>
      </w:r>
    </w:p>
    <w:p w14:paraId="4C2AC298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иллюстрации или опорным картинам;</w:t>
      </w:r>
    </w:p>
    <w:p w14:paraId="1F782553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устного рисования;</w:t>
      </w:r>
    </w:p>
    <w:p w14:paraId="5F3CAE67" w14:textId="77777777"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творческого рассказывания.</w:t>
      </w:r>
    </w:p>
    <w:p w14:paraId="35FB89AC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выборе заданий, направленных на развитие у учащихся умения давать устный ответ, необходимо учитывать уровень речевой подготовки и возможности каждого ребёнка.</w:t>
      </w:r>
    </w:p>
    <w:p w14:paraId="0DDD66AD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Для выявления понимания прочитанного используются ответы на вопросы по содержанию текста. При этом следует обращать внимание на то, насколько точно, быстро и уверенно ученик отвечает на вопросы, не испытывает ли он затруднений при ответах на них.</w:t>
      </w:r>
    </w:p>
    <w:p w14:paraId="01B8B080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Подробный пересказ текста, небольшого по объему и доступного по сюжету, позволяет учителю судить о понимании прочитанного, служит для закрепления в памяти содержания, активно способствует обогащению словаря, усвоению средств художественной выразительности, тренировке в правильном построении предложений.</w:t>
      </w:r>
    </w:p>
    <w:p w14:paraId="2557D413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Проверка сформированности навыка выборочного пересказа проводится на основе уже сформированного навыка выборочного чтения. Дети должны уметь давать пересказ сначала отдельного отрывка, а затем нескольких связанных заданием отрывков. Для выборочного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ученику повторить задание, по мере выполнения выборочного пересказа несколько раз уточнить задание, чтобы помочь ребёнку удержать задачу в памяти и не сбиться на другие сюжетные линии.</w:t>
      </w:r>
    </w:p>
    <w:p w14:paraId="356FB1E0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Краткий пересказ проверяет понимание главной мысли отдельных частей текста и произведения в целом. Умение делать этот вид пересказа опирается на сформированные умения делить текст на части, составлять план. 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выражения отмечают в тексте, сформулированные </w:t>
      </w:r>
      <w:r w:rsidRPr="006F74E1">
        <w:rPr>
          <w:rFonts w:ascii="Times New Roman" w:hAnsi="Times New Roman" w:cs="Times New Roman"/>
          <w:sz w:val="24"/>
          <w:szCs w:val="24"/>
        </w:rPr>
        <w:lastRenderedPageBreak/>
        <w:t>положения записывают на доске. Постепенно учащиеся приучаются использовать достаточно развернутые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сюжетные тексты, так как небольшие произведения дети запоминают, что мешает освободиться от второстепенных деталей. Тексты описательного характера трудно поддаются "сокращению", поэтому не рекомендуется использовать их для краткого пересказа.</w:t>
      </w:r>
    </w:p>
    <w:p w14:paraId="1907A81B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(рассказ) по иллюстрациям, сюжетный картинам, опорным словам помогает более глубокому восприятию прочитанного, так как обеспечивает дополнительную опору на зрительный анализатор, формирует у детей эмоциональную отзывчивость и эстетическое восприятие.</w:t>
      </w:r>
    </w:p>
    <w:p w14:paraId="55C8E375" w14:textId="77777777" w:rsidR="006F74E1" w:rsidRPr="006F74E1" w:rsidRDefault="006F74E1" w:rsidP="003417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оценке пересказа и ответов на вопросы особо анализируются языковые средства, которыми пользуется ребенок при изложении своих мыслей, разнообразие (однообразие) синтаксических конструкций, особенности слово употребления, использование синонимов и антонимов.</w:t>
      </w:r>
    </w:p>
    <w:p w14:paraId="16CADC91" w14:textId="77777777" w:rsidR="00E1418A" w:rsidRPr="008E0BAF" w:rsidRDefault="00E1418A" w:rsidP="00EF1C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Нормы оценок по литературному чтению</w:t>
      </w:r>
    </w:p>
    <w:p w14:paraId="7F7C7113" w14:textId="77777777" w:rsidR="006F74E1" w:rsidRPr="006F74E1" w:rsidRDefault="006F74E1" w:rsidP="00E14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Оценка «5»: </w:t>
      </w:r>
    </w:p>
    <w:p w14:paraId="640AF444" w14:textId="77777777" w:rsid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правильно, понимает содержание прочитанного;</w:t>
      </w:r>
    </w:p>
    <w:p w14:paraId="1349B30A" w14:textId="77777777" w:rsidR="00341723" w:rsidRP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плавное (по слогам или целыми словам), без искажений, замен, пере</w:t>
      </w:r>
      <w:r w:rsidR="00341723" w:rsidRPr="00341723">
        <w:rPr>
          <w:rFonts w:ascii="Times New Roman" w:hAnsi="Times New Roman" w:cs="Times New Roman"/>
          <w:sz w:val="24"/>
          <w:szCs w:val="24"/>
        </w:rPr>
        <w:t>становок букв и слогов в словах;</w:t>
      </w:r>
    </w:p>
    <w:p w14:paraId="0D665469" w14:textId="77777777"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правильно ставит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ударение, соблюдает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паузы и интонации,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соответствующие знакам препинания;</w:t>
      </w:r>
    </w:p>
    <w:p w14:paraId="29C10874" w14:textId="77777777"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умеет правильно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найти в тек</w:t>
      </w:r>
      <w:r w:rsidRPr="006F74E1">
        <w:rPr>
          <w:rFonts w:ascii="Times New Roman" w:hAnsi="Times New Roman" w:cs="Times New Roman"/>
          <w:sz w:val="24"/>
          <w:szCs w:val="24"/>
        </w:rPr>
        <w:t>сте ответ на вопрос и последовательно передать содержание прочитанного и иллюстрации к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тексту;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087B" w14:textId="77777777" w:rsidR="006F74E1" w:rsidRPr="006F74E1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твердо знает текст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стихотворения для заучивания наизусть,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умеет его выразительно читать.</w:t>
      </w:r>
    </w:p>
    <w:p w14:paraId="31483552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«4»:</w:t>
      </w:r>
    </w:p>
    <w:p w14:paraId="3A324E26" w14:textId="77777777"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понимает основное содержание прочитанного текста;</w:t>
      </w:r>
    </w:p>
    <w:p w14:paraId="36ECECF5" w14:textId="77777777"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плавно (по слогам или словами), но допускает 1-2 ошибки в словах, в расстановке ударений, соблюдении пауз;</w:t>
      </w:r>
    </w:p>
    <w:p w14:paraId="3A4B5516" w14:textId="77777777"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 и отвечает на вопросы, но допускает неточности, исправляет их самостоятельно или с помощью;</w:t>
      </w:r>
    </w:p>
    <w:p w14:paraId="770BFDE9" w14:textId="77777777"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 и самостоятельно исправляет допущенные неточности.</w:t>
      </w:r>
    </w:p>
    <w:p w14:paraId="2218DA71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«3»:</w:t>
      </w:r>
    </w:p>
    <w:p w14:paraId="2E80F233" w14:textId="77777777"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разбирается в прочитанном тексте только с помощью учителя; </w:t>
      </w:r>
    </w:p>
    <w:p w14:paraId="23D85D81" w14:textId="77777777"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отрывисто, по слогам, допускает при чтении 3-5 ошибок на замену, пропуск, перестановку слогов и слов, не соблюдает пауз между словами и предложениями;</w:t>
      </w:r>
    </w:p>
    <w:p w14:paraId="3E87E293" w14:textId="77777777"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14:paraId="7E0BEA87" w14:textId="77777777"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нетвердое усвоение текста.</w:t>
      </w:r>
    </w:p>
    <w:p w14:paraId="2A314809" w14:textId="77777777"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«2»:</w:t>
      </w:r>
    </w:p>
    <w:p w14:paraId="3FA55903" w14:textId="77777777"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 разбирается в прочитанном тексте даже с помощью;</w:t>
      </w:r>
    </w:p>
    <w:p w14:paraId="45549677" w14:textId="77777777"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</w:r>
    </w:p>
    <w:p w14:paraId="591D2CEB" w14:textId="77777777"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 воспроизводит содержание текса с помощью вопросов;</w:t>
      </w:r>
    </w:p>
    <w:p w14:paraId="4F511D78" w14:textId="77777777"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не знает наизусть стихотворение. </w:t>
      </w:r>
    </w:p>
    <w:p w14:paraId="75E46639" w14:textId="77777777" w:rsidR="004D6856" w:rsidRPr="008E0BAF" w:rsidRDefault="004D6856" w:rsidP="00977A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14:paraId="56328C8C" w14:textId="77777777"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6A9CD" w14:textId="77777777" w:rsidR="004D6856" w:rsidRPr="001A188B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наизусть</w:t>
      </w:r>
    </w:p>
    <w:p w14:paraId="6DED2098" w14:textId="77777777"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"5" -  твердо, без подсказок, знает наизусть, выразительно читает.</w:t>
      </w:r>
    </w:p>
    <w:p w14:paraId="3D0862A0" w14:textId="77777777"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"4"- знает стихотворение наизусть, но допускает при чтении перестановку слов, самостоятельно исправляет допущенные неточности.</w:t>
      </w:r>
    </w:p>
    <w:p w14:paraId="05BC7443" w14:textId="77777777"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"3"- читает наизусть, но при чтении обнаруживает нетвердое усвоение текста.</w:t>
      </w:r>
    </w:p>
    <w:p w14:paraId="29C4E38A" w14:textId="77777777" w:rsidR="004D6856" w:rsidRPr="008E0BAF" w:rsidRDefault="00F12C32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 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"2"- нарушает последовательность при чтении, не полностью воспроизводит текст</w:t>
      </w:r>
    </w:p>
    <w:p w14:paraId="0159FDA1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14:paraId="7463AA74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14:paraId="2E8F2159" w14:textId="77777777"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F266D" w14:textId="77777777"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20E4C" w14:textId="77777777"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9B4642" w14:textId="77777777"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E34B36" w14:textId="77777777"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C92C69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99129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02A3A4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4CAAEF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46834A" w14:textId="77777777"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7A072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14:paraId="76432B46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14:paraId="09E011EC" w14:textId="77777777"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начинать читать свои слова.    </w:t>
      </w:r>
    </w:p>
    <w:p w14:paraId="741C3704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14:paraId="79777BB3" w14:textId="77777777"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безошибочно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D18DEA" w14:textId="77777777"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3E4F02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69C317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6E0825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B5586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4CC69A" w14:textId="77777777"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BE262" w14:textId="77777777" w:rsidR="00977A47" w:rsidRDefault="00977A47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D8744F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14:paraId="18F2E912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отвечает на вопрос, умеет подкрепить ответ на вопрос чтением соответствующих отрывков.</w:t>
      </w:r>
    </w:p>
    <w:p w14:paraId="39E4205F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14:paraId="7FBAA543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 передать содержание прочитанного, допускает речевые ошибки. </w:t>
      </w:r>
    </w:p>
    <w:p w14:paraId="366309DB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14:paraId="107DDC9F" w14:textId="77777777"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56CDE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14:paraId="64AE67D3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14:paraId="11D1E811" w14:textId="77777777"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14:paraId="3CC0828F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05D6C22" w14:textId="77777777" w:rsidR="00F12C32" w:rsidRDefault="00F12C32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B0A396E" w14:textId="77777777"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14:paraId="324A0C13" w14:textId="77777777"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14:paraId="5DBE09F2" w14:textId="77777777"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14:paraId="5E9068F8" w14:textId="77777777"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14:paraId="6517ED0D" w14:textId="77777777"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61EDE855" w14:textId="77777777"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оценка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14:paraId="7EF6F232" w14:textId="77777777" w:rsidR="004D6856" w:rsidRPr="001A188B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За грамотность:</w:t>
      </w:r>
    </w:p>
    <w:p w14:paraId="62B668E4" w14:textId="77777777"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«5»:</w:t>
      </w:r>
      <w:r w:rsidRPr="008E0BAF"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14:paraId="0AE2CF12" w14:textId="77777777"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="004D6856" w:rsidRPr="008E0BAF">
        <w:rPr>
          <w:color w:val="000000"/>
        </w:rPr>
        <w:t>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«4»:</w:t>
      </w:r>
      <w:r w:rsidR="004D6856" w:rsidRPr="008E0BAF">
        <w:rPr>
          <w:color w:val="000000"/>
        </w:rPr>
        <w:t xml:space="preserve"> не более двух орфографических и од</w:t>
      </w:r>
      <w:r w:rsidR="00F12C32">
        <w:rPr>
          <w:color w:val="000000"/>
        </w:rPr>
        <w:t>ной пунктуационной ошибки, одно-</w:t>
      </w:r>
      <w:r w:rsidR="004D6856" w:rsidRPr="008E0BAF">
        <w:rPr>
          <w:color w:val="000000"/>
        </w:rPr>
        <w:t>два исправления;</w:t>
      </w:r>
    </w:p>
    <w:p w14:paraId="3A2E89A8" w14:textId="77777777"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«3»:</w:t>
      </w:r>
      <w:r w:rsidR="004D6856" w:rsidRPr="008E0BAF">
        <w:rPr>
          <w:color w:val="000000"/>
        </w:rPr>
        <w:t xml:space="preserve"> три-пять орфографических ошибок</w:t>
      </w:r>
      <w:r w:rsidR="00F12C32">
        <w:rPr>
          <w:color w:val="000000"/>
        </w:rPr>
        <w:t xml:space="preserve">, одна-две пунктуационные, </w:t>
      </w:r>
      <w:r w:rsidR="00F12C32">
        <w:rPr>
          <w:color w:val="000000"/>
        </w:rPr>
        <w:br/>
        <w:t>одно-</w:t>
      </w:r>
      <w:r w:rsidR="004D6856" w:rsidRPr="008E0BAF">
        <w:rPr>
          <w:color w:val="000000"/>
        </w:rPr>
        <w:t>два исправления;</w:t>
      </w:r>
    </w:p>
    <w:p w14:paraId="2663BAA3" w14:textId="77777777"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«2»:</w:t>
      </w:r>
      <w:r w:rsidRPr="008E0BAF">
        <w:rPr>
          <w:color w:val="000000"/>
        </w:rPr>
        <w:t xml:space="preserve"> шесть и более орфографических ошибок, три-четыре пунктуационных, три-четыре исправления.</w:t>
      </w:r>
    </w:p>
    <w:p w14:paraId="5AFBD96D" w14:textId="77777777" w:rsidR="004D6856" w:rsidRPr="008E0BAF" w:rsidRDefault="004D6856" w:rsidP="004D6856">
      <w:pPr>
        <w:pStyle w:val="21"/>
        <w:tabs>
          <w:tab w:val="center" w:pos="4857"/>
        </w:tabs>
        <w:spacing w:after="0" w:line="240" w:lineRule="auto"/>
        <w:ind w:left="360"/>
        <w:jc w:val="both"/>
        <w:rPr>
          <w:color w:val="000000"/>
        </w:rPr>
      </w:pPr>
      <w:r w:rsidRPr="008E0BAF">
        <w:rPr>
          <w:color w:val="000000"/>
        </w:rPr>
        <w:t xml:space="preserve">    </w:t>
      </w:r>
      <w:r w:rsidRPr="008E0BAF">
        <w:rPr>
          <w:color w:val="000000"/>
        </w:rPr>
        <w:tab/>
      </w:r>
    </w:p>
    <w:p w14:paraId="0AD11F1D" w14:textId="77777777" w:rsidR="004D6856" w:rsidRDefault="004D6856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13A36053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7DB2F9E2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562959F9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0B6D7D80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02745B64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44E2AE2B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47409338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135CB5E5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66BAD0E8" w14:textId="77777777"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14:paraId="27ED2F65" w14:textId="77777777" w:rsidR="002F71AA" w:rsidRPr="00EF1C74" w:rsidRDefault="00341959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="002F71AA" w:rsidRPr="00EF1C74">
        <w:rPr>
          <w:rFonts w:ascii="Times New Roman" w:eastAsia="Times New Roman" w:hAnsi="Times New Roman" w:cs="Times New Roman"/>
          <w:b/>
          <w:sz w:val="28"/>
          <w:szCs w:val="28"/>
        </w:rPr>
        <w:t>«Содержание учебного предмета»</w:t>
      </w:r>
    </w:p>
    <w:p w14:paraId="51400ABC" w14:textId="77777777" w:rsidR="0099315C" w:rsidRPr="008E0BAF" w:rsidRDefault="0099315C" w:rsidP="0099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AE5B" w14:textId="77777777"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14:paraId="1975ADA8" w14:textId="77777777" w:rsidR="00341959" w:rsidRPr="00716B6D" w:rsidRDefault="00341959" w:rsidP="00341959">
      <w:pPr>
        <w:pStyle w:val="12"/>
        <w:jc w:val="both"/>
      </w:pPr>
      <w:r w:rsidRPr="00716B6D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14:paraId="5293BC47" w14:textId="77777777" w:rsidR="00341959" w:rsidRPr="00716B6D" w:rsidRDefault="00341959" w:rsidP="00341959">
      <w:pPr>
        <w:pStyle w:val="12"/>
        <w:jc w:val="both"/>
      </w:pPr>
      <w:r w:rsidRPr="00716B6D">
        <w:t xml:space="preserve">Дальнейшее совершенствование </w:t>
      </w:r>
      <w:r>
        <w:t xml:space="preserve">умений и навыков осознанного и </w:t>
      </w:r>
      <w:r w:rsidRPr="00716B6D">
        <w:t>выразительного чтения. Анализ собственного чтения вслух. Совершенствование навыков техники чтения.</w:t>
      </w:r>
    </w:p>
    <w:p w14:paraId="08AADD1E" w14:textId="77777777" w:rsidR="00341959" w:rsidRPr="00716B6D" w:rsidRDefault="00341959" w:rsidP="00341959">
      <w:pPr>
        <w:pStyle w:val="12"/>
        <w:jc w:val="both"/>
      </w:pPr>
      <w:r w:rsidRPr="00716B6D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14:paraId="1DF17BE7" w14:textId="77777777" w:rsidR="00341959" w:rsidRPr="00716B6D" w:rsidRDefault="00341959" w:rsidP="00341959">
      <w:pPr>
        <w:pStyle w:val="12"/>
        <w:jc w:val="both"/>
      </w:pPr>
      <w:r w:rsidRPr="00716B6D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14:paraId="542B02A4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14:paraId="1111307D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D5E5" w14:textId="77777777"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«Формирование библиографической культуры»</w:t>
      </w:r>
    </w:p>
    <w:p w14:paraId="05838BA9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14:paraId="2291813A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755B4" w14:textId="77777777"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14:paraId="713FA6BD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14:paraId="31ECA463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14:paraId="5E6B2A0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33FF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пословицы.</w:t>
      </w:r>
    </w:p>
    <w:p w14:paraId="172F953B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Пословица как школа народной мудрости </w:t>
      </w:r>
      <w:r>
        <w:rPr>
          <w:rFonts w:ascii="Times New Roman" w:hAnsi="Times New Roman" w:cs="Times New Roman"/>
          <w:sz w:val="24"/>
          <w:szCs w:val="24"/>
        </w:rPr>
        <w:t xml:space="preserve">и жизненного опыта. Знакомство </w:t>
      </w:r>
      <w:r w:rsidRPr="00716B6D">
        <w:rPr>
          <w:rFonts w:ascii="Times New Roman" w:hAnsi="Times New Roman" w:cs="Times New Roman"/>
          <w:sz w:val="24"/>
          <w:szCs w:val="24"/>
        </w:rPr>
        <w:t xml:space="preserve">с пословицами разных народов.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пословиц «к слову», «к случаю»: для характеристики </w:t>
      </w:r>
      <w:r w:rsidRPr="00716B6D">
        <w:rPr>
          <w:rFonts w:ascii="Times New Roman" w:hAnsi="Times New Roman" w:cs="Times New Roman"/>
          <w:sz w:val="24"/>
          <w:szCs w:val="24"/>
        </w:rPr>
        <w:t>сложившейся или обсуждаемой ситуации.</w:t>
      </w:r>
    </w:p>
    <w:p w14:paraId="177CB8E0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Авторское творчество</w:t>
      </w:r>
    </w:p>
    <w:p w14:paraId="26CD24F2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i/>
          <w:sz w:val="24"/>
          <w:szCs w:val="24"/>
          <w:u w:val="single"/>
        </w:rPr>
        <w:t>Жанр басни.</w:t>
      </w:r>
    </w:p>
    <w:p w14:paraId="270F1AE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14:paraId="0987D23C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бытовой сказки.</w:t>
      </w:r>
    </w:p>
    <w:p w14:paraId="3A98F1C2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14:paraId="187F6E8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716B6D">
        <w:rPr>
          <w:rFonts w:ascii="Times New Roman" w:hAnsi="Times New Roman" w:cs="Times New Roman"/>
          <w:sz w:val="24"/>
          <w:szCs w:val="24"/>
          <w:u w:val="single"/>
        </w:rPr>
        <w:t>жанре рассказа</w:t>
      </w:r>
      <w:r w:rsidRPr="00716B6D">
        <w:rPr>
          <w:rFonts w:ascii="Times New Roman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14:paraId="6BBFFCB8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Поэзия</w:t>
      </w:r>
    </w:p>
    <w:p w14:paraId="3F4F0A3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14:paraId="5647C50F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Лента времени.</w:t>
      </w:r>
    </w:p>
    <w:p w14:paraId="1A5FAB91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14:paraId="6345885B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EB1D" w14:textId="77777777"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14:paraId="2224B27F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14:paraId="74E06875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lastRenderedPageBreak/>
        <w:t>Формировать умения устно и письменно делиться своими личными впечатлениями и наблюдениями.</w:t>
      </w:r>
    </w:p>
    <w:p w14:paraId="601444CA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FF5FE" w14:textId="77777777" w:rsidR="001E7AD6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CC760" w14:textId="77777777" w:rsidR="001E7AD6" w:rsidRPr="00716B6D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966E6" w14:textId="77777777" w:rsidR="0021186C" w:rsidRDefault="0021186C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D41CD" w14:textId="77777777" w:rsidR="00341959" w:rsidRPr="00341959" w:rsidRDefault="00341959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14:paraId="13F20A73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14:paraId="4787A15D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Африканские сказки «Гиена и черепаха», «Нарядный бурундук»; бурятская сказка «Снег и заяц»; венгерская сказка «Два жадных медвежонка»; индийские сказки «О собаке, кошке и обезьяне», «Золотая рыба», «Хитрый шакал»; корейская сказка «Как барсук и куница судились»; кубинская сказка «Черепаха, кролик и удав-маха»; хакасская сказка «Как птицы царя выбирали»; сказка индейцев Северной Америки «Откуда пошли болезни и лекарства».</w:t>
      </w:r>
    </w:p>
    <w:p w14:paraId="3946407B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Пословицы и поговорки из сборника В. Даля.</w:t>
      </w:r>
    </w:p>
    <w:p w14:paraId="5724846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8357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14:paraId="0327EC1A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14:paraId="2D995B11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768CD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14:paraId="218C7836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Эзоп «Ворон и лисица», «Лисица и виноград», «Рыбак и рыбёшка», «Соловей и ястреб», «Отец и сыновья», «Быки и лев»; японские хокку Басё, Бусон, Дзёсо, Ранран.</w:t>
      </w:r>
    </w:p>
    <w:p w14:paraId="24EC6D49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94FCE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14:paraId="54E753D9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14:paraId="498886A5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А.С. Пушкин «зимнее утро», «Вот север, тучи нагоняя…», «Опрятней модного паркета…», «Цветок»; И. Крылов «Квартет», «Лебедь, рак и щука», «Ворона и лисица», «Лиса и виноград»,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14:paraId="15A2477A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14:paraId="0D9CDD81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Куприн «Слон»; К. Паустовский «Заячьи лапы», «Растрёпанный воробей; Н. Гарин-Михайловский «Детство Тёмы».</w:t>
      </w:r>
    </w:p>
    <w:p w14:paraId="55EA4A98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14:paraId="183C93EB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14:paraId="67036B05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В. Берестов «Большой мороз», «Плащ»,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колодце»; Ю. Мориц «Жора Кошкин».</w:t>
      </w:r>
    </w:p>
    <w:p w14:paraId="092D980E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14:paraId="352F0084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Б. Заходер «История гусеницы»; В. Драгунский «Ровно 25 кило», «Вола с закрытыми глазами»; С. Козлов «Как оттенить тишину», «Разрешите с вами посумерничать», «Если меня совсем нет»; К. Чуковский «От двух до пяти»; Л. Каминский «Сочинение»; И. Пивоварова «Сочинение».</w:t>
      </w:r>
    </w:p>
    <w:p w14:paraId="6733A0F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1BD7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20-21 веков</w:t>
      </w:r>
    </w:p>
    <w:p w14:paraId="6C3FE776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14:paraId="6A9F8A55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Л. Яковлев «Для Лены»; М. Яснов «Подходящий угол», «Гусеница – бабочке»; Г. Остер «Вредные советы»; Л. Яхнин «Лесные жуки».</w:t>
      </w:r>
    </w:p>
    <w:p w14:paraId="058AD173" w14:textId="77777777"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14:paraId="3991D1D7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lastRenderedPageBreak/>
        <w:t>Тим. Собакин «Игра в птиц»; Маша Вайсман «Лучший друг медуз»; Т. Пономарёва «Прогноз погоды», «Лето в чайнике», «Автобус», «В шкафу», «Помощь».</w:t>
      </w:r>
    </w:p>
    <w:p w14:paraId="2A2BED43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FA1B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C4B0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568C" w14:textId="77777777"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F250F" w14:textId="77777777" w:rsidR="00291672" w:rsidRPr="003212D9" w:rsidRDefault="001E7AD6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6017"/>
        <w:gridCol w:w="932"/>
        <w:gridCol w:w="1012"/>
        <w:gridCol w:w="998"/>
      </w:tblGrid>
      <w:tr w:rsidR="00157C9B" w:rsidRPr="00157C9B" w14:paraId="55B6B53D" w14:textId="77777777" w:rsidTr="00D471B3">
        <w:tc>
          <w:tcPr>
            <w:tcW w:w="612" w:type="dxa"/>
          </w:tcPr>
          <w:p w14:paraId="21CD6F04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№</w:t>
            </w:r>
          </w:p>
        </w:tc>
        <w:tc>
          <w:tcPr>
            <w:tcW w:w="6017" w:type="dxa"/>
          </w:tcPr>
          <w:p w14:paraId="6128B9A1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942" w:type="dxa"/>
            <w:gridSpan w:val="3"/>
          </w:tcPr>
          <w:p w14:paraId="726632C5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Количество часов</w:t>
            </w:r>
          </w:p>
        </w:tc>
      </w:tr>
      <w:tr w:rsidR="00157C9B" w:rsidRPr="00157C9B" w14:paraId="4E0477A6" w14:textId="77777777" w:rsidTr="00D471B3">
        <w:tc>
          <w:tcPr>
            <w:tcW w:w="612" w:type="dxa"/>
          </w:tcPr>
          <w:p w14:paraId="5D53C0CC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7" w:type="dxa"/>
          </w:tcPr>
          <w:p w14:paraId="71183191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8327140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3 «А»</w:t>
            </w:r>
          </w:p>
        </w:tc>
        <w:tc>
          <w:tcPr>
            <w:tcW w:w="1012" w:type="dxa"/>
          </w:tcPr>
          <w:p w14:paraId="522F7B8A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  <w:lang w:val="en-US"/>
              </w:rPr>
              <w:t>3</w:t>
            </w:r>
            <w:r w:rsidRPr="00157C9B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998" w:type="dxa"/>
          </w:tcPr>
          <w:p w14:paraId="02A34E6E" w14:textId="77777777" w:rsidR="00D471B3" w:rsidRPr="00157C9B" w:rsidRDefault="00D471B3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3 «В»</w:t>
            </w:r>
          </w:p>
        </w:tc>
      </w:tr>
      <w:tr w:rsidR="00157C9B" w:rsidRPr="00157C9B" w14:paraId="05D73A0C" w14:textId="77777777" w:rsidTr="00D471B3">
        <w:tc>
          <w:tcPr>
            <w:tcW w:w="612" w:type="dxa"/>
          </w:tcPr>
          <w:p w14:paraId="1C6F0329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  <w:vAlign w:val="center"/>
          </w:tcPr>
          <w:p w14:paraId="69D8FCEE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Учимся наблюдать и копим впечатления </w:t>
            </w:r>
          </w:p>
        </w:tc>
        <w:tc>
          <w:tcPr>
            <w:tcW w:w="932" w:type="dxa"/>
          </w:tcPr>
          <w:p w14:paraId="446C29C7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26</w:t>
            </w:r>
          </w:p>
        </w:tc>
        <w:tc>
          <w:tcPr>
            <w:tcW w:w="1012" w:type="dxa"/>
          </w:tcPr>
          <w:p w14:paraId="048B7FAD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14:paraId="76ADD527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26</w:t>
            </w:r>
          </w:p>
        </w:tc>
      </w:tr>
      <w:tr w:rsidR="00157C9B" w:rsidRPr="00157C9B" w14:paraId="728A93FC" w14:textId="77777777" w:rsidTr="00D471B3">
        <w:tc>
          <w:tcPr>
            <w:tcW w:w="612" w:type="dxa"/>
          </w:tcPr>
          <w:p w14:paraId="2CDAA205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</w:t>
            </w:r>
          </w:p>
        </w:tc>
        <w:tc>
          <w:tcPr>
            <w:tcW w:w="6017" w:type="dxa"/>
            <w:vAlign w:val="center"/>
          </w:tcPr>
          <w:p w14:paraId="5A86747A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 xml:space="preserve">Постигаем секреты сравнения </w:t>
            </w:r>
          </w:p>
        </w:tc>
        <w:tc>
          <w:tcPr>
            <w:tcW w:w="932" w:type="dxa"/>
          </w:tcPr>
          <w:p w14:paraId="732F6447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14:paraId="7C26F093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14:paraId="7CE8301C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15</w:t>
            </w:r>
          </w:p>
        </w:tc>
      </w:tr>
      <w:tr w:rsidR="00157C9B" w:rsidRPr="00157C9B" w14:paraId="372EB406" w14:textId="77777777" w:rsidTr="00D471B3">
        <w:tc>
          <w:tcPr>
            <w:tcW w:w="612" w:type="dxa"/>
          </w:tcPr>
          <w:p w14:paraId="495C2774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3</w:t>
            </w:r>
          </w:p>
        </w:tc>
        <w:tc>
          <w:tcPr>
            <w:tcW w:w="6017" w:type="dxa"/>
            <w:vAlign w:val="center"/>
          </w:tcPr>
          <w:p w14:paraId="6F625F2F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 xml:space="preserve">Пытаемся понять, почему люди фантазируют </w:t>
            </w:r>
          </w:p>
        </w:tc>
        <w:tc>
          <w:tcPr>
            <w:tcW w:w="932" w:type="dxa"/>
          </w:tcPr>
          <w:p w14:paraId="2BEA8A4F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14:paraId="5FC8B278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14:paraId="31738128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16</w:t>
            </w:r>
          </w:p>
        </w:tc>
      </w:tr>
      <w:tr w:rsidR="00157C9B" w:rsidRPr="00157C9B" w14:paraId="49A56BBE" w14:textId="77777777" w:rsidTr="00D471B3">
        <w:tc>
          <w:tcPr>
            <w:tcW w:w="612" w:type="dxa"/>
          </w:tcPr>
          <w:p w14:paraId="15BD1184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4</w:t>
            </w:r>
          </w:p>
        </w:tc>
        <w:tc>
          <w:tcPr>
            <w:tcW w:w="6017" w:type="dxa"/>
            <w:vAlign w:val="center"/>
          </w:tcPr>
          <w:p w14:paraId="1155A56F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Учимся любить </w:t>
            </w:r>
          </w:p>
        </w:tc>
        <w:tc>
          <w:tcPr>
            <w:tcW w:w="932" w:type="dxa"/>
          </w:tcPr>
          <w:p w14:paraId="1DB85ACF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14:paraId="4480759D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14:paraId="0F2CEDA4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10</w:t>
            </w:r>
          </w:p>
        </w:tc>
      </w:tr>
      <w:tr w:rsidR="00157C9B" w:rsidRPr="00157C9B" w14:paraId="4AEFE1B5" w14:textId="77777777" w:rsidTr="00D471B3">
        <w:tc>
          <w:tcPr>
            <w:tcW w:w="612" w:type="dxa"/>
          </w:tcPr>
          <w:p w14:paraId="6A233695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5</w:t>
            </w:r>
          </w:p>
        </w:tc>
        <w:tc>
          <w:tcPr>
            <w:tcW w:w="6017" w:type="dxa"/>
            <w:vAlign w:val="center"/>
          </w:tcPr>
          <w:p w14:paraId="63F1D4CF" w14:textId="77777777" w:rsidR="00157C9B" w:rsidRPr="00157C9B" w:rsidRDefault="00157C9B" w:rsidP="001E7AD6">
            <w:pPr>
              <w:rPr>
                <w:sz w:val="24"/>
                <w:szCs w:val="24"/>
                <w:lang w:bidi="he-IL"/>
              </w:rPr>
            </w:pPr>
            <w:r w:rsidRPr="00157C9B">
              <w:rPr>
                <w:sz w:val="24"/>
                <w:szCs w:val="24"/>
              </w:rPr>
              <w:t xml:space="preserve">Набираемся житейской мудрости </w:t>
            </w:r>
          </w:p>
        </w:tc>
        <w:tc>
          <w:tcPr>
            <w:tcW w:w="932" w:type="dxa"/>
          </w:tcPr>
          <w:p w14:paraId="4F7DEB81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14:paraId="2CC099B1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14:paraId="73D4EF5E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12</w:t>
            </w:r>
          </w:p>
        </w:tc>
      </w:tr>
      <w:tr w:rsidR="00157C9B" w:rsidRPr="00157C9B" w14:paraId="1CBDA544" w14:textId="77777777" w:rsidTr="00D471B3">
        <w:tc>
          <w:tcPr>
            <w:tcW w:w="612" w:type="dxa"/>
          </w:tcPr>
          <w:p w14:paraId="6FB2C0A1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6</w:t>
            </w:r>
          </w:p>
        </w:tc>
        <w:tc>
          <w:tcPr>
            <w:tcW w:w="6017" w:type="dxa"/>
            <w:vAlign w:val="center"/>
          </w:tcPr>
          <w:p w14:paraId="3794E590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Продолжаем разгадывать секреты смешного</w:t>
            </w:r>
          </w:p>
        </w:tc>
        <w:tc>
          <w:tcPr>
            <w:tcW w:w="932" w:type="dxa"/>
          </w:tcPr>
          <w:p w14:paraId="66378F90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14:paraId="7C8B87BC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14:paraId="0FE3443E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</w:t>
            </w:r>
          </w:p>
        </w:tc>
      </w:tr>
      <w:tr w:rsidR="00157C9B" w:rsidRPr="00157C9B" w14:paraId="5931CFFD" w14:textId="77777777" w:rsidTr="00D471B3">
        <w:tc>
          <w:tcPr>
            <w:tcW w:w="612" w:type="dxa"/>
          </w:tcPr>
          <w:p w14:paraId="3279D1A9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7</w:t>
            </w:r>
          </w:p>
        </w:tc>
        <w:tc>
          <w:tcPr>
            <w:tcW w:w="6017" w:type="dxa"/>
            <w:vAlign w:val="center"/>
          </w:tcPr>
          <w:p w14:paraId="066CFD77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 xml:space="preserve">Как рождается герой </w:t>
            </w:r>
          </w:p>
        </w:tc>
        <w:tc>
          <w:tcPr>
            <w:tcW w:w="932" w:type="dxa"/>
          </w:tcPr>
          <w:p w14:paraId="1E447322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14:paraId="43019BF8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14:paraId="2FC950E9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23</w:t>
            </w:r>
          </w:p>
        </w:tc>
      </w:tr>
      <w:tr w:rsidR="00157C9B" w:rsidRPr="00157C9B" w14:paraId="39E47F17" w14:textId="77777777" w:rsidTr="00D471B3">
        <w:tc>
          <w:tcPr>
            <w:tcW w:w="612" w:type="dxa"/>
          </w:tcPr>
          <w:p w14:paraId="6704F27A" w14:textId="77777777" w:rsidR="00157C9B" w:rsidRPr="00157C9B" w:rsidRDefault="00157C9B" w:rsidP="001E7AD6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8</w:t>
            </w:r>
          </w:p>
        </w:tc>
        <w:tc>
          <w:tcPr>
            <w:tcW w:w="6017" w:type="dxa"/>
            <w:vAlign w:val="center"/>
          </w:tcPr>
          <w:p w14:paraId="43D71CCB" w14:textId="77777777" w:rsidR="00157C9B" w:rsidRPr="00157C9B" w:rsidRDefault="00157C9B" w:rsidP="001E7AD6">
            <w:pPr>
              <w:rPr>
                <w:sz w:val="24"/>
                <w:szCs w:val="24"/>
              </w:rPr>
            </w:pPr>
            <w:r w:rsidRPr="00157C9B">
              <w:rPr>
                <w:bCs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932" w:type="dxa"/>
          </w:tcPr>
          <w:p w14:paraId="2E7875DC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14:paraId="5E4E31CA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14:paraId="78D90D69" w14:textId="77777777" w:rsidR="00157C9B" w:rsidRPr="00157C9B" w:rsidRDefault="00157C9B" w:rsidP="00FD1C24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18</w:t>
            </w:r>
          </w:p>
        </w:tc>
      </w:tr>
      <w:tr w:rsidR="00157C9B" w:rsidRPr="00157C9B" w14:paraId="6216C5C1" w14:textId="77777777" w:rsidTr="00D471B3">
        <w:tc>
          <w:tcPr>
            <w:tcW w:w="6629" w:type="dxa"/>
            <w:gridSpan w:val="2"/>
          </w:tcPr>
          <w:p w14:paraId="0DEC5845" w14:textId="77777777" w:rsidR="00157C9B" w:rsidRPr="00157C9B" w:rsidRDefault="00157C9B" w:rsidP="00813235">
            <w:pPr>
              <w:jc w:val="both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Итого</w:t>
            </w:r>
          </w:p>
        </w:tc>
        <w:tc>
          <w:tcPr>
            <w:tcW w:w="932" w:type="dxa"/>
          </w:tcPr>
          <w:p w14:paraId="3F030A69" w14:textId="77777777" w:rsidR="00157C9B" w:rsidRPr="00157C9B" w:rsidRDefault="00157C9B" w:rsidP="00157C9B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133</w:t>
            </w:r>
          </w:p>
        </w:tc>
        <w:tc>
          <w:tcPr>
            <w:tcW w:w="1012" w:type="dxa"/>
            <w:vAlign w:val="center"/>
          </w:tcPr>
          <w:p w14:paraId="72B33296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133</w:t>
            </w:r>
          </w:p>
        </w:tc>
        <w:tc>
          <w:tcPr>
            <w:tcW w:w="998" w:type="dxa"/>
            <w:vAlign w:val="center"/>
          </w:tcPr>
          <w:p w14:paraId="5FA89987" w14:textId="77777777" w:rsidR="00157C9B" w:rsidRPr="00157C9B" w:rsidRDefault="00157C9B" w:rsidP="00A4452C">
            <w:pPr>
              <w:jc w:val="center"/>
              <w:rPr>
                <w:sz w:val="24"/>
                <w:szCs w:val="24"/>
              </w:rPr>
            </w:pPr>
            <w:r w:rsidRPr="00157C9B">
              <w:rPr>
                <w:sz w:val="24"/>
                <w:szCs w:val="24"/>
              </w:rPr>
              <w:t>133</w:t>
            </w:r>
          </w:p>
        </w:tc>
      </w:tr>
    </w:tbl>
    <w:p w14:paraId="1EAD64AB" w14:textId="77777777"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FBA8A4" w14:textId="77777777"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81A871" w14:textId="77777777"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27E379" w14:textId="77777777"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E6C6D" w14:textId="77777777"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278C6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002258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2385A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A898E2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FDD4D0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A310B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9821AE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0C9E9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E9DE0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B76FC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708EDD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25B502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E1054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53112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84F1D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FE1A1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FAC04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16D6B8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80C57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E21A0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CBD8F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20E6E6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6D820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E23E8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1464C7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B1CE8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0B85D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D9796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DD1A21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02627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4688F" w14:textId="77777777"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2BE6E0" w14:textId="77777777" w:rsidR="0021186C" w:rsidRPr="0021186C" w:rsidRDefault="0021186C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21186C" w:rsidRPr="0021186C" w:rsidSect="0021186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B07" w14:textId="77777777" w:rsidR="006829B6" w:rsidRDefault="006829B6" w:rsidP="00813235">
      <w:pPr>
        <w:spacing w:after="0" w:line="240" w:lineRule="auto"/>
      </w:pPr>
      <w:r>
        <w:separator/>
      </w:r>
    </w:p>
  </w:endnote>
  <w:endnote w:type="continuationSeparator" w:id="0">
    <w:p w14:paraId="1F5DA9C7" w14:textId="77777777" w:rsidR="006829B6" w:rsidRDefault="006829B6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22B7" w14:textId="77777777" w:rsidR="006829B6" w:rsidRDefault="006829B6" w:rsidP="00813235">
      <w:pPr>
        <w:spacing w:after="0" w:line="240" w:lineRule="auto"/>
      </w:pPr>
      <w:r>
        <w:separator/>
      </w:r>
    </w:p>
  </w:footnote>
  <w:footnote w:type="continuationSeparator" w:id="0">
    <w:p w14:paraId="4BEADE3C" w14:textId="77777777" w:rsidR="006829B6" w:rsidRDefault="006829B6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in;height:3in" o:bullet="t"/>
    </w:pict>
  </w:numPicBullet>
  <w:numPicBullet w:numPicBulletId="1">
    <w:pict>
      <v:shape id="_x0000_i1291" type="#_x0000_t75" style="width:3in;height:3in" o:bullet="t"/>
    </w:pict>
  </w:numPicBullet>
  <w:numPicBullet w:numPicBulletId="2">
    <w:pict>
      <v:shape id="_x0000_i1292" type="#_x0000_t75" style="width:3in;height:3in" o:bullet="t"/>
    </w:pict>
  </w:numPicBullet>
  <w:numPicBullet w:numPicBulletId="3">
    <w:pict>
      <v:shape id="_x0000_i1293" type="#_x0000_t75" style="width:3in;height:3in" o:bullet="t"/>
    </w:pict>
  </w:numPicBullet>
  <w:numPicBullet w:numPicBulletId="4">
    <w:pict>
      <v:shape id="_x0000_i1294" type="#_x0000_t75" style="width:3in;height:3in" o:bullet="t"/>
    </w:pict>
  </w:numPicBullet>
  <w:numPicBullet w:numPicBulletId="5">
    <w:pict>
      <v:shape id="_x0000_i1295" type="#_x0000_t75" style="width:3in;height:3in" o:bullet="t"/>
    </w:pict>
  </w:numPicBullet>
  <w:numPicBullet w:numPicBulletId="6">
    <w:pict>
      <v:shape id="_x0000_i1296" type="#_x0000_t75" style="width:3in;height:3in" o:bullet="t"/>
    </w:pict>
  </w:numPicBullet>
  <w:numPicBullet w:numPicBulletId="7">
    <w:pict>
      <v:shape id="_x0000_i1297" type="#_x0000_t75" style="width:3in;height:3in" o:bullet="t"/>
    </w:pict>
  </w:numPicBullet>
  <w:numPicBullet w:numPicBulletId="8">
    <w:pict>
      <v:shape id="_x0000_i1298" type="#_x0000_t75" style="width:3in;height:3in" o:bullet="t"/>
    </w:pict>
  </w:numPicBullet>
  <w:numPicBullet w:numPicBulletId="9">
    <w:pict>
      <v:shape id="_x0000_i1299" type="#_x0000_t75" style="width:3in;height:3in" o:bullet="t"/>
    </w:pict>
  </w:numPicBullet>
  <w:numPicBullet w:numPicBulletId="10">
    <w:pict>
      <v:shape id="_x0000_i1300" type="#_x0000_t75" style="width:3in;height:3in" o:bullet="t"/>
    </w:pict>
  </w:numPicBullet>
  <w:numPicBullet w:numPicBulletId="11">
    <w:pict>
      <v:shape id="_x0000_i1301" type="#_x0000_t75" style="width:3in;height:3in" o:bullet="t"/>
    </w:pict>
  </w:numPicBullet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14A28BB"/>
    <w:multiLevelType w:val="multilevel"/>
    <w:tmpl w:val="341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1011"/>
    <w:multiLevelType w:val="hybridMultilevel"/>
    <w:tmpl w:val="FEC8DF90"/>
    <w:lvl w:ilvl="0" w:tplc="4C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33F"/>
    <w:multiLevelType w:val="multilevel"/>
    <w:tmpl w:val="F90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3172"/>
    <w:multiLevelType w:val="multilevel"/>
    <w:tmpl w:val="344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0EC5"/>
    <w:multiLevelType w:val="multilevel"/>
    <w:tmpl w:val="7D4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370C"/>
    <w:multiLevelType w:val="multilevel"/>
    <w:tmpl w:val="19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5FB"/>
    <w:multiLevelType w:val="multilevel"/>
    <w:tmpl w:val="F6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F2B02"/>
    <w:multiLevelType w:val="multilevel"/>
    <w:tmpl w:val="56E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F6403"/>
    <w:multiLevelType w:val="multilevel"/>
    <w:tmpl w:val="1EE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9368F2"/>
    <w:multiLevelType w:val="multilevel"/>
    <w:tmpl w:val="91B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833B29"/>
    <w:multiLevelType w:val="multilevel"/>
    <w:tmpl w:val="9C7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1FA"/>
    <w:multiLevelType w:val="hybridMultilevel"/>
    <w:tmpl w:val="864A2B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5627F"/>
    <w:multiLevelType w:val="multilevel"/>
    <w:tmpl w:val="FDE8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8564A"/>
    <w:multiLevelType w:val="multilevel"/>
    <w:tmpl w:val="3BC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ADB"/>
    <w:multiLevelType w:val="multilevel"/>
    <w:tmpl w:val="8D9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707DF"/>
    <w:multiLevelType w:val="multilevel"/>
    <w:tmpl w:val="34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F0166"/>
    <w:multiLevelType w:val="multilevel"/>
    <w:tmpl w:val="BD6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E55E9"/>
    <w:multiLevelType w:val="multilevel"/>
    <w:tmpl w:val="313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5A0F"/>
    <w:multiLevelType w:val="multilevel"/>
    <w:tmpl w:val="799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D1637"/>
    <w:multiLevelType w:val="multilevel"/>
    <w:tmpl w:val="F9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7D40FD"/>
    <w:multiLevelType w:val="multilevel"/>
    <w:tmpl w:val="D0E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9D40ECE"/>
    <w:multiLevelType w:val="multilevel"/>
    <w:tmpl w:val="431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843F3"/>
    <w:multiLevelType w:val="multilevel"/>
    <w:tmpl w:val="EBE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00248"/>
    <w:multiLevelType w:val="multilevel"/>
    <w:tmpl w:val="471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9A0CEA"/>
    <w:multiLevelType w:val="multilevel"/>
    <w:tmpl w:val="517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33279"/>
    <w:multiLevelType w:val="multilevel"/>
    <w:tmpl w:val="ED7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7572D"/>
    <w:multiLevelType w:val="hybridMultilevel"/>
    <w:tmpl w:val="A49ED0DE"/>
    <w:lvl w:ilvl="0" w:tplc="51440CA8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61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888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67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148685">
    <w:abstractNumId w:val="19"/>
  </w:num>
  <w:num w:numId="5" w16cid:durableId="579021435">
    <w:abstractNumId w:val="9"/>
  </w:num>
  <w:num w:numId="6" w16cid:durableId="720326645">
    <w:abstractNumId w:val="29"/>
  </w:num>
  <w:num w:numId="7" w16cid:durableId="2009478134">
    <w:abstractNumId w:val="38"/>
  </w:num>
  <w:num w:numId="8" w16cid:durableId="365179063">
    <w:abstractNumId w:val="12"/>
  </w:num>
  <w:num w:numId="9" w16cid:durableId="1699114677">
    <w:abstractNumId w:val="18"/>
  </w:num>
  <w:num w:numId="10" w16cid:durableId="1966539294">
    <w:abstractNumId w:val="32"/>
  </w:num>
  <w:num w:numId="11" w16cid:durableId="1465347061">
    <w:abstractNumId w:val="13"/>
  </w:num>
  <w:num w:numId="12" w16cid:durableId="79303110">
    <w:abstractNumId w:val="37"/>
  </w:num>
  <w:num w:numId="13" w16cid:durableId="1654143382">
    <w:abstractNumId w:val="40"/>
  </w:num>
  <w:num w:numId="14" w16cid:durableId="1254633136">
    <w:abstractNumId w:val="1"/>
  </w:num>
  <w:num w:numId="15" w16cid:durableId="761028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2165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8272453">
    <w:abstractNumId w:val="3"/>
  </w:num>
  <w:num w:numId="18" w16cid:durableId="1490444228">
    <w:abstractNumId w:val="35"/>
  </w:num>
  <w:num w:numId="19" w16cid:durableId="1316370421">
    <w:abstractNumId w:val="33"/>
  </w:num>
  <w:num w:numId="20" w16cid:durableId="2021657858">
    <w:abstractNumId w:val="15"/>
  </w:num>
  <w:num w:numId="21" w16cid:durableId="10366595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 w16cid:durableId="17723127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6076449">
    <w:abstractNumId w:val="36"/>
  </w:num>
  <w:num w:numId="24" w16cid:durableId="1018265597">
    <w:abstractNumId w:val="5"/>
  </w:num>
  <w:num w:numId="25" w16cid:durableId="760950132">
    <w:abstractNumId w:val="26"/>
  </w:num>
  <w:num w:numId="26" w16cid:durableId="303970930">
    <w:abstractNumId w:val="34"/>
  </w:num>
  <w:num w:numId="27" w16cid:durableId="605383668">
    <w:abstractNumId w:val="7"/>
  </w:num>
  <w:num w:numId="28" w16cid:durableId="1214537463">
    <w:abstractNumId w:val="11"/>
  </w:num>
  <w:num w:numId="29" w16cid:durableId="1893422627">
    <w:abstractNumId w:val="17"/>
  </w:num>
  <w:num w:numId="30" w16cid:durableId="32191971">
    <w:abstractNumId w:val="20"/>
  </w:num>
  <w:num w:numId="31" w16cid:durableId="1361854090">
    <w:abstractNumId w:val="30"/>
  </w:num>
  <w:num w:numId="32" w16cid:durableId="1117145174">
    <w:abstractNumId w:val="22"/>
  </w:num>
  <w:num w:numId="33" w16cid:durableId="2145460237">
    <w:abstractNumId w:val="16"/>
  </w:num>
  <w:num w:numId="34" w16cid:durableId="1433744919">
    <w:abstractNumId w:val="14"/>
  </w:num>
  <w:num w:numId="35" w16cid:durableId="1375497504">
    <w:abstractNumId w:val="41"/>
  </w:num>
  <w:num w:numId="36" w16cid:durableId="1036349128">
    <w:abstractNumId w:val="6"/>
  </w:num>
  <w:num w:numId="37" w16cid:durableId="240145645">
    <w:abstractNumId w:val="23"/>
  </w:num>
  <w:num w:numId="38" w16cid:durableId="515928503">
    <w:abstractNumId w:val="24"/>
  </w:num>
  <w:num w:numId="39" w16cid:durableId="753742984">
    <w:abstractNumId w:val="39"/>
  </w:num>
  <w:num w:numId="40" w16cid:durableId="373164181">
    <w:abstractNumId w:val="25"/>
  </w:num>
  <w:num w:numId="41" w16cid:durableId="437912652">
    <w:abstractNumId w:val="27"/>
  </w:num>
  <w:num w:numId="42" w16cid:durableId="806750906">
    <w:abstractNumId w:val="4"/>
  </w:num>
  <w:num w:numId="43" w16cid:durableId="253251571">
    <w:abstractNumId w:val="2"/>
  </w:num>
  <w:num w:numId="44" w16cid:durableId="1739548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57C9B"/>
    <w:rsid w:val="00170960"/>
    <w:rsid w:val="00175506"/>
    <w:rsid w:val="00176808"/>
    <w:rsid w:val="00197EAD"/>
    <w:rsid w:val="001A188B"/>
    <w:rsid w:val="001E7AD6"/>
    <w:rsid w:val="0021186C"/>
    <w:rsid w:val="00221672"/>
    <w:rsid w:val="0027088C"/>
    <w:rsid w:val="00272F75"/>
    <w:rsid w:val="00281C3A"/>
    <w:rsid w:val="00291672"/>
    <w:rsid w:val="002A06BB"/>
    <w:rsid w:val="002E27B2"/>
    <w:rsid w:val="002F71AA"/>
    <w:rsid w:val="003212D9"/>
    <w:rsid w:val="00323608"/>
    <w:rsid w:val="00341723"/>
    <w:rsid w:val="00341959"/>
    <w:rsid w:val="00386762"/>
    <w:rsid w:val="003C133A"/>
    <w:rsid w:val="00423DE6"/>
    <w:rsid w:val="00431EBD"/>
    <w:rsid w:val="00440D36"/>
    <w:rsid w:val="00441743"/>
    <w:rsid w:val="0044354C"/>
    <w:rsid w:val="00473148"/>
    <w:rsid w:val="004B7761"/>
    <w:rsid w:val="004D6856"/>
    <w:rsid w:val="005050C4"/>
    <w:rsid w:val="00513F2A"/>
    <w:rsid w:val="00563F2D"/>
    <w:rsid w:val="00586215"/>
    <w:rsid w:val="00594B9F"/>
    <w:rsid w:val="005B0851"/>
    <w:rsid w:val="005B45F2"/>
    <w:rsid w:val="005D234F"/>
    <w:rsid w:val="005D24B6"/>
    <w:rsid w:val="00612577"/>
    <w:rsid w:val="006141BF"/>
    <w:rsid w:val="006829B6"/>
    <w:rsid w:val="00691B79"/>
    <w:rsid w:val="006F74E1"/>
    <w:rsid w:val="00703380"/>
    <w:rsid w:val="00717A1B"/>
    <w:rsid w:val="0078637A"/>
    <w:rsid w:val="007B2435"/>
    <w:rsid w:val="007C77B5"/>
    <w:rsid w:val="007F79AE"/>
    <w:rsid w:val="00813235"/>
    <w:rsid w:val="008374F8"/>
    <w:rsid w:val="008524B5"/>
    <w:rsid w:val="008545A3"/>
    <w:rsid w:val="008A5049"/>
    <w:rsid w:val="008B79C7"/>
    <w:rsid w:val="008C6A96"/>
    <w:rsid w:val="008D2ED9"/>
    <w:rsid w:val="008E0BAF"/>
    <w:rsid w:val="00944A5F"/>
    <w:rsid w:val="00977A47"/>
    <w:rsid w:val="0099315C"/>
    <w:rsid w:val="009A5A20"/>
    <w:rsid w:val="009C2AE0"/>
    <w:rsid w:val="009E0588"/>
    <w:rsid w:val="00A449A5"/>
    <w:rsid w:val="00A458A8"/>
    <w:rsid w:val="00A53822"/>
    <w:rsid w:val="00AE2F25"/>
    <w:rsid w:val="00B03EC9"/>
    <w:rsid w:val="00B07835"/>
    <w:rsid w:val="00B14D59"/>
    <w:rsid w:val="00B17621"/>
    <w:rsid w:val="00B535E1"/>
    <w:rsid w:val="00B57817"/>
    <w:rsid w:val="00B739B6"/>
    <w:rsid w:val="00B83ABE"/>
    <w:rsid w:val="00B87B6D"/>
    <w:rsid w:val="00B96B7B"/>
    <w:rsid w:val="00BF19FF"/>
    <w:rsid w:val="00C145D3"/>
    <w:rsid w:val="00CB0AD7"/>
    <w:rsid w:val="00CC6575"/>
    <w:rsid w:val="00D1361C"/>
    <w:rsid w:val="00D33B23"/>
    <w:rsid w:val="00D471B3"/>
    <w:rsid w:val="00D6689A"/>
    <w:rsid w:val="00D778E3"/>
    <w:rsid w:val="00DA0DA9"/>
    <w:rsid w:val="00DD2099"/>
    <w:rsid w:val="00DD2DB8"/>
    <w:rsid w:val="00DD6426"/>
    <w:rsid w:val="00E1418A"/>
    <w:rsid w:val="00E30D7A"/>
    <w:rsid w:val="00E814D9"/>
    <w:rsid w:val="00EF1C74"/>
    <w:rsid w:val="00F12C32"/>
    <w:rsid w:val="00F45DAB"/>
    <w:rsid w:val="00F54CEE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8A52"/>
  <w15:docId w15:val="{4887DBFD-53C7-4D00-A10B-79D0956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A6AB-38A4-4979-B205-137E4336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Rai RaiYa</cp:lastModifiedBy>
  <cp:revision>62</cp:revision>
  <cp:lastPrinted>2019-10-10T07:52:00Z</cp:lastPrinted>
  <dcterms:created xsi:type="dcterms:W3CDTF">2015-10-21T17:57:00Z</dcterms:created>
  <dcterms:modified xsi:type="dcterms:W3CDTF">2022-08-09T10:03:00Z</dcterms:modified>
</cp:coreProperties>
</file>